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15BCA" w14:textId="13F854FC" w:rsidR="00D53EA8" w:rsidRPr="00E80115" w:rsidRDefault="00D2325F" w:rsidP="00CB0B61">
      <w:pPr>
        <w:pStyle w:val="13"/>
        <w:spacing w:before="0" w:after="0"/>
        <w:rPr>
          <w:rFonts w:ascii="Times New Roman" w:hAnsi="Times New Roman" w:cs="Times New Roman"/>
          <w:sz w:val="24"/>
          <w:szCs w:val="24"/>
        </w:rPr>
      </w:pPr>
      <w:r w:rsidRPr="00E80115">
        <w:rPr>
          <w:rFonts w:ascii="Times New Roman" w:hAnsi="Times New Roman" w:cs="Times New Roman"/>
          <w:sz w:val="24"/>
          <w:szCs w:val="24"/>
        </w:rPr>
        <w:t>Договор</w:t>
      </w:r>
      <w:r w:rsidR="00D53EA8" w:rsidRPr="00E80115">
        <w:rPr>
          <w:rFonts w:ascii="Times New Roman" w:hAnsi="Times New Roman" w:cs="Times New Roman"/>
          <w:sz w:val="24"/>
          <w:szCs w:val="24"/>
        </w:rPr>
        <w:t xml:space="preserve"> </w:t>
      </w:r>
      <w:r w:rsidR="003123CE" w:rsidRPr="00E80115">
        <w:rPr>
          <w:rFonts w:ascii="Times New Roman" w:hAnsi="Times New Roman" w:cs="Times New Roman"/>
          <w:sz w:val="24"/>
          <w:szCs w:val="24"/>
        </w:rPr>
        <w:t>№</w:t>
      </w:r>
    </w:p>
    <w:p w14:paraId="2C7B2FB9" w14:textId="77777777" w:rsidR="007A68C5" w:rsidRPr="00E80115" w:rsidRDefault="007A68C5" w:rsidP="00CB0B61">
      <w:pPr>
        <w:pStyle w:val="a0"/>
        <w:tabs>
          <w:tab w:val="clear" w:pos="4820"/>
        </w:tabs>
        <w:jc w:val="center"/>
        <w:rPr>
          <w:rFonts w:ascii="Times New Roman" w:hAnsi="Times New Roman" w:cs="Times New Roman"/>
          <w:szCs w:val="24"/>
        </w:rPr>
      </w:pPr>
    </w:p>
    <w:p w14:paraId="0CE28FCC" w14:textId="77777777" w:rsidR="00D53EA8" w:rsidRPr="00E80115" w:rsidRDefault="00D53EA8" w:rsidP="00CB0B61">
      <w:pPr>
        <w:pStyle w:val="a0"/>
        <w:tabs>
          <w:tab w:val="clear" w:pos="4820"/>
        </w:tabs>
        <w:jc w:val="center"/>
        <w:rPr>
          <w:rFonts w:ascii="Times New Roman" w:hAnsi="Times New Roman" w:cs="Times New Roman"/>
          <w:szCs w:val="24"/>
        </w:rPr>
      </w:pPr>
      <w:r w:rsidRPr="00E80115">
        <w:rPr>
          <w:rFonts w:ascii="Times New Roman" w:hAnsi="Times New Roman" w:cs="Times New Roman"/>
          <w:szCs w:val="24"/>
        </w:rPr>
        <w:t>г. Москва</w:t>
      </w:r>
      <w:r w:rsidRPr="00E80115">
        <w:rPr>
          <w:rFonts w:ascii="Times New Roman" w:hAnsi="Times New Roman" w:cs="Times New Roman"/>
          <w:szCs w:val="24"/>
        </w:rPr>
        <w:tab/>
      </w:r>
      <w:r w:rsidRPr="00E80115">
        <w:rPr>
          <w:rFonts w:ascii="Times New Roman" w:hAnsi="Times New Roman" w:cs="Times New Roman"/>
          <w:szCs w:val="24"/>
        </w:rPr>
        <w:tab/>
      </w:r>
      <w:r w:rsidRPr="00E80115">
        <w:rPr>
          <w:rFonts w:ascii="Times New Roman" w:hAnsi="Times New Roman" w:cs="Times New Roman"/>
          <w:szCs w:val="24"/>
        </w:rPr>
        <w:tab/>
      </w:r>
      <w:r w:rsidRPr="00E80115">
        <w:rPr>
          <w:rFonts w:ascii="Times New Roman" w:hAnsi="Times New Roman" w:cs="Times New Roman"/>
          <w:szCs w:val="24"/>
        </w:rPr>
        <w:tab/>
      </w:r>
      <w:r w:rsidRPr="00E80115">
        <w:rPr>
          <w:rFonts w:ascii="Times New Roman" w:hAnsi="Times New Roman" w:cs="Times New Roman"/>
          <w:szCs w:val="24"/>
        </w:rPr>
        <w:tab/>
      </w:r>
      <w:r w:rsidRPr="00E80115">
        <w:rPr>
          <w:rFonts w:ascii="Times New Roman" w:hAnsi="Times New Roman" w:cs="Times New Roman"/>
          <w:szCs w:val="24"/>
        </w:rPr>
        <w:tab/>
      </w:r>
      <w:r w:rsidR="00F35F81" w:rsidRPr="00E80115">
        <w:rPr>
          <w:rFonts w:ascii="Times New Roman" w:hAnsi="Times New Roman" w:cs="Times New Roman"/>
          <w:szCs w:val="24"/>
        </w:rPr>
        <w:t xml:space="preserve">    </w:t>
      </w:r>
      <w:r w:rsidR="00D0671E" w:rsidRPr="00E80115">
        <w:rPr>
          <w:rFonts w:ascii="Times New Roman" w:hAnsi="Times New Roman" w:cs="Times New Roman"/>
          <w:szCs w:val="24"/>
        </w:rPr>
        <w:t xml:space="preserve">      </w:t>
      </w:r>
      <w:r w:rsidR="00F35F81" w:rsidRPr="00E80115">
        <w:rPr>
          <w:rFonts w:ascii="Times New Roman" w:hAnsi="Times New Roman" w:cs="Times New Roman"/>
          <w:szCs w:val="24"/>
        </w:rPr>
        <w:t xml:space="preserve">         </w:t>
      </w:r>
      <w:r w:rsidR="00983985" w:rsidRPr="00E80115">
        <w:rPr>
          <w:rFonts w:ascii="Times New Roman" w:hAnsi="Times New Roman" w:cs="Times New Roman"/>
          <w:szCs w:val="24"/>
        </w:rPr>
        <w:t xml:space="preserve">    </w:t>
      </w:r>
      <w:r w:rsidR="001771DF" w:rsidRPr="00E80115">
        <w:rPr>
          <w:rFonts w:ascii="Times New Roman" w:hAnsi="Times New Roman" w:cs="Times New Roman"/>
          <w:szCs w:val="24"/>
        </w:rPr>
        <w:t xml:space="preserve"> </w:t>
      </w:r>
      <w:proofErr w:type="gramStart"/>
      <w:r w:rsidR="001771DF" w:rsidRPr="00E80115">
        <w:rPr>
          <w:rFonts w:ascii="Times New Roman" w:hAnsi="Times New Roman" w:cs="Times New Roman"/>
          <w:szCs w:val="24"/>
        </w:rPr>
        <w:t xml:space="preserve">  </w:t>
      </w:r>
      <w:r w:rsidR="000172E3" w:rsidRPr="00E80115">
        <w:rPr>
          <w:rFonts w:ascii="Times New Roman" w:hAnsi="Times New Roman" w:cs="Times New Roman"/>
          <w:szCs w:val="24"/>
        </w:rPr>
        <w:t xml:space="preserve"> </w:t>
      </w:r>
      <w:r w:rsidRPr="00E80115">
        <w:rPr>
          <w:rFonts w:ascii="Times New Roman" w:hAnsi="Times New Roman" w:cs="Times New Roman"/>
          <w:szCs w:val="24"/>
        </w:rPr>
        <w:t>«</w:t>
      </w:r>
      <w:proofErr w:type="gramEnd"/>
      <w:r w:rsidR="00B077E9" w:rsidRPr="00E80115">
        <w:rPr>
          <w:rFonts w:ascii="Times New Roman" w:hAnsi="Times New Roman" w:cs="Times New Roman"/>
          <w:szCs w:val="24"/>
        </w:rPr>
        <w:t>____</w:t>
      </w:r>
      <w:r w:rsidRPr="00E80115">
        <w:rPr>
          <w:rFonts w:ascii="Times New Roman" w:hAnsi="Times New Roman" w:cs="Times New Roman"/>
          <w:szCs w:val="24"/>
        </w:rPr>
        <w:t>»</w:t>
      </w:r>
      <w:r w:rsidR="002E0E2F" w:rsidRPr="00E80115">
        <w:rPr>
          <w:rFonts w:ascii="Times New Roman" w:hAnsi="Times New Roman" w:cs="Times New Roman"/>
          <w:szCs w:val="24"/>
        </w:rPr>
        <w:t>_______</w:t>
      </w:r>
      <w:r w:rsidR="00036C65" w:rsidRPr="00E80115">
        <w:rPr>
          <w:rFonts w:ascii="Times New Roman" w:hAnsi="Times New Roman" w:cs="Times New Roman"/>
          <w:szCs w:val="24"/>
        </w:rPr>
        <w:t>_</w:t>
      </w:r>
      <w:r w:rsidR="00BF11E5" w:rsidRPr="00E80115">
        <w:rPr>
          <w:rFonts w:ascii="Times New Roman" w:hAnsi="Times New Roman" w:cs="Times New Roman"/>
          <w:szCs w:val="24"/>
        </w:rPr>
        <w:t xml:space="preserve"> </w:t>
      </w:r>
      <w:r w:rsidR="000A043F" w:rsidRPr="00E80115">
        <w:rPr>
          <w:rFonts w:ascii="Times New Roman" w:hAnsi="Times New Roman" w:cs="Times New Roman"/>
          <w:szCs w:val="24"/>
        </w:rPr>
        <w:t>20__</w:t>
      </w:r>
      <w:r w:rsidRPr="00E80115">
        <w:rPr>
          <w:rFonts w:ascii="Times New Roman" w:hAnsi="Times New Roman" w:cs="Times New Roman"/>
          <w:szCs w:val="24"/>
        </w:rPr>
        <w:t xml:space="preserve"> г.</w:t>
      </w:r>
    </w:p>
    <w:p w14:paraId="6AB33270" w14:textId="77777777" w:rsidR="002D49C7" w:rsidRPr="00E80115" w:rsidRDefault="002D49C7" w:rsidP="00CB0B61">
      <w:pPr>
        <w:pStyle w:val="a0"/>
        <w:tabs>
          <w:tab w:val="clear" w:pos="4820"/>
        </w:tabs>
        <w:jc w:val="center"/>
        <w:rPr>
          <w:rFonts w:ascii="Times New Roman" w:hAnsi="Times New Roman" w:cs="Times New Roman"/>
          <w:szCs w:val="24"/>
        </w:rPr>
      </w:pPr>
    </w:p>
    <w:p w14:paraId="77A2EEC4" w14:textId="2E6B2CB5" w:rsidR="00A570F9" w:rsidRPr="00E80115" w:rsidRDefault="008F1A7C" w:rsidP="008F1A7C">
      <w:pPr>
        <w:ind w:firstLine="426"/>
        <w:jc w:val="both"/>
        <w:rPr>
          <w:rFonts w:ascii="Times New Roman" w:hAnsi="Times New Roman" w:cs="Times New Roman"/>
          <w:bCs/>
          <w:sz w:val="24"/>
          <w:szCs w:val="24"/>
        </w:rPr>
      </w:pPr>
      <w:r w:rsidRPr="00E80115">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E80115">
        <w:rPr>
          <w:rFonts w:ascii="Times New Roman" w:hAnsi="Times New Roman" w:cs="Times New Roman"/>
          <w:sz w:val="24"/>
          <w:szCs w:val="24"/>
        </w:rPr>
        <w:t>, именуемое в дальнейшем «</w:t>
      </w:r>
      <w:r w:rsidRPr="00E80115">
        <w:rPr>
          <w:rFonts w:ascii="Times New Roman" w:hAnsi="Times New Roman" w:cs="Times New Roman"/>
          <w:bCs/>
          <w:sz w:val="24"/>
          <w:szCs w:val="24"/>
        </w:rPr>
        <w:t>Покупатель»</w:t>
      </w:r>
      <w:r w:rsidRPr="00E80115">
        <w:rPr>
          <w:rFonts w:ascii="Times New Roman" w:hAnsi="Times New Roman" w:cs="Times New Roman"/>
          <w:sz w:val="24"/>
          <w:szCs w:val="24"/>
        </w:rPr>
        <w:t xml:space="preserve">, </w:t>
      </w:r>
      <w:r w:rsidR="001B56DF" w:rsidRPr="00E80115">
        <w:rPr>
          <w:rFonts w:ascii="Times New Roman" w:hAnsi="Times New Roman" w:cs="Times New Roman"/>
          <w:sz w:val="24"/>
          <w:szCs w:val="24"/>
        </w:rPr>
        <w:t xml:space="preserve">в лице </w:t>
      </w:r>
      <w:r w:rsidR="00907473">
        <w:rPr>
          <w:rFonts w:ascii="Times New Roman" w:hAnsi="Times New Roman" w:cs="Times New Roman"/>
          <w:sz w:val="24"/>
          <w:szCs w:val="24"/>
        </w:rPr>
        <w:t>___________</w:t>
      </w:r>
      <w:r w:rsidR="00E80115" w:rsidRPr="00E80115">
        <w:rPr>
          <w:rFonts w:ascii="Times New Roman" w:hAnsi="Times New Roman" w:cs="Times New Roman"/>
          <w:sz w:val="24"/>
          <w:szCs w:val="24"/>
        </w:rPr>
        <w:t xml:space="preserve">, действующего на основании </w:t>
      </w:r>
      <w:r w:rsidR="00907473">
        <w:rPr>
          <w:rFonts w:ascii="Times New Roman" w:hAnsi="Times New Roman" w:cs="Times New Roman"/>
          <w:sz w:val="24"/>
          <w:szCs w:val="24"/>
        </w:rPr>
        <w:t>___________</w:t>
      </w:r>
      <w:r w:rsidR="00F12E3D" w:rsidRPr="00E80115">
        <w:rPr>
          <w:rFonts w:ascii="Times New Roman" w:hAnsi="Times New Roman" w:cs="Times New Roman"/>
          <w:sz w:val="24"/>
          <w:szCs w:val="24"/>
        </w:rPr>
        <w:t>,</w:t>
      </w:r>
      <w:r w:rsidRPr="00E80115">
        <w:rPr>
          <w:rFonts w:ascii="Times New Roman" w:hAnsi="Times New Roman" w:cs="Times New Roman"/>
          <w:sz w:val="24"/>
          <w:szCs w:val="24"/>
        </w:rPr>
        <w:t xml:space="preserve"> с одной стороны, </w:t>
      </w:r>
      <w:r w:rsidR="000A043F" w:rsidRPr="00E80115">
        <w:rPr>
          <w:rFonts w:ascii="Times New Roman" w:hAnsi="Times New Roman" w:cs="Times New Roman"/>
          <w:sz w:val="24"/>
          <w:szCs w:val="24"/>
        </w:rPr>
        <w:t xml:space="preserve">и </w:t>
      </w:r>
      <w:r w:rsidR="00907473">
        <w:rPr>
          <w:rFonts w:ascii="Times New Roman" w:hAnsi="Times New Roman" w:cs="Times New Roman"/>
          <w:sz w:val="24"/>
          <w:szCs w:val="24"/>
        </w:rPr>
        <w:t>____________</w:t>
      </w:r>
      <w:r w:rsidR="00B96A40" w:rsidRPr="00E80115">
        <w:rPr>
          <w:rFonts w:ascii="Times New Roman" w:hAnsi="Times New Roman" w:cs="Times New Roman"/>
          <w:sz w:val="24"/>
          <w:szCs w:val="24"/>
        </w:rPr>
        <w:t xml:space="preserve">, именуемое в дальнейшем «Поставщик», в лице </w:t>
      </w:r>
      <w:r w:rsidR="00907473">
        <w:rPr>
          <w:rFonts w:ascii="Times New Roman" w:hAnsi="Times New Roman" w:cs="Times New Roman"/>
          <w:sz w:val="24"/>
          <w:szCs w:val="24"/>
        </w:rPr>
        <w:t>____________</w:t>
      </w:r>
      <w:r w:rsidR="00C97B19" w:rsidRPr="00E80115">
        <w:rPr>
          <w:rFonts w:ascii="Times New Roman" w:hAnsi="Times New Roman" w:cs="Times New Roman"/>
          <w:sz w:val="24"/>
          <w:szCs w:val="24"/>
        </w:rPr>
        <w:t>, действующе</w:t>
      </w:r>
      <w:r w:rsidR="00E0552F" w:rsidRPr="00E80115">
        <w:rPr>
          <w:rFonts w:ascii="Times New Roman" w:hAnsi="Times New Roman" w:cs="Times New Roman"/>
          <w:sz w:val="24"/>
          <w:szCs w:val="24"/>
        </w:rPr>
        <w:t>го</w:t>
      </w:r>
      <w:r w:rsidR="00B96A40" w:rsidRPr="00E80115">
        <w:rPr>
          <w:rFonts w:ascii="Times New Roman" w:hAnsi="Times New Roman" w:cs="Times New Roman"/>
          <w:sz w:val="24"/>
          <w:szCs w:val="24"/>
        </w:rPr>
        <w:t xml:space="preserve"> на основании </w:t>
      </w:r>
      <w:r w:rsidR="00907473">
        <w:rPr>
          <w:rFonts w:ascii="Times New Roman" w:hAnsi="Times New Roman" w:cs="Times New Roman"/>
          <w:sz w:val="24"/>
          <w:szCs w:val="24"/>
        </w:rPr>
        <w:t>_________</w:t>
      </w:r>
      <w:r w:rsidR="00B96A40" w:rsidRPr="00E80115">
        <w:rPr>
          <w:rFonts w:ascii="Times New Roman" w:hAnsi="Times New Roman" w:cs="Times New Roman"/>
          <w:sz w:val="24"/>
          <w:szCs w:val="24"/>
        </w:rPr>
        <w:t>,</w:t>
      </w:r>
      <w:r w:rsidRPr="00E80115">
        <w:rPr>
          <w:rFonts w:ascii="Times New Roman" w:hAnsi="Times New Roman" w:cs="Times New Roman"/>
          <w:sz w:val="24"/>
          <w:szCs w:val="24"/>
        </w:rPr>
        <w:t xml:space="preserve"> с другой стороны, именуемые в дальнейшем «Стороны», </w:t>
      </w:r>
      <w:r w:rsidRPr="00E80115">
        <w:rPr>
          <w:rFonts w:ascii="Times New Roman" w:hAnsi="Times New Roman" w:cs="Times New Roman"/>
          <w:bCs/>
          <w:iCs/>
          <w:sz w:val="24"/>
          <w:szCs w:val="24"/>
        </w:rPr>
        <w:t xml:space="preserve">на основании ч. 19 </w:t>
      </w:r>
      <w:proofErr w:type="spellStart"/>
      <w:r w:rsidRPr="00E80115">
        <w:rPr>
          <w:rFonts w:ascii="Times New Roman" w:hAnsi="Times New Roman" w:cs="Times New Roman"/>
          <w:bCs/>
          <w:iCs/>
          <w:sz w:val="24"/>
          <w:szCs w:val="24"/>
        </w:rPr>
        <w:t>п.п</w:t>
      </w:r>
      <w:proofErr w:type="spellEnd"/>
      <w:r w:rsidRPr="00E80115">
        <w:rPr>
          <w:rFonts w:ascii="Times New Roman" w:hAnsi="Times New Roman" w:cs="Times New Roman"/>
          <w:bCs/>
          <w:iCs/>
          <w:sz w:val="24"/>
          <w:szCs w:val="24"/>
        </w:rPr>
        <w:t xml:space="preserve">. 5.7.2.«Положения о закупках товаров, работ, услуг для нужд ФГУП «ППП», утвержденного </w:t>
      </w:r>
      <w:r w:rsidR="000B6528" w:rsidRPr="00E80115">
        <w:rPr>
          <w:rFonts w:ascii="Times New Roman" w:hAnsi="Times New Roman" w:cs="Times New Roman"/>
          <w:bCs/>
          <w:iCs/>
          <w:sz w:val="24"/>
          <w:szCs w:val="24"/>
        </w:rPr>
        <w:t>п</w:t>
      </w:r>
      <w:r w:rsidRPr="00E80115">
        <w:rPr>
          <w:rFonts w:ascii="Times New Roman" w:hAnsi="Times New Roman" w:cs="Times New Roman"/>
          <w:bCs/>
          <w:iCs/>
          <w:sz w:val="24"/>
          <w:szCs w:val="24"/>
        </w:rPr>
        <w:t xml:space="preserve">риказом </w:t>
      </w:r>
      <w:r w:rsidR="000B6528" w:rsidRPr="00E80115">
        <w:rPr>
          <w:rFonts w:ascii="Times New Roman" w:hAnsi="Times New Roman" w:cs="Times New Roman"/>
          <w:bCs/>
          <w:iCs/>
          <w:sz w:val="24"/>
          <w:szCs w:val="24"/>
        </w:rPr>
        <w:t>г</w:t>
      </w:r>
      <w:r w:rsidRPr="00E80115">
        <w:rPr>
          <w:rFonts w:ascii="Times New Roman" w:hAnsi="Times New Roman" w:cs="Times New Roman"/>
          <w:bCs/>
          <w:iCs/>
          <w:sz w:val="24"/>
          <w:szCs w:val="24"/>
        </w:rPr>
        <w:t>енерального директора ФГУП «ППП» от 27 июня 2018 г. №72,</w:t>
      </w:r>
      <w:r w:rsidRPr="00E80115">
        <w:rPr>
          <w:rFonts w:ascii="Times New Roman" w:hAnsi="Times New Roman" w:cs="Times New Roman"/>
          <w:bCs/>
          <w:sz w:val="24"/>
          <w:szCs w:val="24"/>
        </w:rPr>
        <w:t xml:space="preserve"> заключили настоящий договор</w:t>
      </w:r>
      <w:r w:rsidR="000B6528" w:rsidRPr="00E80115">
        <w:rPr>
          <w:rFonts w:ascii="Times New Roman" w:hAnsi="Times New Roman" w:cs="Times New Roman"/>
          <w:bCs/>
          <w:sz w:val="24"/>
          <w:szCs w:val="24"/>
        </w:rPr>
        <w:t xml:space="preserve"> </w:t>
      </w:r>
      <w:r w:rsidRPr="00E80115">
        <w:rPr>
          <w:rFonts w:ascii="Times New Roman" w:hAnsi="Times New Roman" w:cs="Times New Roman"/>
          <w:bCs/>
          <w:sz w:val="24"/>
          <w:szCs w:val="24"/>
        </w:rPr>
        <w:t xml:space="preserve"> (далее - Договор) о нижеследующем:</w:t>
      </w:r>
    </w:p>
    <w:p w14:paraId="40AECD9D" w14:textId="77777777" w:rsidR="00A570F9" w:rsidRPr="00E80115" w:rsidRDefault="00A570F9" w:rsidP="00CB0B61">
      <w:pPr>
        <w:ind w:firstLine="426"/>
        <w:jc w:val="both"/>
        <w:rPr>
          <w:rFonts w:ascii="Times New Roman" w:hAnsi="Times New Roman" w:cs="Times New Roman"/>
          <w:sz w:val="24"/>
          <w:szCs w:val="24"/>
        </w:rPr>
      </w:pPr>
    </w:p>
    <w:p w14:paraId="0D12D5FB" w14:textId="77777777" w:rsidR="00EC2AAE" w:rsidRPr="00E80115" w:rsidRDefault="00BE3D67" w:rsidP="002923D2">
      <w:pPr>
        <w:pStyle w:val="af1"/>
        <w:numPr>
          <w:ilvl w:val="0"/>
          <w:numId w:val="23"/>
        </w:numPr>
        <w:tabs>
          <w:tab w:val="left" w:pos="4111"/>
        </w:tabs>
        <w:jc w:val="center"/>
        <w:rPr>
          <w:rFonts w:ascii="Times New Roman" w:hAnsi="Times New Roman" w:cs="Times New Roman"/>
          <w:b/>
          <w:bCs/>
          <w:sz w:val="24"/>
          <w:szCs w:val="24"/>
        </w:rPr>
      </w:pPr>
      <w:r w:rsidRPr="00E80115">
        <w:rPr>
          <w:rFonts w:ascii="Times New Roman" w:hAnsi="Times New Roman" w:cs="Times New Roman"/>
          <w:b/>
          <w:bCs/>
          <w:sz w:val="24"/>
          <w:szCs w:val="24"/>
        </w:rPr>
        <w:t>Предмет Договора</w:t>
      </w:r>
    </w:p>
    <w:p w14:paraId="26A7BEC6" w14:textId="77777777" w:rsidR="00B47DDC" w:rsidRPr="00E80115" w:rsidRDefault="00B47DDC" w:rsidP="00B47DDC">
      <w:pPr>
        <w:pStyle w:val="af1"/>
        <w:tabs>
          <w:tab w:val="left" w:pos="4111"/>
        </w:tabs>
        <w:rPr>
          <w:rFonts w:ascii="Times New Roman" w:hAnsi="Times New Roman" w:cs="Times New Roman"/>
          <w:b/>
          <w:bCs/>
          <w:sz w:val="24"/>
          <w:szCs w:val="24"/>
        </w:rPr>
      </w:pPr>
    </w:p>
    <w:p w14:paraId="0C4E7B70" w14:textId="45955AEB" w:rsidR="009268D0" w:rsidRPr="00E80115" w:rsidRDefault="00E61A6F" w:rsidP="00CB0B61">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1.1. Договор </w:t>
      </w:r>
      <w:r w:rsidR="00695FB9" w:rsidRPr="00E80115">
        <w:rPr>
          <w:rFonts w:ascii="Times New Roman" w:hAnsi="Times New Roman" w:cs="Times New Roman"/>
          <w:kern w:val="0"/>
          <w:sz w:val="24"/>
          <w:szCs w:val="24"/>
          <w:lang w:eastAsia="zh-CN"/>
        </w:rPr>
        <w:t>заключен во исполнение Государственного контракта от</w:t>
      </w:r>
      <w:r w:rsidR="00907473">
        <w:rPr>
          <w:rFonts w:ascii="Times New Roman" w:hAnsi="Times New Roman" w:cs="Times New Roman"/>
          <w:kern w:val="0"/>
          <w:sz w:val="24"/>
          <w:szCs w:val="24"/>
          <w:lang w:eastAsia="zh-CN"/>
        </w:rPr>
        <w:t>_________</w:t>
      </w:r>
      <w:r w:rsidR="00695FB9" w:rsidRPr="00E80115">
        <w:rPr>
          <w:rFonts w:ascii="Times New Roman" w:hAnsi="Times New Roman" w:cs="Times New Roman"/>
          <w:kern w:val="0"/>
          <w:sz w:val="24"/>
          <w:szCs w:val="24"/>
          <w:lang w:eastAsia="zh-CN"/>
        </w:rPr>
        <w:t xml:space="preserve"> №</w:t>
      </w:r>
      <w:r w:rsidR="00907473">
        <w:rPr>
          <w:rFonts w:ascii="Times New Roman" w:hAnsi="Times New Roman" w:cs="Times New Roman"/>
          <w:kern w:val="0"/>
          <w:sz w:val="24"/>
          <w:szCs w:val="24"/>
          <w:lang w:eastAsia="zh-CN"/>
        </w:rPr>
        <w:t>____________</w:t>
      </w:r>
      <w:r w:rsidR="00695FB9" w:rsidRPr="00E80115">
        <w:rPr>
          <w:rFonts w:ascii="Times New Roman" w:hAnsi="Times New Roman" w:cs="Times New Roman"/>
          <w:kern w:val="0"/>
          <w:sz w:val="24"/>
          <w:szCs w:val="24"/>
          <w:lang w:eastAsia="zh-CN"/>
        </w:rPr>
        <w:t xml:space="preserve">, заключенного между Покупателем и </w:t>
      </w:r>
      <w:r w:rsidR="00907473">
        <w:rPr>
          <w:rFonts w:ascii="Times New Roman" w:hAnsi="Times New Roman" w:cs="Times New Roman"/>
          <w:kern w:val="0"/>
          <w:sz w:val="24"/>
          <w:szCs w:val="24"/>
          <w:lang w:eastAsia="zh-CN"/>
        </w:rPr>
        <w:t>____________</w:t>
      </w:r>
      <w:r w:rsidR="00695FB9" w:rsidRPr="00E80115">
        <w:rPr>
          <w:rFonts w:ascii="Times New Roman" w:hAnsi="Times New Roman" w:cs="Times New Roman"/>
          <w:kern w:val="0"/>
          <w:sz w:val="24"/>
          <w:szCs w:val="24"/>
          <w:lang w:eastAsia="zh-CN"/>
        </w:rPr>
        <w:t xml:space="preserve">, именуемым в дальнейшем «Государственный Заказчик» в лице </w:t>
      </w:r>
      <w:r w:rsidR="00907473">
        <w:rPr>
          <w:rFonts w:ascii="Times New Roman" w:hAnsi="Times New Roman" w:cs="Times New Roman"/>
          <w:kern w:val="0"/>
          <w:sz w:val="24"/>
          <w:szCs w:val="24"/>
          <w:lang w:eastAsia="zh-CN"/>
        </w:rPr>
        <w:t>___________</w:t>
      </w:r>
      <w:r w:rsidR="00332C61" w:rsidRPr="00E80115">
        <w:rPr>
          <w:rFonts w:ascii="Times New Roman" w:hAnsi="Times New Roman" w:cs="Times New Roman"/>
          <w:kern w:val="0"/>
          <w:sz w:val="24"/>
          <w:szCs w:val="24"/>
          <w:lang w:eastAsia="zh-CN"/>
        </w:rPr>
        <w:t xml:space="preserve">, </w:t>
      </w:r>
      <w:r w:rsidR="00695FB9" w:rsidRPr="00E80115">
        <w:rPr>
          <w:rFonts w:ascii="Times New Roman" w:hAnsi="Times New Roman" w:cs="Times New Roman"/>
          <w:kern w:val="0"/>
          <w:sz w:val="24"/>
          <w:szCs w:val="24"/>
          <w:lang w:eastAsia="zh-CN"/>
        </w:rPr>
        <w:t xml:space="preserve">идентификатор Государственного контракта - </w:t>
      </w:r>
      <w:r w:rsidR="00907473">
        <w:rPr>
          <w:rFonts w:ascii="Times New Roman" w:hAnsi="Times New Roman" w:cs="Times New Roman"/>
          <w:kern w:val="0"/>
          <w:sz w:val="24"/>
          <w:szCs w:val="24"/>
          <w:lang w:eastAsia="zh-CN"/>
        </w:rPr>
        <w:t>_____________</w:t>
      </w:r>
      <w:r w:rsidR="00695FB9" w:rsidRPr="00E80115">
        <w:rPr>
          <w:rFonts w:ascii="Times New Roman" w:hAnsi="Times New Roman" w:cs="Times New Roman"/>
          <w:kern w:val="0"/>
          <w:sz w:val="24"/>
          <w:szCs w:val="24"/>
          <w:lang w:eastAsia="zh-CN"/>
        </w:rPr>
        <w:t xml:space="preserve"> (далее – ИГК).</w:t>
      </w:r>
    </w:p>
    <w:p w14:paraId="39E2326F" w14:textId="7775EDA1" w:rsidR="00D53EA8" w:rsidRPr="00E80115" w:rsidRDefault="00BE3D67" w:rsidP="00CB0B61">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1</w:t>
      </w:r>
      <w:r w:rsidR="002D49C7" w:rsidRPr="00E80115">
        <w:rPr>
          <w:rFonts w:ascii="Times New Roman" w:hAnsi="Times New Roman" w:cs="Times New Roman"/>
          <w:kern w:val="0"/>
          <w:sz w:val="24"/>
          <w:szCs w:val="24"/>
          <w:lang w:eastAsia="zh-CN"/>
        </w:rPr>
        <w:t>.</w:t>
      </w:r>
      <w:r w:rsidR="00FC6B46" w:rsidRPr="00E80115">
        <w:rPr>
          <w:rFonts w:ascii="Times New Roman" w:hAnsi="Times New Roman" w:cs="Times New Roman"/>
          <w:kern w:val="0"/>
          <w:sz w:val="24"/>
          <w:szCs w:val="24"/>
          <w:lang w:eastAsia="zh-CN"/>
        </w:rPr>
        <w:t>2</w:t>
      </w:r>
      <w:r w:rsidRPr="00E80115">
        <w:rPr>
          <w:rFonts w:ascii="Times New Roman" w:hAnsi="Times New Roman" w:cs="Times New Roman"/>
          <w:kern w:val="0"/>
          <w:sz w:val="24"/>
          <w:szCs w:val="24"/>
          <w:lang w:eastAsia="zh-CN"/>
        </w:rPr>
        <w:t xml:space="preserve">. </w:t>
      </w:r>
      <w:r w:rsidR="00D25CE9" w:rsidRPr="00E80115">
        <w:rPr>
          <w:rFonts w:ascii="Times New Roman" w:hAnsi="Times New Roman" w:cs="Times New Roman"/>
          <w:kern w:val="0"/>
          <w:sz w:val="24"/>
          <w:szCs w:val="24"/>
          <w:lang w:eastAsia="zh-CN"/>
        </w:rPr>
        <w:t xml:space="preserve">По Договору Поставщик обязуется в порядке и сроки, предусмотренные Договором, а также иными условиями Договора, осуществить поставку </w:t>
      </w:r>
      <w:r w:rsidR="00685F40" w:rsidRPr="00E80115">
        <w:rPr>
          <w:rFonts w:ascii="Times New Roman" w:hAnsi="Times New Roman" w:cs="Times New Roman"/>
          <w:kern w:val="0"/>
          <w:sz w:val="24"/>
          <w:szCs w:val="24"/>
          <w:lang w:eastAsia="zh-CN"/>
        </w:rPr>
        <w:t>медицинских изделий и оборудования</w:t>
      </w:r>
      <w:r w:rsidR="00D25CE9" w:rsidRPr="00E80115">
        <w:rPr>
          <w:rFonts w:ascii="Times New Roman" w:hAnsi="Times New Roman" w:cs="Times New Roman"/>
          <w:kern w:val="0"/>
          <w:sz w:val="24"/>
          <w:szCs w:val="24"/>
          <w:lang w:eastAsia="zh-CN"/>
        </w:rPr>
        <w:t xml:space="preserve"> (далее – Товар)</w:t>
      </w:r>
      <w:r w:rsidR="0073271A" w:rsidRPr="00E80115">
        <w:rPr>
          <w:rFonts w:ascii="Times New Roman" w:hAnsi="Times New Roman" w:cs="Times New Roman"/>
          <w:sz w:val="24"/>
          <w:szCs w:val="24"/>
        </w:rPr>
        <w:t xml:space="preserve"> </w:t>
      </w:r>
      <w:r w:rsidR="0073271A" w:rsidRPr="00E80115">
        <w:rPr>
          <w:rFonts w:ascii="Times New Roman" w:hAnsi="Times New Roman" w:cs="Times New Roman"/>
          <w:kern w:val="0"/>
          <w:sz w:val="24"/>
          <w:szCs w:val="24"/>
          <w:lang w:eastAsia="zh-CN"/>
        </w:rPr>
        <w:t xml:space="preserve">для оснащения </w:t>
      </w:r>
      <w:r w:rsidR="00907473">
        <w:rPr>
          <w:rFonts w:ascii="Times New Roman" w:hAnsi="Times New Roman" w:cs="Times New Roman"/>
          <w:kern w:val="0"/>
          <w:sz w:val="24"/>
          <w:szCs w:val="24"/>
          <w:lang w:eastAsia="zh-CN"/>
        </w:rPr>
        <w:t>_____________</w:t>
      </w:r>
      <w:r w:rsidR="0073271A" w:rsidRPr="00E80115">
        <w:rPr>
          <w:rFonts w:ascii="Times New Roman" w:hAnsi="Times New Roman" w:cs="Times New Roman"/>
          <w:kern w:val="0"/>
          <w:sz w:val="24"/>
          <w:szCs w:val="24"/>
          <w:lang w:eastAsia="zh-CN"/>
        </w:rPr>
        <w:t xml:space="preserve"> по адресу: </w:t>
      </w:r>
      <w:r w:rsidR="00907473">
        <w:rPr>
          <w:rFonts w:ascii="Times New Roman" w:hAnsi="Times New Roman" w:cs="Times New Roman"/>
          <w:kern w:val="0"/>
          <w:sz w:val="24"/>
          <w:szCs w:val="24"/>
          <w:lang w:eastAsia="zh-CN"/>
        </w:rPr>
        <w:t>____________</w:t>
      </w:r>
      <w:r w:rsidR="002E277B" w:rsidRPr="00E80115">
        <w:rPr>
          <w:rFonts w:ascii="Times New Roman" w:hAnsi="Times New Roman" w:cs="Times New Roman"/>
          <w:kern w:val="0"/>
          <w:sz w:val="24"/>
          <w:szCs w:val="24"/>
          <w:lang w:eastAsia="zh-CN"/>
        </w:rPr>
        <w:t xml:space="preserve"> (далее – ЛПУ).</w:t>
      </w:r>
      <w:r w:rsidR="0073271A" w:rsidRPr="00E80115">
        <w:rPr>
          <w:rFonts w:ascii="Times New Roman" w:hAnsi="Times New Roman" w:cs="Times New Roman"/>
          <w:kern w:val="0"/>
          <w:sz w:val="24"/>
          <w:szCs w:val="24"/>
          <w:lang w:eastAsia="zh-CN"/>
        </w:rPr>
        <w:t xml:space="preserve"> </w:t>
      </w:r>
      <w:r w:rsidR="00907473">
        <w:rPr>
          <w:rFonts w:ascii="Times New Roman" w:hAnsi="Times New Roman" w:cs="Times New Roman"/>
          <w:kern w:val="0"/>
          <w:sz w:val="24"/>
          <w:szCs w:val="24"/>
          <w:lang w:eastAsia="zh-CN"/>
        </w:rPr>
        <w:t>_____________</w:t>
      </w:r>
      <w:r w:rsidR="0073271A" w:rsidRPr="00E80115">
        <w:rPr>
          <w:rFonts w:ascii="Times New Roman" w:hAnsi="Times New Roman" w:cs="Times New Roman"/>
          <w:kern w:val="0"/>
          <w:sz w:val="24"/>
          <w:szCs w:val="24"/>
          <w:lang w:eastAsia="zh-CN"/>
        </w:rPr>
        <w:t xml:space="preserve"> (далее – Получатель, Объект)</w:t>
      </w:r>
      <w:r w:rsidR="00D25CE9" w:rsidRPr="00E80115">
        <w:rPr>
          <w:rFonts w:ascii="Times New Roman" w:hAnsi="Times New Roman" w:cs="Times New Roman"/>
          <w:kern w:val="0"/>
          <w:sz w:val="24"/>
          <w:szCs w:val="24"/>
          <w:lang w:eastAsia="zh-CN"/>
        </w:rPr>
        <w:t xml:space="preserve"> </w:t>
      </w:r>
      <w:r w:rsidR="0073271A" w:rsidRPr="00E80115">
        <w:rPr>
          <w:rFonts w:ascii="Times New Roman" w:hAnsi="Times New Roman" w:cs="Times New Roman"/>
          <w:kern w:val="0"/>
          <w:sz w:val="24"/>
          <w:szCs w:val="24"/>
          <w:lang w:eastAsia="zh-CN"/>
        </w:rPr>
        <w:t xml:space="preserve">и оказать услуги по сборке, установке, монтажу, наладке, а также по вводу в эксплуатацию Товара и инструктажу специалистов </w:t>
      </w:r>
      <w:r w:rsidR="006456A6" w:rsidRPr="00E80115">
        <w:rPr>
          <w:rFonts w:ascii="Times New Roman" w:hAnsi="Times New Roman" w:cs="Times New Roman"/>
          <w:kern w:val="0"/>
          <w:sz w:val="24"/>
          <w:szCs w:val="24"/>
          <w:lang w:eastAsia="zh-CN"/>
        </w:rPr>
        <w:t>Государственного заказчика (</w:t>
      </w:r>
      <w:r w:rsidR="0073271A" w:rsidRPr="00E80115">
        <w:rPr>
          <w:rFonts w:ascii="Times New Roman" w:hAnsi="Times New Roman" w:cs="Times New Roman"/>
          <w:kern w:val="0"/>
          <w:sz w:val="24"/>
          <w:szCs w:val="24"/>
          <w:lang w:eastAsia="zh-CN"/>
        </w:rPr>
        <w:t>Получателя</w:t>
      </w:r>
      <w:r w:rsidR="006456A6" w:rsidRPr="00E80115">
        <w:rPr>
          <w:rFonts w:ascii="Times New Roman" w:hAnsi="Times New Roman" w:cs="Times New Roman"/>
          <w:kern w:val="0"/>
          <w:sz w:val="24"/>
          <w:szCs w:val="24"/>
          <w:lang w:eastAsia="zh-CN"/>
        </w:rPr>
        <w:t>)</w:t>
      </w:r>
      <w:r w:rsidR="0073271A" w:rsidRPr="00E80115">
        <w:rPr>
          <w:rFonts w:ascii="Times New Roman" w:hAnsi="Times New Roman" w:cs="Times New Roman"/>
          <w:kern w:val="0"/>
          <w:sz w:val="24"/>
          <w:szCs w:val="24"/>
          <w:lang w:eastAsia="zh-CN"/>
        </w:rPr>
        <w:t xml:space="preserve"> по правилам эксплуатации Товара в соответствии с требованиями технической и (или) эксплуатационной документации производителя (изготовителя) </w:t>
      </w:r>
      <w:r w:rsidR="00E65264" w:rsidRPr="00E80115">
        <w:rPr>
          <w:rFonts w:ascii="Times New Roman" w:hAnsi="Times New Roman" w:cs="Times New Roman"/>
          <w:kern w:val="0"/>
          <w:sz w:val="24"/>
          <w:szCs w:val="24"/>
          <w:lang w:eastAsia="zh-CN"/>
        </w:rPr>
        <w:t>Товара</w:t>
      </w:r>
      <w:r w:rsidR="0073271A" w:rsidRPr="00E80115">
        <w:rPr>
          <w:rFonts w:ascii="Times New Roman" w:hAnsi="Times New Roman" w:cs="Times New Roman"/>
          <w:kern w:val="0"/>
          <w:sz w:val="24"/>
          <w:szCs w:val="24"/>
          <w:lang w:eastAsia="zh-CN"/>
        </w:rPr>
        <w:t xml:space="preserve"> (далее - Услуги)</w:t>
      </w:r>
      <w:r w:rsidR="00685F40" w:rsidRPr="00E80115">
        <w:rPr>
          <w:rFonts w:ascii="Times New Roman" w:hAnsi="Times New Roman" w:cs="Times New Roman"/>
          <w:kern w:val="0"/>
          <w:sz w:val="24"/>
          <w:szCs w:val="24"/>
          <w:lang w:eastAsia="zh-CN"/>
        </w:rPr>
        <w:t xml:space="preserve">, </w:t>
      </w:r>
      <w:r w:rsidR="00C97B19" w:rsidRPr="00E80115">
        <w:rPr>
          <w:rFonts w:ascii="Times New Roman" w:hAnsi="Times New Roman" w:cs="Times New Roman"/>
          <w:kern w:val="0"/>
          <w:sz w:val="24"/>
          <w:szCs w:val="24"/>
          <w:lang w:eastAsia="zh-CN"/>
        </w:rPr>
        <w:t xml:space="preserve">а </w:t>
      </w:r>
      <w:r w:rsidR="00D25CE9" w:rsidRPr="00E80115">
        <w:rPr>
          <w:rFonts w:ascii="Times New Roman" w:hAnsi="Times New Roman" w:cs="Times New Roman"/>
          <w:kern w:val="0"/>
          <w:sz w:val="24"/>
          <w:szCs w:val="24"/>
          <w:lang w:eastAsia="zh-CN"/>
        </w:rPr>
        <w:t xml:space="preserve">Покупатель принять и оплатить </w:t>
      </w:r>
      <w:r w:rsidR="00685F40" w:rsidRPr="00E80115">
        <w:rPr>
          <w:rFonts w:ascii="Times New Roman" w:hAnsi="Times New Roman" w:cs="Times New Roman"/>
          <w:kern w:val="0"/>
          <w:sz w:val="24"/>
          <w:szCs w:val="24"/>
          <w:lang w:eastAsia="zh-CN"/>
        </w:rPr>
        <w:t xml:space="preserve">поставленный </w:t>
      </w:r>
      <w:r w:rsidR="00D25CE9" w:rsidRPr="00E80115">
        <w:rPr>
          <w:rFonts w:ascii="Times New Roman" w:hAnsi="Times New Roman" w:cs="Times New Roman"/>
          <w:kern w:val="0"/>
          <w:sz w:val="24"/>
          <w:szCs w:val="24"/>
          <w:lang w:eastAsia="zh-CN"/>
        </w:rPr>
        <w:t>Товар</w:t>
      </w:r>
      <w:r w:rsidR="00685F40" w:rsidRPr="00E80115">
        <w:rPr>
          <w:rFonts w:ascii="Times New Roman" w:hAnsi="Times New Roman" w:cs="Times New Roman"/>
          <w:sz w:val="24"/>
          <w:szCs w:val="24"/>
        </w:rPr>
        <w:t xml:space="preserve"> </w:t>
      </w:r>
      <w:r w:rsidR="00685F40" w:rsidRPr="00E80115">
        <w:rPr>
          <w:rFonts w:ascii="Times New Roman" w:hAnsi="Times New Roman" w:cs="Times New Roman"/>
          <w:kern w:val="0"/>
          <w:sz w:val="24"/>
          <w:szCs w:val="24"/>
          <w:lang w:eastAsia="zh-CN"/>
        </w:rPr>
        <w:t>и надлежащим образом оказанные Услуги</w:t>
      </w:r>
      <w:r w:rsidR="00D25CE9" w:rsidRPr="00E80115">
        <w:rPr>
          <w:rFonts w:ascii="Times New Roman" w:hAnsi="Times New Roman" w:cs="Times New Roman"/>
          <w:kern w:val="0"/>
          <w:sz w:val="24"/>
          <w:szCs w:val="24"/>
          <w:lang w:eastAsia="zh-CN"/>
        </w:rPr>
        <w:t>.</w:t>
      </w:r>
    </w:p>
    <w:p w14:paraId="35B58F63" w14:textId="77777777" w:rsidR="00EC2AAE" w:rsidRPr="00E80115" w:rsidRDefault="00BE3D67" w:rsidP="007E2F7D">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1.</w:t>
      </w:r>
      <w:r w:rsidR="00FC6B46" w:rsidRPr="00E80115">
        <w:rPr>
          <w:rFonts w:ascii="Times New Roman" w:hAnsi="Times New Roman" w:cs="Times New Roman"/>
          <w:kern w:val="0"/>
          <w:sz w:val="24"/>
          <w:szCs w:val="24"/>
          <w:lang w:eastAsia="zh-CN"/>
        </w:rPr>
        <w:t>3</w:t>
      </w:r>
      <w:r w:rsidRPr="00E80115">
        <w:rPr>
          <w:rFonts w:ascii="Times New Roman" w:hAnsi="Times New Roman" w:cs="Times New Roman"/>
          <w:kern w:val="0"/>
          <w:sz w:val="24"/>
          <w:szCs w:val="24"/>
          <w:lang w:eastAsia="zh-CN"/>
        </w:rPr>
        <w:t xml:space="preserve">. Полное наименование, единицы измерения, </w:t>
      </w:r>
      <w:r w:rsidR="003B7075" w:rsidRPr="00E80115">
        <w:rPr>
          <w:rFonts w:ascii="Times New Roman" w:hAnsi="Times New Roman" w:cs="Times New Roman"/>
          <w:kern w:val="0"/>
          <w:sz w:val="24"/>
          <w:szCs w:val="24"/>
          <w:lang w:eastAsia="zh-CN"/>
        </w:rPr>
        <w:t>цена</w:t>
      </w:r>
      <w:r w:rsidR="00B15791" w:rsidRPr="00E80115">
        <w:rPr>
          <w:rFonts w:ascii="Times New Roman" w:hAnsi="Times New Roman" w:cs="Times New Roman"/>
          <w:kern w:val="0"/>
          <w:sz w:val="24"/>
          <w:szCs w:val="24"/>
          <w:lang w:eastAsia="zh-CN"/>
        </w:rPr>
        <w:t xml:space="preserve"> и</w:t>
      </w:r>
      <w:r w:rsidRPr="00E80115">
        <w:rPr>
          <w:rFonts w:ascii="Times New Roman" w:hAnsi="Times New Roman" w:cs="Times New Roman"/>
          <w:kern w:val="0"/>
          <w:sz w:val="24"/>
          <w:szCs w:val="24"/>
          <w:lang w:eastAsia="zh-CN"/>
        </w:rPr>
        <w:t xml:space="preserve"> количество</w:t>
      </w:r>
      <w:r w:rsidR="002D49C7" w:rsidRPr="00E80115">
        <w:rPr>
          <w:rFonts w:ascii="Times New Roman" w:hAnsi="Times New Roman" w:cs="Times New Roman"/>
          <w:kern w:val="0"/>
          <w:sz w:val="24"/>
          <w:szCs w:val="24"/>
          <w:lang w:eastAsia="zh-CN"/>
        </w:rPr>
        <w:t xml:space="preserve"> </w:t>
      </w:r>
      <w:r w:rsidR="00036C65" w:rsidRPr="00E80115">
        <w:rPr>
          <w:rFonts w:ascii="Times New Roman" w:hAnsi="Times New Roman" w:cs="Times New Roman"/>
          <w:kern w:val="0"/>
          <w:sz w:val="24"/>
          <w:szCs w:val="24"/>
          <w:lang w:eastAsia="zh-CN"/>
        </w:rPr>
        <w:t>Товара</w:t>
      </w:r>
      <w:r w:rsidR="00685F40" w:rsidRPr="00E80115">
        <w:rPr>
          <w:rFonts w:ascii="Times New Roman" w:hAnsi="Times New Roman" w:cs="Times New Roman"/>
          <w:kern w:val="0"/>
          <w:sz w:val="24"/>
          <w:szCs w:val="24"/>
          <w:lang w:eastAsia="zh-CN"/>
        </w:rPr>
        <w:t>, перечень оказ</w:t>
      </w:r>
      <w:r w:rsidR="000B6528" w:rsidRPr="00E80115">
        <w:rPr>
          <w:rFonts w:ascii="Times New Roman" w:hAnsi="Times New Roman" w:cs="Times New Roman"/>
          <w:kern w:val="0"/>
          <w:sz w:val="24"/>
          <w:szCs w:val="24"/>
          <w:lang w:eastAsia="zh-CN"/>
        </w:rPr>
        <w:t>ываемых</w:t>
      </w:r>
      <w:r w:rsidR="00685F40" w:rsidRPr="00E80115">
        <w:rPr>
          <w:rFonts w:ascii="Times New Roman" w:hAnsi="Times New Roman" w:cs="Times New Roman"/>
          <w:kern w:val="0"/>
          <w:sz w:val="24"/>
          <w:szCs w:val="24"/>
          <w:lang w:eastAsia="zh-CN"/>
        </w:rPr>
        <w:t xml:space="preserve"> Услуг</w:t>
      </w:r>
      <w:r w:rsidR="00036C65" w:rsidRPr="00E80115">
        <w:rPr>
          <w:rFonts w:ascii="Times New Roman" w:hAnsi="Times New Roman" w:cs="Times New Roman"/>
          <w:kern w:val="0"/>
          <w:sz w:val="24"/>
          <w:szCs w:val="24"/>
          <w:lang w:eastAsia="zh-CN"/>
        </w:rPr>
        <w:t xml:space="preserve"> </w:t>
      </w:r>
      <w:r w:rsidR="00685F40" w:rsidRPr="00E80115">
        <w:rPr>
          <w:rFonts w:ascii="Times New Roman" w:hAnsi="Times New Roman" w:cs="Times New Roman"/>
          <w:kern w:val="0"/>
          <w:sz w:val="24"/>
          <w:szCs w:val="24"/>
          <w:lang w:eastAsia="zh-CN"/>
        </w:rPr>
        <w:t>определяются Спецификацией</w:t>
      </w:r>
      <w:r w:rsidR="00D53EA8" w:rsidRPr="00E80115">
        <w:rPr>
          <w:rFonts w:ascii="Times New Roman" w:hAnsi="Times New Roman" w:cs="Times New Roman"/>
          <w:kern w:val="0"/>
          <w:sz w:val="24"/>
          <w:szCs w:val="24"/>
          <w:lang w:eastAsia="zh-CN"/>
        </w:rPr>
        <w:t xml:space="preserve"> (Приложение № 1)</w:t>
      </w:r>
      <w:r w:rsidR="008D2A15" w:rsidRPr="00E80115">
        <w:rPr>
          <w:rFonts w:ascii="Times New Roman" w:hAnsi="Times New Roman" w:cs="Times New Roman"/>
          <w:kern w:val="0"/>
          <w:sz w:val="24"/>
          <w:szCs w:val="24"/>
          <w:lang w:eastAsia="zh-CN"/>
        </w:rPr>
        <w:t>,</w:t>
      </w:r>
      <w:r w:rsidR="002D49C7" w:rsidRPr="00E80115">
        <w:rPr>
          <w:rFonts w:ascii="Times New Roman" w:hAnsi="Times New Roman" w:cs="Times New Roman"/>
          <w:kern w:val="0"/>
          <w:sz w:val="24"/>
          <w:szCs w:val="24"/>
          <w:lang w:eastAsia="zh-CN"/>
        </w:rPr>
        <w:t xml:space="preserve"> </w:t>
      </w:r>
      <w:r w:rsidR="00D53EA8" w:rsidRPr="00E80115">
        <w:rPr>
          <w:rFonts w:ascii="Times New Roman" w:hAnsi="Times New Roman" w:cs="Times New Roman"/>
          <w:kern w:val="0"/>
          <w:sz w:val="24"/>
          <w:szCs w:val="24"/>
          <w:lang w:eastAsia="zh-CN"/>
        </w:rPr>
        <w:t>являющ</w:t>
      </w:r>
      <w:r w:rsidR="00B15791" w:rsidRPr="00E80115">
        <w:rPr>
          <w:rFonts w:ascii="Times New Roman" w:hAnsi="Times New Roman" w:cs="Times New Roman"/>
          <w:kern w:val="0"/>
          <w:sz w:val="24"/>
          <w:szCs w:val="24"/>
          <w:lang w:eastAsia="zh-CN"/>
        </w:rPr>
        <w:t>ей</w:t>
      </w:r>
      <w:r w:rsidR="00D53EA8" w:rsidRPr="00E80115">
        <w:rPr>
          <w:rFonts w:ascii="Times New Roman" w:hAnsi="Times New Roman" w:cs="Times New Roman"/>
          <w:kern w:val="0"/>
          <w:sz w:val="24"/>
          <w:szCs w:val="24"/>
          <w:lang w:eastAsia="zh-CN"/>
        </w:rPr>
        <w:t xml:space="preserve">ся неотъемлемой </w:t>
      </w:r>
      <w:r w:rsidR="00685F40" w:rsidRPr="00E80115">
        <w:rPr>
          <w:rFonts w:ascii="Times New Roman" w:hAnsi="Times New Roman" w:cs="Times New Roman"/>
          <w:kern w:val="0"/>
          <w:sz w:val="24"/>
          <w:szCs w:val="24"/>
          <w:lang w:eastAsia="zh-CN"/>
        </w:rPr>
        <w:t>частью Договора, технические показатели - Техническими требованиями (Приложение №2).</w:t>
      </w:r>
    </w:p>
    <w:p w14:paraId="114A923F" w14:textId="77777777" w:rsidR="00685F40" w:rsidRPr="00E80115" w:rsidRDefault="00685F40" w:rsidP="007E2F7D">
      <w:pPr>
        <w:ind w:firstLine="709"/>
        <w:jc w:val="both"/>
        <w:rPr>
          <w:rFonts w:ascii="Times New Roman" w:hAnsi="Times New Roman" w:cs="Times New Roman"/>
          <w:kern w:val="0"/>
          <w:sz w:val="24"/>
          <w:szCs w:val="24"/>
          <w:lang w:eastAsia="zh-CN"/>
        </w:rPr>
      </w:pPr>
    </w:p>
    <w:p w14:paraId="74D94716" w14:textId="77777777" w:rsidR="00EC2AAE" w:rsidRPr="00E80115" w:rsidRDefault="00FD1DFB" w:rsidP="002923D2">
      <w:pPr>
        <w:pStyle w:val="af1"/>
        <w:numPr>
          <w:ilvl w:val="0"/>
          <w:numId w:val="14"/>
        </w:numPr>
        <w:rPr>
          <w:rFonts w:ascii="Times New Roman" w:hAnsi="Times New Roman" w:cs="Times New Roman"/>
          <w:b/>
          <w:sz w:val="24"/>
          <w:szCs w:val="24"/>
        </w:rPr>
      </w:pPr>
      <w:r w:rsidRPr="00E80115">
        <w:rPr>
          <w:rFonts w:ascii="Times New Roman" w:hAnsi="Times New Roman" w:cs="Times New Roman"/>
          <w:b/>
          <w:sz w:val="24"/>
          <w:szCs w:val="24"/>
        </w:rPr>
        <w:t>Срок поставки</w:t>
      </w:r>
      <w:r w:rsidR="00084599" w:rsidRPr="00E80115">
        <w:rPr>
          <w:rFonts w:ascii="Times New Roman" w:hAnsi="Times New Roman" w:cs="Times New Roman"/>
          <w:b/>
          <w:sz w:val="24"/>
          <w:szCs w:val="24"/>
        </w:rPr>
        <w:t xml:space="preserve"> Товара</w:t>
      </w:r>
      <w:r w:rsidR="005F350D" w:rsidRPr="00E80115">
        <w:rPr>
          <w:rFonts w:ascii="Times New Roman" w:hAnsi="Times New Roman" w:cs="Times New Roman"/>
          <w:b/>
          <w:sz w:val="24"/>
          <w:szCs w:val="24"/>
        </w:rPr>
        <w:t xml:space="preserve">, </w:t>
      </w:r>
      <w:proofErr w:type="spellStart"/>
      <w:r w:rsidR="005F350D" w:rsidRPr="00E80115">
        <w:rPr>
          <w:rFonts w:ascii="Times New Roman" w:hAnsi="Times New Roman" w:cs="Times New Roman"/>
          <w:b/>
          <w:sz w:val="24"/>
          <w:szCs w:val="24"/>
        </w:rPr>
        <w:t>оказния</w:t>
      </w:r>
      <w:proofErr w:type="spellEnd"/>
      <w:r w:rsidR="005F350D" w:rsidRPr="00E80115">
        <w:rPr>
          <w:rFonts w:ascii="Times New Roman" w:hAnsi="Times New Roman" w:cs="Times New Roman"/>
          <w:b/>
          <w:sz w:val="24"/>
          <w:szCs w:val="24"/>
        </w:rPr>
        <w:t xml:space="preserve"> Услуг</w:t>
      </w:r>
    </w:p>
    <w:p w14:paraId="4E890CC7" w14:textId="77777777" w:rsidR="00B47DDC" w:rsidRPr="00E80115" w:rsidRDefault="00B47DDC" w:rsidP="00B47DDC">
      <w:pPr>
        <w:pStyle w:val="af1"/>
        <w:ind w:left="2912"/>
        <w:rPr>
          <w:rFonts w:ascii="Times New Roman" w:hAnsi="Times New Roman" w:cs="Times New Roman"/>
          <w:b/>
          <w:sz w:val="24"/>
          <w:szCs w:val="24"/>
        </w:rPr>
      </w:pPr>
    </w:p>
    <w:p w14:paraId="7ABC1CCF" w14:textId="217AD581" w:rsidR="00073A14" w:rsidRPr="00E80115" w:rsidRDefault="00073A14" w:rsidP="00073A14">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2.1. Поставка Товара и оказание Услуг осуществляется Поставщиком до </w:t>
      </w:r>
      <w:r w:rsidR="00907473">
        <w:rPr>
          <w:rFonts w:ascii="Times New Roman" w:hAnsi="Times New Roman" w:cs="Times New Roman"/>
          <w:kern w:val="0"/>
          <w:sz w:val="24"/>
          <w:szCs w:val="24"/>
          <w:lang w:eastAsia="zh-CN"/>
        </w:rPr>
        <w:t>________</w:t>
      </w:r>
      <w:r w:rsidRPr="00E80115">
        <w:rPr>
          <w:rFonts w:ascii="Times New Roman" w:hAnsi="Times New Roman" w:cs="Times New Roman"/>
          <w:kern w:val="0"/>
          <w:sz w:val="24"/>
          <w:szCs w:val="24"/>
          <w:lang w:eastAsia="zh-CN"/>
        </w:rPr>
        <w:t xml:space="preserve"> (включительно). Допускается поставка Товара партиями, в количестве, согласованном с Покупателем. Срок оказания Услуг - не позднее </w:t>
      </w:r>
      <w:r w:rsidR="00907473">
        <w:rPr>
          <w:rFonts w:ascii="Times New Roman" w:hAnsi="Times New Roman" w:cs="Times New Roman"/>
          <w:kern w:val="0"/>
          <w:sz w:val="24"/>
          <w:szCs w:val="24"/>
          <w:lang w:eastAsia="zh-CN"/>
        </w:rPr>
        <w:t>_________</w:t>
      </w:r>
      <w:r w:rsidRPr="00E80115">
        <w:rPr>
          <w:rFonts w:ascii="Times New Roman" w:hAnsi="Times New Roman" w:cs="Times New Roman"/>
          <w:kern w:val="0"/>
          <w:sz w:val="24"/>
          <w:szCs w:val="24"/>
          <w:lang w:eastAsia="zh-CN"/>
        </w:rPr>
        <w:t xml:space="preserve"> дней с даты подписания Сторонами Акта сдачи-приемки Товара (Приложение №3), при условии готовности помещений в ЛПУ.</w:t>
      </w:r>
    </w:p>
    <w:p w14:paraId="1DAA2E55" w14:textId="1FB80591" w:rsidR="00073A14" w:rsidRPr="00E80115" w:rsidRDefault="00073A14" w:rsidP="00073A14">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2.2. Доставка, разгрузка включены в стоимость Товара и осуществляются транспортом Поставщика с разгрузкой с транспортного средства по адресу: </w:t>
      </w:r>
      <w:r w:rsidR="00907473">
        <w:rPr>
          <w:rFonts w:ascii="Times New Roman" w:hAnsi="Times New Roman" w:cs="Times New Roman"/>
          <w:kern w:val="0"/>
          <w:sz w:val="24"/>
          <w:szCs w:val="24"/>
          <w:lang w:eastAsia="zh-CN"/>
        </w:rPr>
        <w:t>___________</w:t>
      </w:r>
      <w:r w:rsidR="00C97B19" w:rsidRPr="00E80115">
        <w:rPr>
          <w:rFonts w:ascii="Times New Roman" w:hAnsi="Times New Roman" w:cs="Times New Roman"/>
          <w:kern w:val="0"/>
          <w:sz w:val="24"/>
          <w:szCs w:val="24"/>
          <w:lang w:eastAsia="zh-CN"/>
        </w:rPr>
        <w:t xml:space="preserve"> </w:t>
      </w:r>
      <w:r w:rsidRPr="00E80115">
        <w:rPr>
          <w:rFonts w:ascii="Times New Roman" w:hAnsi="Times New Roman" w:cs="Times New Roman"/>
          <w:kern w:val="0"/>
          <w:sz w:val="24"/>
          <w:szCs w:val="24"/>
          <w:lang w:eastAsia="zh-CN"/>
        </w:rPr>
        <w:t xml:space="preserve">(далее - Место доставки). </w:t>
      </w:r>
    </w:p>
    <w:p w14:paraId="4251A614" w14:textId="51159371" w:rsidR="001E4080" w:rsidRPr="00E80115" w:rsidRDefault="00C97B19" w:rsidP="00C97B19">
      <w:pPr>
        <w:pStyle w:val="af1"/>
        <w:ind w:left="0"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2.3. Оказание Услуг осуществляется Поставщиком в Месте доставки.</w:t>
      </w:r>
    </w:p>
    <w:p w14:paraId="47D4C591" w14:textId="77777777" w:rsidR="00C97B19" w:rsidRPr="00E80115" w:rsidRDefault="00C97B19" w:rsidP="00C97B19">
      <w:pPr>
        <w:pStyle w:val="af1"/>
        <w:ind w:left="0" w:firstLine="709"/>
        <w:jc w:val="both"/>
        <w:rPr>
          <w:rFonts w:ascii="Times New Roman" w:hAnsi="Times New Roman" w:cs="Times New Roman"/>
          <w:kern w:val="0"/>
          <w:sz w:val="24"/>
          <w:szCs w:val="24"/>
          <w:lang w:eastAsia="zh-CN"/>
        </w:rPr>
      </w:pPr>
    </w:p>
    <w:p w14:paraId="515D3723" w14:textId="77777777" w:rsidR="00A937D6" w:rsidRPr="00E80115" w:rsidRDefault="00422D8C" w:rsidP="002923D2">
      <w:pPr>
        <w:pStyle w:val="a7"/>
        <w:numPr>
          <w:ilvl w:val="0"/>
          <w:numId w:val="13"/>
        </w:numPr>
        <w:jc w:val="center"/>
        <w:rPr>
          <w:rFonts w:ascii="Times New Roman" w:hAnsi="Times New Roman" w:cs="Times New Roman"/>
          <w:b/>
          <w:bCs/>
          <w:sz w:val="24"/>
          <w:szCs w:val="24"/>
        </w:rPr>
      </w:pPr>
      <w:r w:rsidRPr="00E80115">
        <w:rPr>
          <w:rFonts w:ascii="Times New Roman" w:hAnsi="Times New Roman" w:cs="Times New Roman"/>
          <w:b/>
          <w:bCs/>
          <w:sz w:val="24"/>
          <w:szCs w:val="24"/>
        </w:rPr>
        <w:t>Порядок приемки Товара/ Переход права собственности на Товар</w:t>
      </w:r>
    </w:p>
    <w:p w14:paraId="00192CCF" w14:textId="77777777" w:rsidR="00B47DDC" w:rsidRPr="00E80115" w:rsidRDefault="00B47DDC" w:rsidP="00B47DDC">
      <w:pPr>
        <w:pStyle w:val="a7"/>
        <w:ind w:left="720" w:firstLine="0"/>
        <w:rPr>
          <w:rFonts w:ascii="Times New Roman" w:hAnsi="Times New Roman" w:cs="Times New Roman"/>
          <w:b/>
          <w:bCs/>
          <w:sz w:val="24"/>
          <w:szCs w:val="24"/>
        </w:rPr>
      </w:pPr>
    </w:p>
    <w:p w14:paraId="60D8B4AC" w14:textId="12578CBF" w:rsidR="00422D8C" w:rsidRPr="00E80115" w:rsidRDefault="00422D8C" w:rsidP="00422D8C">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3.1. Поставщик информирует Покупателя о готовности к отгрузке Товара по телефону </w:t>
      </w:r>
      <w:r w:rsidR="005173FE" w:rsidRPr="00E80115">
        <w:rPr>
          <w:rFonts w:ascii="Times New Roman" w:hAnsi="Times New Roman" w:cs="Times New Roman"/>
          <w:kern w:val="0"/>
          <w:sz w:val="24"/>
          <w:szCs w:val="24"/>
          <w:lang w:eastAsia="zh-CN"/>
        </w:rPr>
        <w:t xml:space="preserve">и письменно по электронной </w:t>
      </w:r>
      <w:r w:rsidR="00D9155E" w:rsidRPr="00E80115">
        <w:rPr>
          <w:rFonts w:ascii="Times New Roman" w:hAnsi="Times New Roman" w:cs="Times New Roman"/>
          <w:kern w:val="0"/>
          <w:sz w:val="24"/>
          <w:szCs w:val="24"/>
          <w:lang w:eastAsia="zh-CN"/>
        </w:rPr>
        <w:t xml:space="preserve">почте </w:t>
      </w:r>
      <w:r w:rsidR="00907473">
        <w:rPr>
          <w:rFonts w:ascii="Times New Roman" w:hAnsi="Times New Roman" w:cs="Times New Roman"/>
          <w:sz w:val="24"/>
          <w:szCs w:val="24"/>
        </w:rPr>
        <w:t>_________</w:t>
      </w:r>
      <w:r w:rsidR="0098300D" w:rsidRPr="00E80115">
        <w:rPr>
          <w:rFonts w:ascii="Times New Roman" w:hAnsi="Times New Roman" w:cs="Times New Roman"/>
          <w:kern w:val="0"/>
          <w:sz w:val="24"/>
          <w:szCs w:val="24"/>
          <w:lang w:eastAsia="zh-CN"/>
        </w:rPr>
        <w:t xml:space="preserve"> </w:t>
      </w:r>
      <w:r w:rsidR="00443010" w:rsidRPr="00E80115">
        <w:rPr>
          <w:rFonts w:ascii="Times New Roman" w:hAnsi="Times New Roman" w:cs="Times New Roman"/>
          <w:kern w:val="0"/>
          <w:sz w:val="24"/>
          <w:szCs w:val="24"/>
          <w:lang w:eastAsia="zh-CN"/>
        </w:rPr>
        <w:t>за 3</w:t>
      </w:r>
      <w:r w:rsidRPr="00E80115">
        <w:rPr>
          <w:rFonts w:ascii="Times New Roman" w:hAnsi="Times New Roman" w:cs="Times New Roman"/>
          <w:kern w:val="0"/>
          <w:sz w:val="24"/>
          <w:szCs w:val="24"/>
          <w:lang w:eastAsia="zh-CN"/>
        </w:rPr>
        <w:t xml:space="preserve"> (</w:t>
      </w:r>
      <w:r w:rsidR="00443010" w:rsidRPr="00E80115">
        <w:rPr>
          <w:rFonts w:ascii="Times New Roman" w:hAnsi="Times New Roman" w:cs="Times New Roman"/>
          <w:kern w:val="0"/>
          <w:sz w:val="24"/>
          <w:szCs w:val="24"/>
          <w:lang w:eastAsia="zh-CN"/>
        </w:rPr>
        <w:t>Три)</w:t>
      </w:r>
      <w:r w:rsidR="00D80565" w:rsidRPr="00E80115">
        <w:rPr>
          <w:rFonts w:ascii="Times New Roman" w:hAnsi="Times New Roman" w:cs="Times New Roman"/>
          <w:kern w:val="0"/>
          <w:sz w:val="24"/>
          <w:szCs w:val="24"/>
          <w:lang w:eastAsia="zh-CN"/>
        </w:rPr>
        <w:t xml:space="preserve"> рабочих</w:t>
      </w:r>
      <w:r w:rsidR="00443010" w:rsidRPr="00E80115">
        <w:rPr>
          <w:rFonts w:ascii="Times New Roman" w:hAnsi="Times New Roman" w:cs="Times New Roman"/>
          <w:kern w:val="0"/>
          <w:sz w:val="24"/>
          <w:szCs w:val="24"/>
          <w:lang w:eastAsia="zh-CN"/>
        </w:rPr>
        <w:t xml:space="preserve"> дня</w:t>
      </w:r>
      <w:r w:rsidRPr="00E80115">
        <w:rPr>
          <w:rFonts w:ascii="Times New Roman" w:hAnsi="Times New Roman" w:cs="Times New Roman"/>
          <w:kern w:val="0"/>
          <w:sz w:val="24"/>
          <w:szCs w:val="24"/>
          <w:lang w:eastAsia="zh-CN"/>
        </w:rPr>
        <w:t xml:space="preserve"> до предполагаемой даты поставки.</w:t>
      </w:r>
    </w:p>
    <w:p w14:paraId="74982285" w14:textId="77777777" w:rsidR="00422D8C" w:rsidRPr="00E80115" w:rsidRDefault="00422D8C" w:rsidP="00422D8C">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0B712F59" w14:textId="77777777" w:rsidR="00422D8C" w:rsidRPr="00E80115" w:rsidRDefault="00422D8C" w:rsidP="00422D8C">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lastRenderedPageBreak/>
        <w:t>- счета;</w:t>
      </w:r>
    </w:p>
    <w:p w14:paraId="10321385" w14:textId="77777777" w:rsidR="00422D8C" w:rsidRPr="00E80115" w:rsidRDefault="00422D8C" w:rsidP="00422D8C">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r w:rsidR="0098300D" w:rsidRPr="00E80115">
        <w:rPr>
          <w:rFonts w:ascii="Times New Roman" w:hAnsi="Times New Roman" w:cs="Times New Roman"/>
          <w:kern w:val="0"/>
          <w:sz w:val="24"/>
          <w:szCs w:val="24"/>
          <w:lang w:eastAsia="zh-CN"/>
        </w:rPr>
        <w:t xml:space="preserve"> (3</w:t>
      </w:r>
      <w:r w:rsidR="003D219A" w:rsidRPr="00E80115">
        <w:rPr>
          <w:rFonts w:ascii="Times New Roman" w:hAnsi="Times New Roman" w:cs="Times New Roman"/>
          <w:kern w:val="0"/>
          <w:sz w:val="24"/>
          <w:szCs w:val="24"/>
          <w:lang w:eastAsia="zh-CN"/>
        </w:rPr>
        <w:t xml:space="preserve"> </w:t>
      </w:r>
      <w:r w:rsidR="0098300D" w:rsidRPr="00E80115">
        <w:rPr>
          <w:rFonts w:ascii="Times New Roman" w:hAnsi="Times New Roman" w:cs="Times New Roman"/>
          <w:kern w:val="0"/>
          <w:sz w:val="24"/>
          <w:szCs w:val="24"/>
          <w:lang w:eastAsia="zh-CN"/>
        </w:rPr>
        <w:t>экз</w:t>
      </w:r>
      <w:r w:rsidR="003D219A" w:rsidRPr="00E80115">
        <w:rPr>
          <w:rFonts w:ascii="Times New Roman" w:hAnsi="Times New Roman" w:cs="Times New Roman"/>
          <w:kern w:val="0"/>
          <w:sz w:val="24"/>
          <w:szCs w:val="24"/>
          <w:lang w:eastAsia="zh-CN"/>
        </w:rPr>
        <w:t>.</w:t>
      </w:r>
      <w:r w:rsidR="0098300D" w:rsidRPr="00E80115">
        <w:rPr>
          <w:rFonts w:ascii="Times New Roman" w:hAnsi="Times New Roman" w:cs="Times New Roman"/>
          <w:kern w:val="0"/>
          <w:sz w:val="24"/>
          <w:szCs w:val="24"/>
          <w:lang w:eastAsia="zh-CN"/>
        </w:rPr>
        <w:t>)</w:t>
      </w:r>
      <w:r w:rsidRPr="00E80115">
        <w:rPr>
          <w:rFonts w:ascii="Times New Roman" w:hAnsi="Times New Roman" w:cs="Times New Roman"/>
          <w:kern w:val="0"/>
          <w:sz w:val="24"/>
          <w:szCs w:val="24"/>
          <w:lang w:eastAsia="zh-CN"/>
        </w:rPr>
        <w:t>;</w:t>
      </w:r>
    </w:p>
    <w:p w14:paraId="6C2392E8" w14:textId="77777777" w:rsidR="007E67A6" w:rsidRPr="00E80115" w:rsidRDefault="00422D8C" w:rsidP="007E67F9">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 Акта сдачи – приемки </w:t>
      </w:r>
      <w:r w:rsidR="00E12171" w:rsidRPr="00E80115">
        <w:rPr>
          <w:rFonts w:ascii="Times New Roman" w:hAnsi="Times New Roman" w:cs="Times New Roman"/>
          <w:kern w:val="0"/>
          <w:sz w:val="24"/>
          <w:szCs w:val="24"/>
          <w:lang w:eastAsia="zh-CN"/>
        </w:rPr>
        <w:t>Товара</w:t>
      </w:r>
      <w:r w:rsidR="0098300D" w:rsidRPr="00E80115">
        <w:rPr>
          <w:rFonts w:ascii="Times New Roman" w:hAnsi="Times New Roman" w:cs="Times New Roman"/>
          <w:kern w:val="0"/>
          <w:sz w:val="24"/>
          <w:szCs w:val="24"/>
          <w:lang w:eastAsia="zh-CN"/>
        </w:rPr>
        <w:t xml:space="preserve"> (Приложение №3), подписанного со стороны Поставщика (3</w:t>
      </w:r>
      <w:r w:rsidR="003D219A" w:rsidRPr="00E80115">
        <w:rPr>
          <w:rFonts w:ascii="Times New Roman" w:hAnsi="Times New Roman" w:cs="Times New Roman"/>
          <w:kern w:val="0"/>
          <w:sz w:val="24"/>
          <w:szCs w:val="24"/>
          <w:lang w:eastAsia="zh-CN"/>
        </w:rPr>
        <w:t xml:space="preserve"> </w:t>
      </w:r>
      <w:r w:rsidR="0098300D" w:rsidRPr="00E80115">
        <w:rPr>
          <w:rFonts w:ascii="Times New Roman" w:hAnsi="Times New Roman" w:cs="Times New Roman"/>
          <w:kern w:val="0"/>
          <w:sz w:val="24"/>
          <w:szCs w:val="24"/>
          <w:lang w:eastAsia="zh-CN"/>
        </w:rPr>
        <w:t>экз</w:t>
      </w:r>
      <w:r w:rsidR="003D219A" w:rsidRPr="00E80115">
        <w:rPr>
          <w:rFonts w:ascii="Times New Roman" w:hAnsi="Times New Roman" w:cs="Times New Roman"/>
          <w:kern w:val="0"/>
          <w:sz w:val="24"/>
          <w:szCs w:val="24"/>
          <w:lang w:eastAsia="zh-CN"/>
        </w:rPr>
        <w:t>.</w:t>
      </w:r>
      <w:r w:rsidR="0098300D" w:rsidRPr="00E80115">
        <w:rPr>
          <w:rFonts w:ascii="Times New Roman" w:hAnsi="Times New Roman" w:cs="Times New Roman"/>
          <w:kern w:val="0"/>
          <w:sz w:val="24"/>
          <w:szCs w:val="24"/>
          <w:lang w:eastAsia="zh-CN"/>
        </w:rPr>
        <w:t>)</w:t>
      </w:r>
      <w:r w:rsidR="003D219A" w:rsidRPr="00E80115">
        <w:rPr>
          <w:rFonts w:ascii="Times New Roman" w:hAnsi="Times New Roman" w:cs="Times New Roman"/>
          <w:kern w:val="0"/>
          <w:sz w:val="24"/>
          <w:szCs w:val="24"/>
          <w:lang w:eastAsia="zh-CN"/>
        </w:rPr>
        <w:t xml:space="preserve"> (в случае поставки партиями - при поставке последней партии Товара)</w:t>
      </w:r>
      <w:r w:rsidRPr="00E80115">
        <w:rPr>
          <w:rFonts w:ascii="Times New Roman" w:hAnsi="Times New Roman" w:cs="Times New Roman"/>
          <w:kern w:val="0"/>
          <w:sz w:val="24"/>
          <w:szCs w:val="24"/>
          <w:lang w:eastAsia="zh-CN"/>
        </w:rPr>
        <w:t xml:space="preserve">; </w:t>
      </w:r>
    </w:p>
    <w:p w14:paraId="2BC7B3F6" w14:textId="77777777" w:rsidR="00443010" w:rsidRPr="00E80115" w:rsidRDefault="00443010" w:rsidP="00443010">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технической и (или) эксплуатационной документации</w:t>
      </w:r>
      <w:r w:rsidR="00D03DB9" w:rsidRPr="00E80115">
        <w:rPr>
          <w:rFonts w:ascii="Times New Roman" w:hAnsi="Times New Roman" w:cs="Times New Roman"/>
          <w:kern w:val="0"/>
          <w:sz w:val="24"/>
          <w:szCs w:val="24"/>
          <w:lang w:eastAsia="zh-CN"/>
        </w:rPr>
        <w:t xml:space="preserve"> изготовителя Товара</w:t>
      </w:r>
      <w:r w:rsidRPr="00E80115">
        <w:rPr>
          <w:rFonts w:ascii="Times New Roman" w:hAnsi="Times New Roman" w:cs="Times New Roman"/>
          <w:kern w:val="0"/>
          <w:sz w:val="24"/>
          <w:szCs w:val="24"/>
          <w:lang w:eastAsia="zh-CN"/>
        </w:rPr>
        <w:t xml:space="preserve"> на русском языке;</w:t>
      </w:r>
    </w:p>
    <w:p w14:paraId="274FAA94" w14:textId="77777777" w:rsidR="00BB3C7B" w:rsidRPr="00E80115" w:rsidRDefault="00443010" w:rsidP="00443010">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гарантии производителя на Товар, оформленной в виде отдельного документа</w:t>
      </w:r>
    </w:p>
    <w:p w14:paraId="364FAACF" w14:textId="77777777" w:rsidR="00443010" w:rsidRPr="00E80115" w:rsidRDefault="00BB3C7B" w:rsidP="00443010">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 </w:t>
      </w:r>
      <w:r w:rsidR="00172234" w:rsidRPr="00E80115">
        <w:rPr>
          <w:rFonts w:ascii="Times New Roman" w:hAnsi="Times New Roman" w:cs="Times New Roman"/>
          <w:kern w:val="0"/>
          <w:sz w:val="24"/>
          <w:szCs w:val="24"/>
          <w:lang w:eastAsia="zh-CN"/>
        </w:rPr>
        <w:t xml:space="preserve">оформленной в виде отдельного документа </w:t>
      </w:r>
      <w:r w:rsidRPr="00E80115">
        <w:rPr>
          <w:rFonts w:ascii="Times New Roman" w:hAnsi="Times New Roman" w:cs="Times New Roman"/>
          <w:kern w:val="0"/>
          <w:sz w:val="24"/>
          <w:szCs w:val="24"/>
          <w:lang w:eastAsia="zh-CN"/>
        </w:rPr>
        <w:t>гаранти</w:t>
      </w:r>
      <w:r w:rsidR="002040FC" w:rsidRPr="00E80115">
        <w:rPr>
          <w:rFonts w:ascii="Times New Roman" w:hAnsi="Times New Roman" w:cs="Times New Roman"/>
          <w:kern w:val="0"/>
          <w:sz w:val="24"/>
          <w:szCs w:val="24"/>
          <w:lang w:eastAsia="zh-CN"/>
        </w:rPr>
        <w:t>и</w:t>
      </w:r>
      <w:r w:rsidRPr="00E80115">
        <w:rPr>
          <w:rFonts w:ascii="Times New Roman" w:hAnsi="Times New Roman" w:cs="Times New Roman"/>
          <w:kern w:val="0"/>
          <w:sz w:val="24"/>
          <w:szCs w:val="24"/>
          <w:lang w:eastAsia="zh-CN"/>
        </w:rPr>
        <w:t xml:space="preserve"> Поставщика на Товар</w:t>
      </w:r>
      <w:r w:rsidR="002040FC" w:rsidRPr="00E80115">
        <w:rPr>
          <w:rFonts w:ascii="Times New Roman" w:hAnsi="Times New Roman" w:cs="Times New Roman"/>
          <w:kern w:val="0"/>
          <w:sz w:val="24"/>
          <w:szCs w:val="24"/>
          <w:lang w:eastAsia="zh-CN"/>
        </w:rPr>
        <w:t>,</w:t>
      </w:r>
      <w:r w:rsidR="00443010" w:rsidRPr="00E80115">
        <w:rPr>
          <w:rFonts w:ascii="Times New Roman" w:hAnsi="Times New Roman" w:cs="Times New Roman"/>
          <w:kern w:val="0"/>
          <w:sz w:val="24"/>
          <w:szCs w:val="24"/>
          <w:lang w:eastAsia="zh-CN"/>
        </w:rPr>
        <w:t xml:space="preserve"> </w:t>
      </w:r>
      <w:r w:rsidRPr="00E80115">
        <w:rPr>
          <w:rFonts w:ascii="Times New Roman" w:hAnsi="Times New Roman" w:cs="Times New Roman"/>
          <w:kern w:val="0"/>
          <w:sz w:val="24"/>
          <w:szCs w:val="24"/>
          <w:lang w:eastAsia="zh-CN"/>
        </w:rPr>
        <w:t>срок действия которой должен составлять не менее срока действия гарантии производителя на Товар</w:t>
      </w:r>
      <w:r w:rsidR="00443010" w:rsidRPr="00E80115">
        <w:rPr>
          <w:rFonts w:ascii="Times New Roman" w:hAnsi="Times New Roman" w:cs="Times New Roman"/>
          <w:kern w:val="0"/>
          <w:sz w:val="24"/>
          <w:szCs w:val="24"/>
          <w:lang w:eastAsia="zh-CN"/>
        </w:rPr>
        <w:t>;</w:t>
      </w:r>
    </w:p>
    <w:p w14:paraId="2958A623" w14:textId="77777777" w:rsidR="00172234" w:rsidRPr="00E80115" w:rsidRDefault="00172234" w:rsidP="00172234">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 </w:t>
      </w:r>
      <w:r w:rsidR="000B6528" w:rsidRPr="00E80115">
        <w:rPr>
          <w:rStyle w:val="afd"/>
          <w:rFonts w:ascii="Times New Roman" w:hAnsi="Times New Roman" w:cs="Times New Roman"/>
          <w:sz w:val="24"/>
          <w:szCs w:val="24"/>
        </w:rPr>
        <w:t>сведений, необходимых</w:t>
      </w:r>
      <w:r w:rsidRPr="00E80115">
        <w:rPr>
          <w:rStyle w:val="afd"/>
          <w:rFonts w:ascii="Times New Roman" w:hAnsi="Times New Roman" w:cs="Times New Roman"/>
          <w:sz w:val="24"/>
          <w:szCs w:val="24"/>
        </w:rPr>
        <w:t xml:space="preserve"> для работы с Товаром,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w:t>
      </w:r>
      <w:r w:rsidR="00666E6F" w:rsidRPr="00E80115">
        <w:rPr>
          <w:rStyle w:val="afd"/>
          <w:rFonts w:ascii="Times New Roman" w:hAnsi="Times New Roman" w:cs="Times New Roman"/>
          <w:sz w:val="24"/>
          <w:szCs w:val="24"/>
        </w:rPr>
        <w:t>т</w:t>
      </w:r>
      <w:r w:rsidRPr="00E80115">
        <w:rPr>
          <w:rStyle w:val="afd"/>
          <w:rFonts w:ascii="Times New Roman" w:hAnsi="Times New Roman" w:cs="Times New Roman"/>
          <w:sz w:val="24"/>
          <w:szCs w:val="24"/>
        </w:rPr>
        <w:t>овара</w:t>
      </w:r>
      <w:r w:rsidR="00D80565" w:rsidRPr="00E80115">
        <w:rPr>
          <w:rStyle w:val="afd"/>
          <w:rFonts w:ascii="Times New Roman" w:hAnsi="Times New Roman" w:cs="Times New Roman"/>
          <w:sz w:val="24"/>
          <w:szCs w:val="24"/>
        </w:rPr>
        <w:t xml:space="preserve"> (</w:t>
      </w:r>
      <w:r w:rsidR="00D80565" w:rsidRPr="00E80115">
        <w:rPr>
          <w:rFonts w:ascii="Times New Roman" w:hAnsi="Times New Roman" w:cs="Times New Roman"/>
          <w:kern w:val="0"/>
          <w:sz w:val="24"/>
          <w:szCs w:val="24"/>
          <w:lang w:eastAsia="zh-CN"/>
        </w:rPr>
        <w:t>при наличии, если требуется в соответствии с положениями законодательства РФ</w:t>
      </w:r>
      <w:r w:rsidR="00D80565" w:rsidRPr="00E80115">
        <w:rPr>
          <w:rStyle w:val="afd"/>
          <w:rFonts w:ascii="Times New Roman" w:hAnsi="Times New Roman" w:cs="Times New Roman"/>
          <w:sz w:val="24"/>
          <w:szCs w:val="24"/>
        </w:rPr>
        <w:t>).</w:t>
      </w:r>
    </w:p>
    <w:p w14:paraId="48EA4583" w14:textId="77777777" w:rsidR="00422D8C" w:rsidRPr="00E80115" w:rsidRDefault="00422D8C" w:rsidP="00422D8C">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копии:</w:t>
      </w:r>
    </w:p>
    <w:p w14:paraId="5E79804A" w14:textId="77777777" w:rsidR="00422D8C" w:rsidRPr="00E80115" w:rsidRDefault="00422D8C" w:rsidP="00422D8C">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 </w:t>
      </w:r>
      <w:r w:rsidR="00622706" w:rsidRPr="00E80115">
        <w:rPr>
          <w:rFonts w:ascii="Times New Roman" w:hAnsi="Times New Roman" w:cs="Times New Roman"/>
          <w:kern w:val="0"/>
          <w:sz w:val="24"/>
          <w:szCs w:val="24"/>
          <w:lang w:eastAsia="zh-CN"/>
        </w:rPr>
        <w:t>документа, выданного уполномоченными органами (организациями)</w:t>
      </w:r>
      <w:r w:rsidR="00666E6F" w:rsidRPr="00E80115">
        <w:rPr>
          <w:rFonts w:ascii="Times New Roman" w:hAnsi="Times New Roman" w:cs="Times New Roman"/>
          <w:kern w:val="0"/>
          <w:sz w:val="24"/>
          <w:szCs w:val="24"/>
          <w:lang w:eastAsia="zh-CN"/>
        </w:rPr>
        <w:t>, подтверждающего соответствие Товара</w:t>
      </w:r>
      <w:r w:rsidRPr="00E80115">
        <w:rPr>
          <w:rFonts w:ascii="Times New Roman" w:hAnsi="Times New Roman" w:cs="Times New Roman"/>
          <w:kern w:val="0"/>
          <w:sz w:val="24"/>
          <w:szCs w:val="24"/>
          <w:lang w:eastAsia="zh-CN"/>
        </w:rPr>
        <w:t>;</w:t>
      </w:r>
    </w:p>
    <w:p w14:paraId="763B7E95" w14:textId="77777777" w:rsidR="00422D8C" w:rsidRPr="00E80115" w:rsidRDefault="00422D8C" w:rsidP="00422D8C">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 </w:t>
      </w:r>
      <w:r w:rsidR="00443010" w:rsidRPr="00E80115">
        <w:rPr>
          <w:rFonts w:ascii="Times New Roman" w:hAnsi="Times New Roman" w:cs="Times New Roman"/>
          <w:kern w:val="0"/>
          <w:sz w:val="24"/>
          <w:szCs w:val="24"/>
          <w:lang w:eastAsia="zh-CN"/>
        </w:rPr>
        <w:t xml:space="preserve">заверенных </w:t>
      </w:r>
      <w:r w:rsidRPr="00E80115">
        <w:rPr>
          <w:rFonts w:ascii="Times New Roman" w:hAnsi="Times New Roman" w:cs="Times New Roman"/>
          <w:kern w:val="0"/>
          <w:sz w:val="24"/>
          <w:szCs w:val="24"/>
          <w:lang w:eastAsia="zh-CN"/>
        </w:rPr>
        <w:t>регистрационных удостоверений на Товар (при наличии, если требуется в соответствии с положениями законодательства РФ).</w:t>
      </w:r>
    </w:p>
    <w:p w14:paraId="637402F4" w14:textId="77777777" w:rsidR="00FF4999" w:rsidRPr="00E80115" w:rsidRDefault="00422D8C" w:rsidP="00422D8C">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На всех товарно-сопроводительных документах обязательно должен быть указан ИГК.</w:t>
      </w:r>
    </w:p>
    <w:p w14:paraId="74A228F9" w14:textId="3C8ED1F5" w:rsidR="00571800" w:rsidRPr="00E80115" w:rsidRDefault="003D219A" w:rsidP="002E277B">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3.3.</w:t>
      </w:r>
      <w:r w:rsidR="002E277B" w:rsidRPr="00E80115">
        <w:rPr>
          <w:rFonts w:ascii="Times New Roman" w:hAnsi="Times New Roman" w:cs="Times New Roman"/>
          <w:kern w:val="0"/>
          <w:sz w:val="24"/>
          <w:szCs w:val="24"/>
          <w:lang w:eastAsia="zh-CN"/>
        </w:rPr>
        <w:t xml:space="preserve"> </w:t>
      </w:r>
      <w:r w:rsidR="00571800" w:rsidRPr="00E80115">
        <w:rPr>
          <w:rFonts w:ascii="Times New Roman" w:hAnsi="Times New Roman" w:cs="Times New Roman"/>
          <w:kern w:val="0"/>
          <w:sz w:val="24"/>
          <w:szCs w:val="24"/>
          <w:lang w:eastAsia="zh-CN"/>
        </w:rPr>
        <w:t xml:space="preserve">Приемка Товара </w:t>
      </w:r>
      <w:r w:rsidR="00CC0CAD" w:rsidRPr="00E80115">
        <w:rPr>
          <w:rFonts w:ascii="Times New Roman" w:hAnsi="Times New Roman" w:cs="Times New Roman"/>
          <w:kern w:val="0"/>
          <w:sz w:val="24"/>
          <w:szCs w:val="24"/>
          <w:lang w:eastAsia="zh-CN"/>
        </w:rPr>
        <w:t xml:space="preserve">(партии Товара) </w:t>
      </w:r>
      <w:r w:rsidR="00613F66" w:rsidRPr="00E80115">
        <w:rPr>
          <w:rFonts w:ascii="Times New Roman" w:hAnsi="Times New Roman" w:cs="Times New Roman"/>
          <w:kern w:val="0"/>
          <w:sz w:val="24"/>
          <w:szCs w:val="24"/>
          <w:lang w:eastAsia="zh-CN"/>
        </w:rPr>
        <w:t xml:space="preserve">по количеству производится Покупателем </w:t>
      </w:r>
      <w:r w:rsidR="003E0D1E" w:rsidRPr="00E80115">
        <w:rPr>
          <w:rFonts w:ascii="Times New Roman" w:hAnsi="Times New Roman" w:cs="Times New Roman"/>
          <w:kern w:val="0"/>
          <w:sz w:val="24"/>
          <w:szCs w:val="24"/>
          <w:lang w:eastAsia="zh-CN"/>
        </w:rPr>
        <w:t xml:space="preserve">в Месте </w:t>
      </w:r>
      <w:r w:rsidR="00666E6F" w:rsidRPr="00E80115">
        <w:rPr>
          <w:rFonts w:ascii="Times New Roman" w:hAnsi="Times New Roman" w:cs="Times New Roman"/>
          <w:kern w:val="0"/>
          <w:sz w:val="24"/>
          <w:szCs w:val="24"/>
          <w:lang w:eastAsia="zh-CN"/>
        </w:rPr>
        <w:t>д</w:t>
      </w:r>
      <w:r w:rsidR="003E0D1E" w:rsidRPr="00E80115">
        <w:rPr>
          <w:rFonts w:ascii="Times New Roman" w:hAnsi="Times New Roman" w:cs="Times New Roman"/>
          <w:kern w:val="0"/>
          <w:sz w:val="24"/>
          <w:szCs w:val="24"/>
          <w:lang w:eastAsia="zh-CN"/>
        </w:rPr>
        <w:t>оставки</w:t>
      </w:r>
      <w:r w:rsidR="00571800" w:rsidRPr="00E80115">
        <w:rPr>
          <w:rFonts w:ascii="Times New Roman" w:hAnsi="Times New Roman" w:cs="Times New Roman"/>
          <w:kern w:val="0"/>
          <w:sz w:val="24"/>
          <w:szCs w:val="24"/>
          <w:lang w:eastAsia="zh-CN"/>
        </w:rPr>
        <w:t xml:space="preserve"> на основе сравнения данных, указанных в товаросопроводительных документах</w:t>
      </w:r>
      <w:r w:rsidR="00F25F48" w:rsidRPr="00E80115">
        <w:rPr>
          <w:rFonts w:ascii="Times New Roman" w:hAnsi="Times New Roman" w:cs="Times New Roman"/>
          <w:kern w:val="0"/>
          <w:sz w:val="24"/>
          <w:szCs w:val="24"/>
          <w:lang w:eastAsia="zh-CN"/>
        </w:rPr>
        <w:t>,</w:t>
      </w:r>
      <w:r w:rsidR="00571800" w:rsidRPr="00E80115">
        <w:rPr>
          <w:rFonts w:ascii="Times New Roman" w:hAnsi="Times New Roman" w:cs="Times New Roman"/>
          <w:kern w:val="0"/>
          <w:sz w:val="24"/>
          <w:szCs w:val="24"/>
          <w:lang w:eastAsia="zh-CN"/>
        </w:rPr>
        <w:t xml:space="preserve"> с фактически поставленной партией Товара</w:t>
      </w:r>
      <w:r w:rsidR="003E0D1E" w:rsidRPr="00E80115">
        <w:rPr>
          <w:rFonts w:ascii="Times New Roman" w:hAnsi="Times New Roman" w:cs="Times New Roman"/>
          <w:kern w:val="0"/>
          <w:sz w:val="24"/>
          <w:szCs w:val="24"/>
          <w:lang w:eastAsia="zh-CN"/>
        </w:rPr>
        <w:t xml:space="preserve"> и включает в себя следующее:</w:t>
      </w:r>
    </w:p>
    <w:p w14:paraId="0C0ACC99" w14:textId="77777777" w:rsidR="003E0D1E" w:rsidRPr="00E80115" w:rsidRDefault="003E0D1E" w:rsidP="002E277B">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а) проверку по упаковочным листам номенклатуры поставленного Товара на соответствие Спецификации (Приложение №1);</w:t>
      </w:r>
    </w:p>
    <w:p w14:paraId="1557D20A" w14:textId="77777777" w:rsidR="003E0D1E" w:rsidRPr="00E80115" w:rsidRDefault="003E0D1E" w:rsidP="00A425EC">
      <w:pPr>
        <w:pStyle w:val="19"/>
        <w:tabs>
          <w:tab w:val="left" w:pos="887"/>
        </w:tabs>
        <w:spacing w:line="240" w:lineRule="auto"/>
        <w:ind w:firstLine="720"/>
        <w:jc w:val="both"/>
        <w:rPr>
          <w:rFonts w:eastAsia="Lucida Sans Unicode"/>
          <w:sz w:val="24"/>
          <w:szCs w:val="24"/>
          <w:lang w:eastAsia="zh-CN" w:bidi="hi-IN"/>
        </w:rPr>
      </w:pPr>
      <w:r w:rsidRPr="00E80115">
        <w:rPr>
          <w:rFonts w:eastAsia="Lucida Sans Unicode"/>
          <w:sz w:val="24"/>
          <w:szCs w:val="24"/>
          <w:lang w:eastAsia="zh-CN" w:bidi="hi-IN"/>
        </w:rPr>
        <w:t>б) проверку полноты и правильности оформления комплекта сопроводительных документов в соответствии с условиями Договора;</w:t>
      </w:r>
    </w:p>
    <w:p w14:paraId="652195E8" w14:textId="77777777" w:rsidR="003E0D1E" w:rsidRPr="00E80115" w:rsidRDefault="001169CB" w:rsidP="00C648F8">
      <w:pPr>
        <w:pStyle w:val="19"/>
        <w:tabs>
          <w:tab w:val="left" w:pos="872"/>
        </w:tabs>
        <w:spacing w:line="240" w:lineRule="auto"/>
        <w:ind w:firstLine="720"/>
        <w:jc w:val="both"/>
        <w:rPr>
          <w:rFonts w:eastAsia="Lucida Sans Unicode"/>
          <w:sz w:val="24"/>
          <w:szCs w:val="24"/>
          <w:lang w:eastAsia="zh-CN" w:bidi="hi-IN"/>
        </w:rPr>
      </w:pPr>
      <w:r w:rsidRPr="00E80115">
        <w:rPr>
          <w:rFonts w:eastAsia="Lucida Sans Unicode"/>
          <w:sz w:val="24"/>
          <w:szCs w:val="24"/>
          <w:lang w:eastAsia="zh-CN" w:bidi="hi-IN"/>
        </w:rPr>
        <w:t xml:space="preserve">в) </w:t>
      </w:r>
      <w:r w:rsidR="003E0D1E" w:rsidRPr="00E80115">
        <w:rPr>
          <w:rFonts w:eastAsia="Lucida Sans Unicode"/>
          <w:sz w:val="24"/>
          <w:szCs w:val="24"/>
          <w:lang w:eastAsia="zh-CN" w:bidi="hi-IN"/>
        </w:rPr>
        <w:t xml:space="preserve">контроль наличия/отсутствия внешних повреждений оригинальной упаковки </w:t>
      </w:r>
      <w:r w:rsidRPr="00E80115">
        <w:rPr>
          <w:rFonts w:eastAsia="Lucida Sans Unicode"/>
          <w:sz w:val="24"/>
          <w:szCs w:val="24"/>
          <w:lang w:eastAsia="zh-CN" w:bidi="hi-IN"/>
        </w:rPr>
        <w:t>Товара</w:t>
      </w:r>
      <w:r w:rsidR="003E0D1E" w:rsidRPr="00E80115">
        <w:rPr>
          <w:rFonts w:eastAsia="Lucida Sans Unicode"/>
          <w:sz w:val="24"/>
          <w:szCs w:val="24"/>
          <w:lang w:eastAsia="zh-CN" w:bidi="hi-IN"/>
        </w:rPr>
        <w:t>;</w:t>
      </w:r>
    </w:p>
    <w:p w14:paraId="5480E209" w14:textId="77777777" w:rsidR="003E0D1E" w:rsidRPr="00E80115" w:rsidRDefault="001169CB" w:rsidP="00A425EC">
      <w:pPr>
        <w:pStyle w:val="19"/>
        <w:tabs>
          <w:tab w:val="left" w:pos="865"/>
        </w:tabs>
        <w:spacing w:line="240" w:lineRule="auto"/>
        <w:ind w:firstLine="720"/>
        <w:jc w:val="both"/>
        <w:rPr>
          <w:sz w:val="24"/>
          <w:szCs w:val="24"/>
        </w:rPr>
      </w:pPr>
      <w:r w:rsidRPr="00E80115">
        <w:rPr>
          <w:rStyle w:val="afd"/>
          <w:sz w:val="24"/>
          <w:szCs w:val="24"/>
        </w:rPr>
        <w:t xml:space="preserve">г) </w:t>
      </w:r>
      <w:r w:rsidR="003E0D1E" w:rsidRPr="00E80115">
        <w:rPr>
          <w:rStyle w:val="afd"/>
          <w:sz w:val="24"/>
          <w:szCs w:val="24"/>
        </w:rPr>
        <w:t xml:space="preserve">проверку наличия необходимых документов (копий документов) на </w:t>
      </w:r>
      <w:r w:rsidRPr="00E80115">
        <w:rPr>
          <w:rStyle w:val="afd"/>
          <w:sz w:val="24"/>
          <w:szCs w:val="24"/>
        </w:rPr>
        <w:t>Товар</w:t>
      </w:r>
      <w:r w:rsidR="003E0D1E" w:rsidRPr="00E80115">
        <w:rPr>
          <w:rStyle w:val="afd"/>
          <w:sz w:val="24"/>
          <w:szCs w:val="24"/>
        </w:rPr>
        <w:t>: регистрационных удостоверений, документа, выданного уполномоченными органами (организациями)</w:t>
      </w:r>
      <w:r w:rsidR="00666E6F" w:rsidRPr="00E80115">
        <w:rPr>
          <w:rStyle w:val="afd"/>
          <w:sz w:val="24"/>
          <w:szCs w:val="24"/>
        </w:rPr>
        <w:t>, подтверждающего соответствие Товара</w:t>
      </w:r>
      <w:r w:rsidR="003E0D1E" w:rsidRPr="00E80115">
        <w:rPr>
          <w:rStyle w:val="afd"/>
          <w:sz w:val="24"/>
          <w:szCs w:val="24"/>
        </w:rPr>
        <w:t>;</w:t>
      </w:r>
    </w:p>
    <w:p w14:paraId="6F6C5DAA" w14:textId="77777777" w:rsidR="003E0D1E" w:rsidRPr="00E80115" w:rsidRDefault="001169CB" w:rsidP="00A425EC">
      <w:pPr>
        <w:pStyle w:val="19"/>
        <w:tabs>
          <w:tab w:val="left" w:pos="887"/>
        </w:tabs>
        <w:spacing w:line="240" w:lineRule="auto"/>
        <w:ind w:firstLine="720"/>
        <w:jc w:val="both"/>
        <w:rPr>
          <w:sz w:val="24"/>
          <w:szCs w:val="24"/>
        </w:rPr>
      </w:pPr>
      <w:r w:rsidRPr="00E80115">
        <w:rPr>
          <w:rStyle w:val="afd"/>
          <w:sz w:val="24"/>
          <w:szCs w:val="24"/>
        </w:rPr>
        <w:t xml:space="preserve">д) </w:t>
      </w:r>
      <w:r w:rsidR="003E0D1E" w:rsidRPr="00E80115">
        <w:rPr>
          <w:rStyle w:val="afd"/>
          <w:sz w:val="24"/>
          <w:szCs w:val="24"/>
        </w:rPr>
        <w:t xml:space="preserve">проверку наличия технической и (или) эксплуатационной документации производителя (изготовителя) </w:t>
      </w:r>
      <w:r w:rsidRPr="00E80115">
        <w:rPr>
          <w:rStyle w:val="afd"/>
          <w:sz w:val="24"/>
          <w:szCs w:val="24"/>
        </w:rPr>
        <w:t>Товара</w:t>
      </w:r>
      <w:r w:rsidR="003E0D1E" w:rsidRPr="00E80115">
        <w:rPr>
          <w:rStyle w:val="afd"/>
          <w:sz w:val="24"/>
          <w:szCs w:val="24"/>
        </w:rPr>
        <w:t xml:space="preserve"> на русском языке;</w:t>
      </w:r>
    </w:p>
    <w:p w14:paraId="2B524044" w14:textId="77777777" w:rsidR="003E0D1E" w:rsidRPr="00E80115" w:rsidRDefault="001169CB" w:rsidP="00A425EC">
      <w:pPr>
        <w:pStyle w:val="19"/>
        <w:tabs>
          <w:tab w:val="left" w:pos="1344"/>
        </w:tabs>
        <w:spacing w:line="240" w:lineRule="auto"/>
        <w:ind w:left="720" w:firstLine="0"/>
        <w:jc w:val="both"/>
        <w:rPr>
          <w:rStyle w:val="afd"/>
          <w:sz w:val="24"/>
          <w:szCs w:val="24"/>
        </w:rPr>
      </w:pPr>
      <w:r w:rsidRPr="00E80115">
        <w:rPr>
          <w:rStyle w:val="afd"/>
          <w:sz w:val="24"/>
          <w:szCs w:val="24"/>
        </w:rPr>
        <w:t xml:space="preserve">е) </w:t>
      </w:r>
      <w:r w:rsidR="003E0D1E" w:rsidRPr="00E80115">
        <w:rPr>
          <w:rStyle w:val="afd"/>
          <w:sz w:val="24"/>
          <w:szCs w:val="24"/>
        </w:rPr>
        <w:t xml:space="preserve">проверку комплектности и целостности поставленного </w:t>
      </w:r>
      <w:r w:rsidRPr="00E80115">
        <w:rPr>
          <w:rStyle w:val="afd"/>
          <w:sz w:val="24"/>
          <w:szCs w:val="24"/>
        </w:rPr>
        <w:t>Товара.</w:t>
      </w:r>
    </w:p>
    <w:p w14:paraId="0D782DC6" w14:textId="77777777" w:rsidR="001169CB" w:rsidRPr="00E80115" w:rsidRDefault="001169CB" w:rsidP="00A425EC">
      <w:pPr>
        <w:pStyle w:val="19"/>
        <w:tabs>
          <w:tab w:val="left" w:pos="1344"/>
        </w:tabs>
        <w:spacing w:line="240" w:lineRule="auto"/>
        <w:ind w:firstLine="720"/>
        <w:jc w:val="both"/>
        <w:rPr>
          <w:sz w:val="24"/>
          <w:szCs w:val="24"/>
        </w:rPr>
      </w:pPr>
      <w:r w:rsidRPr="00E80115">
        <w:rPr>
          <w:rStyle w:val="afd"/>
          <w:sz w:val="24"/>
          <w:szCs w:val="24"/>
        </w:rPr>
        <w:t xml:space="preserve">Приемка </w:t>
      </w:r>
      <w:r w:rsidR="00F10364" w:rsidRPr="00E80115">
        <w:rPr>
          <w:rStyle w:val="afd"/>
          <w:sz w:val="24"/>
          <w:szCs w:val="24"/>
        </w:rPr>
        <w:t>Товара</w:t>
      </w:r>
      <w:r w:rsidRPr="00E80115">
        <w:rPr>
          <w:rStyle w:val="afd"/>
          <w:sz w:val="24"/>
          <w:szCs w:val="24"/>
        </w:rPr>
        <w:t xml:space="preserve"> осуществляется в соответствии с требованиями законодательства Российской Федерации</w:t>
      </w:r>
      <w:r w:rsidR="00A425EC" w:rsidRPr="00E80115">
        <w:rPr>
          <w:rStyle w:val="afd"/>
          <w:sz w:val="24"/>
          <w:szCs w:val="24"/>
        </w:rPr>
        <w:t>.</w:t>
      </w:r>
    </w:p>
    <w:p w14:paraId="5680B9D4" w14:textId="77777777" w:rsidR="00571800" w:rsidRPr="00E80115" w:rsidRDefault="00571800" w:rsidP="00571800">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2365DCFF" w14:textId="77777777" w:rsidR="00CC0CAD" w:rsidRPr="00E80115" w:rsidRDefault="00CC0CAD" w:rsidP="00CC0CAD">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3.4.</w:t>
      </w:r>
      <w:r w:rsidRPr="00E80115">
        <w:rPr>
          <w:rFonts w:ascii="Times New Roman" w:hAnsi="Times New Roman" w:cs="Times New Roman"/>
          <w:kern w:val="0"/>
          <w:sz w:val="24"/>
          <w:szCs w:val="24"/>
          <w:lang w:eastAsia="zh-CN"/>
        </w:rPr>
        <w:tab/>
      </w:r>
      <w:r w:rsidR="001C5884" w:rsidRPr="00E80115">
        <w:rPr>
          <w:rFonts w:ascii="Times New Roman" w:hAnsi="Times New Roman" w:cs="Times New Roman"/>
          <w:kern w:val="0"/>
          <w:sz w:val="24"/>
          <w:szCs w:val="24"/>
          <w:lang w:eastAsia="zh-CN"/>
        </w:rPr>
        <w:t xml:space="preserve">В целях исполнения Договора Стороны договорились об обмене документами как в электронной форме, так и в простой письменной форме. </w:t>
      </w:r>
      <w:r w:rsidR="00C03D15" w:rsidRPr="00E80115">
        <w:rPr>
          <w:rFonts w:ascii="Times New Roman" w:hAnsi="Times New Roman" w:cs="Times New Roman"/>
          <w:kern w:val="0"/>
          <w:sz w:val="24"/>
          <w:szCs w:val="24"/>
          <w:lang w:eastAsia="zh-CN"/>
        </w:rPr>
        <w:t xml:space="preserve">Передача Товара, подлежащего </w:t>
      </w:r>
      <w:proofErr w:type="spellStart"/>
      <w:r w:rsidR="00C03D15" w:rsidRPr="00E80115">
        <w:rPr>
          <w:rFonts w:ascii="Times New Roman" w:hAnsi="Times New Roman" w:cs="Times New Roman"/>
          <w:kern w:val="0"/>
          <w:sz w:val="24"/>
          <w:szCs w:val="24"/>
          <w:lang w:eastAsia="zh-CN"/>
        </w:rPr>
        <w:t>прослеживаемости</w:t>
      </w:r>
      <w:proofErr w:type="spellEnd"/>
      <w:r w:rsidR="00C03D15" w:rsidRPr="00E80115">
        <w:rPr>
          <w:rFonts w:ascii="Times New Roman" w:hAnsi="Times New Roman" w:cs="Times New Roman"/>
          <w:kern w:val="0"/>
          <w:sz w:val="24"/>
          <w:szCs w:val="24"/>
          <w:lang w:eastAsia="zh-CN"/>
        </w:rPr>
        <w:t xml:space="preserve"> в соответствии с  Постановлением Правительства от 01 июля 2021 года № 1108 «Об утверждении Положения о национальной системе </w:t>
      </w:r>
      <w:proofErr w:type="spellStart"/>
      <w:r w:rsidR="00C03D15" w:rsidRPr="00E80115">
        <w:rPr>
          <w:rFonts w:ascii="Times New Roman" w:hAnsi="Times New Roman" w:cs="Times New Roman"/>
          <w:kern w:val="0"/>
          <w:sz w:val="24"/>
          <w:szCs w:val="24"/>
          <w:lang w:eastAsia="zh-CN"/>
        </w:rPr>
        <w:t>прослеживаемости</w:t>
      </w:r>
      <w:proofErr w:type="spellEnd"/>
      <w:r w:rsidR="00C03D15" w:rsidRPr="00E80115">
        <w:rPr>
          <w:rFonts w:ascii="Times New Roman" w:hAnsi="Times New Roman" w:cs="Times New Roman"/>
          <w:kern w:val="0"/>
          <w:sz w:val="24"/>
          <w:szCs w:val="24"/>
          <w:lang w:eastAsia="zh-CN"/>
        </w:rPr>
        <w:t xml:space="preserve"> товаров» и в соответствии с п. 1.1 ст. 169 Налогового кодекса РФ</w:t>
      </w:r>
      <w:r w:rsidR="00666E6F" w:rsidRPr="00E80115">
        <w:rPr>
          <w:rFonts w:ascii="Times New Roman" w:hAnsi="Times New Roman" w:cs="Times New Roman"/>
          <w:kern w:val="0"/>
          <w:sz w:val="24"/>
          <w:szCs w:val="24"/>
          <w:lang w:eastAsia="zh-CN"/>
        </w:rPr>
        <w:t>,</w:t>
      </w:r>
      <w:r w:rsidR="00C03D15" w:rsidRPr="00E80115">
        <w:rPr>
          <w:rFonts w:ascii="Times New Roman" w:hAnsi="Times New Roman" w:cs="Times New Roman"/>
          <w:kern w:val="0"/>
          <w:sz w:val="24"/>
          <w:szCs w:val="24"/>
          <w:lang w:eastAsia="zh-CN"/>
        </w:rPr>
        <w:t xml:space="preserve"> 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w:t>
      </w:r>
      <w:r w:rsidR="00D80565" w:rsidRPr="00E80115">
        <w:rPr>
          <w:rFonts w:ascii="Times New Roman" w:hAnsi="Times New Roman" w:cs="Times New Roman"/>
          <w:kern w:val="0"/>
          <w:sz w:val="24"/>
          <w:szCs w:val="24"/>
          <w:lang w:eastAsia="zh-CN"/>
        </w:rPr>
        <w:t>зору в области налогов и сборов</w:t>
      </w:r>
      <w:r w:rsidR="00C03D15" w:rsidRPr="00E80115">
        <w:rPr>
          <w:rFonts w:ascii="Times New Roman" w:hAnsi="Times New Roman" w:cs="Times New Roman"/>
          <w:kern w:val="0"/>
          <w:sz w:val="24"/>
          <w:szCs w:val="24"/>
          <w:lang w:eastAsia="zh-CN"/>
        </w:rPr>
        <w:t>.</w:t>
      </w:r>
      <w:r w:rsidR="00D80565" w:rsidRPr="00E80115">
        <w:rPr>
          <w:rFonts w:ascii="Times New Roman" w:hAnsi="Times New Roman" w:cs="Times New Roman"/>
          <w:kern w:val="0"/>
          <w:sz w:val="24"/>
          <w:szCs w:val="24"/>
          <w:lang w:eastAsia="zh-CN"/>
        </w:rPr>
        <w:t xml:space="preserve"> </w:t>
      </w:r>
      <w:r w:rsidRPr="00E80115">
        <w:rPr>
          <w:rFonts w:ascii="Times New Roman" w:hAnsi="Times New Roman" w:cs="Times New Roman"/>
          <w:kern w:val="0"/>
          <w:sz w:val="24"/>
          <w:szCs w:val="24"/>
          <w:lang w:eastAsia="zh-CN"/>
        </w:rPr>
        <w:t>При этом обмен электронными документами между Поставщиком и Покупателем осуществляется через операторов электронного документооборота (Оператор ЭДО).</w:t>
      </w:r>
    </w:p>
    <w:p w14:paraId="15DBFA75" w14:textId="77777777" w:rsidR="00CC0CAD" w:rsidRPr="00E80115" w:rsidRDefault="00CC0CAD" w:rsidP="00CC0CAD">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lastRenderedPageBreak/>
        <w:t>3.5.</w:t>
      </w:r>
      <w:r w:rsidRPr="00E80115">
        <w:rPr>
          <w:rFonts w:ascii="Times New Roman" w:hAnsi="Times New Roman" w:cs="Times New Roman"/>
          <w:kern w:val="0"/>
          <w:sz w:val="24"/>
          <w:szCs w:val="24"/>
          <w:lang w:eastAsia="zh-CN"/>
        </w:rPr>
        <w:tab/>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E80115">
        <w:rPr>
          <w:rFonts w:ascii="Times New Roman" w:hAnsi="Times New Roman" w:cs="Times New Roman"/>
          <w:kern w:val="0"/>
          <w:sz w:val="24"/>
          <w:szCs w:val="24"/>
          <w:lang w:eastAsia="zh-CN"/>
        </w:rPr>
        <w:t>прослеживаемости</w:t>
      </w:r>
      <w:proofErr w:type="spellEnd"/>
      <w:r w:rsidRPr="00E80115">
        <w:rPr>
          <w:rFonts w:ascii="Times New Roman" w:hAnsi="Times New Roman" w:cs="Times New Roman"/>
          <w:kern w:val="0"/>
          <w:sz w:val="24"/>
          <w:szCs w:val="24"/>
          <w:lang w:eastAsia="zh-CN"/>
        </w:rPr>
        <w:t xml:space="preserve">, Поставщик обязан направить Покупателю приглашение к обмену электронными сообщениями через </w:t>
      </w:r>
      <w:r w:rsidR="00C03D15" w:rsidRPr="00E80115">
        <w:rPr>
          <w:rFonts w:ascii="Times New Roman" w:hAnsi="Times New Roman" w:cs="Times New Roman"/>
          <w:kern w:val="0"/>
          <w:sz w:val="24"/>
          <w:szCs w:val="24"/>
          <w:lang w:eastAsia="zh-CN"/>
        </w:rPr>
        <w:t xml:space="preserve">операторов электронного документооборота (Оператор ЭДО) </w:t>
      </w:r>
      <w:r w:rsidRPr="00E80115">
        <w:rPr>
          <w:rFonts w:ascii="Times New Roman" w:hAnsi="Times New Roman" w:cs="Times New Roman"/>
          <w:kern w:val="0"/>
          <w:sz w:val="24"/>
          <w:szCs w:val="24"/>
          <w:lang w:eastAsia="zh-CN"/>
        </w:rPr>
        <w:t xml:space="preserve">не позднее 3 (трех) рабочих дней до согласованной Сторонами в Договоре даты поставки. </w:t>
      </w:r>
    </w:p>
    <w:p w14:paraId="3324097C" w14:textId="77777777" w:rsidR="00CC0CAD" w:rsidRPr="00E80115" w:rsidRDefault="005E0BF3" w:rsidP="00CC0CAD">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3.6. </w:t>
      </w:r>
      <w:r w:rsidR="00CC0CAD" w:rsidRPr="00E80115">
        <w:rPr>
          <w:rFonts w:ascii="Times New Roman" w:hAnsi="Times New Roman" w:cs="Times New Roman"/>
          <w:kern w:val="0"/>
          <w:sz w:val="24"/>
          <w:szCs w:val="24"/>
          <w:lang w:eastAsia="zh-CN"/>
        </w:rPr>
        <w:t>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088CAF9E" w14:textId="77777777" w:rsidR="00571800" w:rsidRPr="00E80115" w:rsidRDefault="00CC0CAD" w:rsidP="00571800">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3.7</w:t>
      </w:r>
      <w:r w:rsidR="002E277B" w:rsidRPr="00E80115">
        <w:rPr>
          <w:rFonts w:ascii="Times New Roman" w:hAnsi="Times New Roman" w:cs="Times New Roman"/>
          <w:kern w:val="0"/>
          <w:sz w:val="24"/>
          <w:szCs w:val="24"/>
          <w:lang w:eastAsia="zh-CN"/>
        </w:rPr>
        <w:t xml:space="preserve">. </w:t>
      </w:r>
      <w:r w:rsidR="0003000F" w:rsidRPr="00E80115">
        <w:rPr>
          <w:rFonts w:ascii="Times New Roman" w:hAnsi="Times New Roman" w:cs="Times New Roman"/>
          <w:kern w:val="0"/>
          <w:sz w:val="24"/>
          <w:szCs w:val="24"/>
          <w:lang w:eastAsia="zh-CN"/>
        </w:rPr>
        <w:t xml:space="preserve">Поставка Товара (партии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регистрационного удостоверения, </w:t>
      </w:r>
      <w:r w:rsidR="00622706" w:rsidRPr="00E80115">
        <w:rPr>
          <w:rFonts w:ascii="Times New Roman" w:hAnsi="Times New Roman" w:cs="Times New Roman"/>
          <w:kern w:val="0"/>
          <w:sz w:val="24"/>
          <w:szCs w:val="24"/>
          <w:lang w:eastAsia="zh-CN"/>
        </w:rPr>
        <w:t>копии документа, выданного уполномоченными органами (организациями)</w:t>
      </w:r>
      <w:r w:rsidR="0003000F" w:rsidRPr="00E80115">
        <w:rPr>
          <w:rFonts w:ascii="Times New Roman" w:hAnsi="Times New Roman" w:cs="Times New Roman"/>
          <w:kern w:val="0"/>
          <w:sz w:val="24"/>
          <w:szCs w:val="24"/>
          <w:lang w:eastAsia="zh-CN"/>
        </w:rPr>
        <w:t xml:space="preserve">, </w:t>
      </w:r>
      <w:r w:rsidR="00666E6F" w:rsidRPr="00E80115">
        <w:rPr>
          <w:rFonts w:ascii="Times New Roman" w:hAnsi="Times New Roman" w:cs="Times New Roman"/>
          <w:kern w:val="0"/>
          <w:sz w:val="24"/>
          <w:szCs w:val="24"/>
          <w:lang w:eastAsia="zh-CN"/>
        </w:rPr>
        <w:t xml:space="preserve">подтверждающего соответствие Товара, </w:t>
      </w:r>
      <w:r w:rsidR="0003000F" w:rsidRPr="00E80115">
        <w:rPr>
          <w:rFonts w:ascii="Times New Roman" w:hAnsi="Times New Roman" w:cs="Times New Roman"/>
          <w:kern w:val="0"/>
          <w:sz w:val="24"/>
          <w:szCs w:val="24"/>
          <w:lang w:eastAsia="zh-CN"/>
        </w:rPr>
        <w:t>а также иных документов, указанных в п.3.2 Договора</w:t>
      </w:r>
      <w:r w:rsidR="00571800" w:rsidRPr="00E80115">
        <w:rPr>
          <w:rFonts w:ascii="Times New Roman" w:hAnsi="Times New Roman" w:cs="Times New Roman"/>
          <w:kern w:val="0"/>
          <w:sz w:val="24"/>
          <w:szCs w:val="24"/>
          <w:lang w:eastAsia="zh-CN"/>
        </w:rPr>
        <w:t>.</w:t>
      </w:r>
    </w:p>
    <w:p w14:paraId="183A0483" w14:textId="77777777" w:rsidR="00571800" w:rsidRPr="00E80115" w:rsidRDefault="00CC0CAD" w:rsidP="0003000F">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3.8</w:t>
      </w:r>
      <w:r w:rsidR="00571800" w:rsidRPr="00E80115">
        <w:rPr>
          <w:rFonts w:ascii="Times New Roman" w:hAnsi="Times New Roman" w:cs="Times New Roman"/>
          <w:kern w:val="0"/>
          <w:sz w:val="24"/>
          <w:szCs w:val="24"/>
          <w:lang w:eastAsia="zh-CN"/>
        </w:rPr>
        <w:t>. Приемка Товара по качеству осуществляется</w:t>
      </w:r>
      <w:r w:rsidR="0003000F" w:rsidRPr="00E80115">
        <w:rPr>
          <w:rFonts w:ascii="Times New Roman" w:hAnsi="Times New Roman" w:cs="Times New Roman"/>
          <w:kern w:val="0"/>
          <w:sz w:val="24"/>
          <w:szCs w:val="24"/>
          <w:lang w:eastAsia="zh-CN"/>
        </w:rPr>
        <w:t xml:space="preserve"> </w:t>
      </w:r>
      <w:r w:rsidR="00FD10F0" w:rsidRPr="00E80115">
        <w:rPr>
          <w:rFonts w:ascii="Times New Roman" w:hAnsi="Times New Roman" w:cs="Times New Roman"/>
          <w:kern w:val="0"/>
          <w:sz w:val="24"/>
          <w:szCs w:val="24"/>
          <w:lang w:eastAsia="zh-CN"/>
        </w:rPr>
        <w:t>после</w:t>
      </w:r>
      <w:r w:rsidR="00340EE0" w:rsidRPr="00E80115">
        <w:rPr>
          <w:rFonts w:ascii="Times New Roman" w:hAnsi="Times New Roman" w:cs="Times New Roman"/>
          <w:kern w:val="0"/>
          <w:sz w:val="24"/>
          <w:szCs w:val="24"/>
          <w:lang w:eastAsia="zh-CN"/>
        </w:rPr>
        <w:t xml:space="preserve"> доставки</w:t>
      </w:r>
      <w:r w:rsidR="003E0D1E" w:rsidRPr="00E80115">
        <w:rPr>
          <w:rFonts w:ascii="Times New Roman" w:hAnsi="Times New Roman" w:cs="Times New Roman"/>
          <w:kern w:val="0"/>
          <w:sz w:val="24"/>
          <w:szCs w:val="24"/>
          <w:lang w:eastAsia="zh-CN"/>
        </w:rPr>
        <w:t xml:space="preserve"> и разгрузки</w:t>
      </w:r>
      <w:r w:rsidR="00340EE0" w:rsidRPr="00E80115">
        <w:rPr>
          <w:rFonts w:ascii="Times New Roman" w:hAnsi="Times New Roman" w:cs="Times New Roman"/>
          <w:kern w:val="0"/>
          <w:sz w:val="24"/>
          <w:szCs w:val="24"/>
          <w:lang w:eastAsia="zh-CN"/>
        </w:rPr>
        <w:t xml:space="preserve"> Товара Покупателем</w:t>
      </w:r>
      <w:r w:rsidR="00571800" w:rsidRPr="00E80115">
        <w:rPr>
          <w:rFonts w:ascii="Times New Roman" w:hAnsi="Times New Roman" w:cs="Times New Roman"/>
          <w:kern w:val="0"/>
          <w:sz w:val="24"/>
          <w:szCs w:val="24"/>
          <w:lang w:eastAsia="zh-CN"/>
        </w:rPr>
        <w:t xml:space="preserve"> </w:t>
      </w:r>
      <w:r w:rsidR="00695FB9" w:rsidRPr="00E80115">
        <w:rPr>
          <w:rFonts w:ascii="Times New Roman" w:hAnsi="Times New Roman" w:cs="Times New Roman"/>
          <w:kern w:val="0"/>
          <w:sz w:val="24"/>
          <w:szCs w:val="24"/>
          <w:lang w:eastAsia="zh-CN"/>
        </w:rPr>
        <w:t>в Месте</w:t>
      </w:r>
      <w:r w:rsidR="003E0D1E" w:rsidRPr="00E80115">
        <w:rPr>
          <w:rFonts w:ascii="Times New Roman" w:hAnsi="Times New Roman" w:cs="Times New Roman"/>
          <w:kern w:val="0"/>
          <w:sz w:val="24"/>
          <w:szCs w:val="24"/>
          <w:lang w:eastAsia="zh-CN"/>
        </w:rPr>
        <w:t xml:space="preserve"> доставки</w:t>
      </w:r>
      <w:r w:rsidR="00571800" w:rsidRPr="00E80115">
        <w:rPr>
          <w:rFonts w:ascii="Times New Roman" w:hAnsi="Times New Roman" w:cs="Times New Roman"/>
          <w:kern w:val="0"/>
          <w:sz w:val="24"/>
          <w:szCs w:val="24"/>
          <w:lang w:eastAsia="zh-CN"/>
        </w:rPr>
        <w:t>.</w:t>
      </w:r>
    </w:p>
    <w:p w14:paraId="04CBCD57" w14:textId="77777777" w:rsidR="00571800" w:rsidRPr="00E80115" w:rsidRDefault="00CC0CAD" w:rsidP="00571800">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3.9</w:t>
      </w:r>
      <w:r w:rsidR="00571800" w:rsidRPr="00E80115">
        <w:rPr>
          <w:rFonts w:ascii="Times New Roman" w:hAnsi="Times New Roman" w:cs="Times New Roman"/>
          <w:kern w:val="0"/>
          <w:sz w:val="24"/>
          <w:szCs w:val="24"/>
          <w:lang w:eastAsia="zh-CN"/>
        </w:rPr>
        <w:t xml:space="preserve">. Покупатель в течение 15 </w:t>
      </w:r>
      <w:r w:rsidR="00D80565" w:rsidRPr="00E80115">
        <w:rPr>
          <w:rFonts w:ascii="Times New Roman" w:hAnsi="Times New Roman" w:cs="Times New Roman"/>
          <w:kern w:val="0"/>
          <w:sz w:val="24"/>
          <w:szCs w:val="24"/>
          <w:lang w:eastAsia="zh-CN"/>
        </w:rPr>
        <w:t xml:space="preserve">(пятнадцати) </w:t>
      </w:r>
      <w:r w:rsidR="00571800" w:rsidRPr="00E80115">
        <w:rPr>
          <w:rFonts w:ascii="Times New Roman" w:hAnsi="Times New Roman" w:cs="Times New Roman"/>
          <w:kern w:val="0"/>
          <w:sz w:val="24"/>
          <w:szCs w:val="24"/>
          <w:lang w:eastAsia="zh-CN"/>
        </w:rPr>
        <w:t xml:space="preserve">рабочих дней со дня поступления Товара </w:t>
      </w:r>
      <w:r w:rsidR="003D219A" w:rsidRPr="00E80115">
        <w:rPr>
          <w:rFonts w:ascii="Times New Roman" w:hAnsi="Times New Roman" w:cs="Times New Roman"/>
          <w:kern w:val="0"/>
          <w:sz w:val="24"/>
          <w:szCs w:val="24"/>
          <w:lang w:eastAsia="zh-CN"/>
        </w:rPr>
        <w:t>в Место доставки</w:t>
      </w:r>
      <w:r w:rsidR="00571800" w:rsidRPr="00E80115">
        <w:rPr>
          <w:rFonts w:ascii="Times New Roman" w:hAnsi="Times New Roman" w:cs="Times New Roman"/>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9913B7B" w14:textId="77777777" w:rsidR="00571800" w:rsidRPr="00E80115" w:rsidRDefault="00CC0CAD" w:rsidP="00571800">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3.9</w:t>
      </w:r>
      <w:r w:rsidR="00571800" w:rsidRPr="00E80115">
        <w:rPr>
          <w:rFonts w:ascii="Times New Roman" w:hAnsi="Times New Roman" w:cs="Times New Roman"/>
          <w:kern w:val="0"/>
          <w:sz w:val="24"/>
          <w:szCs w:val="24"/>
          <w:lang w:eastAsia="zh-CN"/>
        </w:rPr>
        <w:t>.1.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73A38BFD" w14:textId="77777777" w:rsidR="00DC521E" w:rsidRPr="00E80115" w:rsidRDefault="00DC521E" w:rsidP="00DC521E">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3.10. Покупатель в течение </w:t>
      </w:r>
      <w:r w:rsidR="0003000F" w:rsidRPr="00E80115">
        <w:rPr>
          <w:rFonts w:ascii="Times New Roman" w:hAnsi="Times New Roman" w:cs="Times New Roman"/>
          <w:kern w:val="0"/>
          <w:sz w:val="24"/>
          <w:szCs w:val="24"/>
          <w:lang w:eastAsia="zh-CN"/>
        </w:rPr>
        <w:t>1</w:t>
      </w:r>
      <w:r w:rsidRPr="00E80115">
        <w:rPr>
          <w:rFonts w:ascii="Times New Roman" w:hAnsi="Times New Roman" w:cs="Times New Roman"/>
          <w:kern w:val="0"/>
          <w:sz w:val="24"/>
          <w:szCs w:val="24"/>
          <w:lang w:eastAsia="zh-CN"/>
        </w:rPr>
        <w:t>5 (</w:t>
      </w:r>
      <w:r w:rsidR="0003000F" w:rsidRPr="00E80115">
        <w:rPr>
          <w:rFonts w:ascii="Times New Roman" w:hAnsi="Times New Roman" w:cs="Times New Roman"/>
          <w:kern w:val="0"/>
          <w:sz w:val="24"/>
          <w:szCs w:val="24"/>
          <w:lang w:eastAsia="zh-CN"/>
        </w:rPr>
        <w:t>пятнадцати</w:t>
      </w:r>
      <w:r w:rsidRPr="00E80115">
        <w:rPr>
          <w:rFonts w:ascii="Times New Roman" w:hAnsi="Times New Roman" w:cs="Times New Roman"/>
          <w:kern w:val="0"/>
          <w:sz w:val="24"/>
          <w:szCs w:val="24"/>
          <w:lang w:eastAsia="zh-CN"/>
        </w:rPr>
        <w:t xml:space="preserve">) рабочих дней со дня получения Акта сдачи-приемки Товара, а в случае проведения экспертизы – в срок, не превышающий </w:t>
      </w:r>
      <w:r w:rsidR="0003000F" w:rsidRPr="00E80115">
        <w:rPr>
          <w:rFonts w:ascii="Times New Roman" w:hAnsi="Times New Roman" w:cs="Times New Roman"/>
          <w:kern w:val="0"/>
          <w:sz w:val="24"/>
          <w:szCs w:val="24"/>
          <w:lang w:eastAsia="zh-CN"/>
        </w:rPr>
        <w:t xml:space="preserve">5 </w:t>
      </w:r>
      <w:r w:rsidRPr="00E80115">
        <w:rPr>
          <w:rFonts w:ascii="Times New Roman" w:hAnsi="Times New Roman" w:cs="Times New Roman"/>
          <w:kern w:val="0"/>
          <w:sz w:val="24"/>
          <w:szCs w:val="24"/>
          <w:lang w:eastAsia="zh-CN"/>
        </w:rPr>
        <w:t>(</w:t>
      </w:r>
      <w:r w:rsidR="0003000F" w:rsidRPr="00E80115">
        <w:rPr>
          <w:rFonts w:ascii="Times New Roman" w:hAnsi="Times New Roman" w:cs="Times New Roman"/>
          <w:kern w:val="0"/>
          <w:sz w:val="24"/>
          <w:szCs w:val="24"/>
          <w:lang w:eastAsia="zh-CN"/>
        </w:rPr>
        <w:t>пяти</w:t>
      </w:r>
      <w:r w:rsidRPr="00E80115">
        <w:rPr>
          <w:rFonts w:ascii="Times New Roman" w:hAnsi="Times New Roman" w:cs="Times New Roman"/>
          <w:kern w:val="0"/>
          <w:sz w:val="24"/>
          <w:szCs w:val="24"/>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643E4C7D" w14:textId="77777777" w:rsidR="00DC521E" w:rsidRPr="00E80115" w:rsidRDefault="00DC521E" w:rsidP="00DC521E">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3.11. В случае мотивированного отказа Покупателя от приемки Товара Поставщик обязан в течение 3 (трех)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450940AF" w14:textId="77777777" w:rsidR="002E277B" w:rsidRPr="00E80115" w:rsidRDefault="00DC521E" w:rsidP="005E0BF3">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3.12. Право собственности на поставленный Товар</w:t>
      </w:r>
      <w:r w:rsidR="003A0915" w:rsidRPr="00E80115">
        <w:rPr>
          <w:rFonts w:ascii="Times New Roman" w:hAnsi="Times New Roman" w:cs="Times New Roman"/>
          <w:kern w:val="0"/>
          <w:sz w:val="24"/>
          <w:szCs w:val="24"/>
          <w:lang w:eastAsia="zh-CN"/>
        </w:rPr>
        <w:t xml:space="preserve"> (партии Товара)</w:t>
      </w:r>
      <w:r w:rsidRPr="00E80115">
        <w:rPr>
          <w:rFonts w:ascii="Times New Roman" w:hAnsi="Times New Roman" w:cs="Times New Roman"/>
          <w:kern w:val="0"/>
          <w:sz w:val="24"/>
          <w:szCs w:val="24"/>
          <w:lang w:eastAsia="zh-CN"/>
        </w:rPr>
        <w:t>,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5E0BF3" w:rsidRPr="00E80115">
        <w:rPr>
          <w:rFonts w:ascii="Times New Roman" w:hAnsi="Times New Roman" w:cs="Times New Roman"/>
          <w:kern w:val="0"/>
          <w:sz w:val="24"/>
          <w:szCs w:val="24"/>
          <w:lang w:eastAsia="zh-CN"/>
        </w:rPr>
        <w:t xml:space="preserve"> Акта сдачи-приемки </w:t>
      </w:r>
      <w:r w:rsidR="00D80565" w:rsidRPr="00E80115">
        <w:rPr>
          <w:rFonts w:ascii="Times New Roman" w:hAnsi="Times New Roman" w:cs="Times New Roman"/>
          <w:kern w:val="0"/>
          <w:sz w:val="24"/>
          <w:szCs w:val="24"/>
          <w:lang w:eastAsia="zh-CN"/>
        </w:rPr>
        <w:t>Т</w:t>
      </w:r>
      <w:r w:rsidR="005E0BF3" w:rsidRPr="00E80115">
        <w:rPr>
          <w:rFonts w:ascii="Times New Roman" w:hAnsi="Times New Roman" w:cs="Times New Roman"/>
          <w:kern w:val="0"/>
          <w:sz w:val="24"/>
          <w:szCs w:val="24"/>
          <w:lang w:eastAsia="zh-CN"/>
        </w:rPr>
        <w:t>овара (Приложение №3).</w:t>
      </w:r>
    </w:p>
    <w:p w14:paraId="0F035B49" w14:textId="77777777" w:rsidR="005E0BF3" w:rsidRPr="00E80115" w:rsidRDefault="00DC521E" w:rsidP="00DC521E">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3.13.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w:t>
      </w:r>
      <w:r w:rsidR="005E0BF3" w:rsidRPr="00E80115">
        <w:rPr>
          <w:rFonts w:ascii="Times New Roman" w:hAnsi="Times New Roman" w:cs="Times New Roman"/>
          <w:kern w:val="0"/>
          <w:sz w:val="24"/>
          <w:szCs w:val="24"/>
          <w:lang w:eastAsia="zh-CN"/>
        </w:rPr>
        <w:t xml:space="preserve">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ED1AD9B" w14:textId="77777777" w:rsidR="00DC521E" w:rsidRPr="00E80115" w:rsidRDefault="00DC521E" w:rsidP="00DC521E">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3.14.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CFDBB9F" w14:textId="77777777" w:rsidR="00571800" w:rsidRPr="00E80115" w:rsidRDefault="00DC521E" w:rsidP="00DC521E">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3.</w:t>
      </w:r>
      <w:r w:rsidR="003A0915" w:rsidRPr="00E80115">
        <w:rPr>
          <w:rFonts w:ascii="Times New Roman" w:hAnsi="Times New Roman" w:cs="Times New Roman"/>
          <w:kern w:val="0"/>
          <w:sz w:val="24"/>
          <w:szCs w:val="24"/>
          <w:lang w:eastAsia="zh-CN"/>
        </w:rPr>
        <w:t>1</w:t>
      </w:r>
      <w:r w:rsidR="00C74727" w:rsidRPr="00E80115">
        <w:rPr>
          <w:rFonts w:ascii="Times New Roman" w:hAnsi="Times New Roman" w:cs="Times New Roman"/>
          <w:kern w:val="0"/>
          <w:sz w:val="24"/>
          <w:szCs w:val="24"/>
          <w:lang w:eastAsia="zh-CN"/>
        </w:rPr>
        <w:t>5</w:t>
      </w:r>
      <w:r w:rsidRPr="00E80115">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p>
    <w:p w14:paraId="4D1391F6" w14:textId="77777777" w:rsidR="00EC2AAE" w:rsidRPr="00E80115" w:rsidRDefault="00EC2AAE" w:rsidP="00BD0C2B">
      <w:pPr>
        <w:ind w:firstLine="709"/>
        <w:jc w:val="both"/>
        <w:rPr>
          <w:rFonts w:ascii="Times New Roman" w:hAnsi="Times New Roman" w:cs="Times New Roman"/>
          <w:kern w:val="0"/>
          <w:sz w:val="24"/>
          <w:szCs w:val="24"/>
          <w:lang w:eastAsia="zh-CN"/>
        </w:rPr>
      </w:pPr>
    </w:p>
    <w:p w14:paraId="02D363FC" w14:textId="77777777" w:rsidR="00EC2AAE" w:rsidRDefault="00644C54" w:rsidP="002923D2">
      <w:pPr>
        <w:pStyle w:val="af1"/>
        <w:numPr>
          <w:ilvl w:val="0"/>
          <w:numId w:val="10"/>
        </w:numPr>
        <w:jc w:val="center"/>
        <w:rPr>
          <w:rFonts w:ascii="Times New Roman" w:hAnsi="Times New Roman" w:cs="Times New Roman"/>
          <w:b/>
          <w:kern w:val="0"/>
          <w:sz w:val="24"/>
          <w:szCs w:val="24"/>
          <w:lang w:eastAsia="zh-CN"/>
        </w:rPr>
      </w:pPr>
      <w:r w:rsidRPr="00E80115">
        <w:rPr>
          <w:rFonts w:ascii="Times New Roman" w:hAnsi="Times New Roman" w:cs="Times New Roman"/>
          <w:b/>
          <w:kern w:val="0"/>
          <w:sz w:val="24"/>
          <w:szCs w:val="24"/>
          <w:lang w:eastAsia="zh-CN"/>
        </w:rPr>
        <w:t>Качество Товара/Тара и упаковка</w:t>
      </w:r>
    </w:p>
    <w:p w14:paraId="43BF2892" w14:textId="77777777" w:rsidR="00907473" w:rsidRPr="00E80115" w:rsidRDefault="00907473" w:rsidP="00907473">
      <w:pPr>
        <w:pStyle w:val="af1"/>
        <w:rPr>
          <w:rFonts w:ascii="Times New Roman" w:hAnsi="Times New Roman" w:cs="Times New Roman"/>
          <w:b/>
          <w:kern w:val="0"/>
          <w:sz w:val="24"/>
          <w:szCs w:val="24"/>
          <w:lang w:eastAsia="zh-CN"/>
        </w:rPr>
      </w:pPr>
    </w:p>
    <w:p w14:paraId="20811DD2" w14:textId="2314B750" w:rsidR="001460D7"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lastRenderedPageBreak/>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613F66" w:rsidRPr="00E80115">
        <w:rPr>
          <w:rFonts w:ascii="Times New Roman" w:hAnsi="Times New Roman" w:cs="Times New Roman"/>
          <w:kern w:val="0"/>
          <w:sz w:val="24"/>
          <w:szCs w:val="24"/>
          <w:lang w:eastAsia="zh-CN"/>
        </w:rPr>
        <w:t xml:space="preserve"> Товара</w:t>
      </w:r>
      <w:r w:rsidRPr="00E80115">
        <w:rPr>
          <w:rFonts w:ascii="Times New Roman" w:hAnsi="Times New Roman" w:cs="Times New Roman"/>
          <w:kern w:val="0"/>
          <w:sz w:val="24"/>
          <w:szCs w:val="24"/>
          <w:lang w:eastAsia="zh-CN"/>
        </w:rPr>
        <w:t>.</w:t>
      </w:r>
      <w:r w:rsidR="003A0915" w:rsidRPr="00E80115">
        <w:rPr>
          <w:rFonts w:ascii="Times New Roman" w:hAnsi="Times New Roman" w:cs="Times New Roman"/>
          <w:sz w:val="24"/>
          <w:szCs w:val="24"/>
        </w:rPr>
        <w:t xml:space="preserve"> </w:t>
      </w:r>
      <w:r w:rsidR="003A0915" w:rsidRPr="00E80115">
        <w:rPr>
          <w:rFonts w:ascii="Times New Roman" w:hAnsi="Times New Roman" w:cs="Times New Roman"/>
          <w:kern w:val="0"/>
          <w:sz w:val="24"/>
          <w:szCs w:val="24"/>
          <w:lang w:eastAsia="zh-CN"/>
        </w:rPr>
        <w:t>Не допускается наличие разрывов, попадания влаги и прочих повреждений</w:t>
      </w:r>
      <w:r w:rsidR="00613F66" w:rsidRPr="00E80115">
        <w:rPr>
          <w:rFonts w:ascii="Times New Roman" w:hAnsi="Times New Roman" w:cs="Times New Roman"/>
          <w:kern w:val="0"/>
          <w:sz w:val="24"/>
          <w:szCs w:val="24"/>
          <w:lang w:eastAsia="zh-CN"/>
        </w:rPr>
        <w:t xml:space="preserve"> тары (упаковки)</w:t>
      </w:r>
      <w:r w:rsidR="003A0915" w:rsidRPr="00E80115">
        <w:rPr>
          <w:rFonts w:ascii="Times New Roman" w:hAnsi="Times New Roman" w:cs="Times New Roman"/>
          <w:kern w:val="0"/>
          <w:sz w:val="24"/>
          <w:szCs w:val="24"/>
          <w:lang w:eastAsia="zh-CN"/>
        </w:rPr>
        <w:t>.</w:t>
      </w:r>
    </w:p>
    <w:p w14:paraId="1461BF07" w14:textId="77777777" w:rsidR="001460D7"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 иметь следующую маркировку:</w:t>
      </w:r>
    </w:p>
    <w:p w14:paraId="04EA3528" w14:textId="77777777" w:rsidR="001460D7"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Наименование Товара: _____________________</w:t>
      </w:r>
    </w:p>
    <w:p w14:paraId="2805E931" w14:textId="77777777" w:rsidR="001460D7"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Государственный контракт № _______________</w:t>
      </w:r>
    </w:p>
    <w:p w14:paraId="05CFD658" w14:textId="77777777" w:rsidR="001460D7"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Государственный заказчик (наименование): ___________</w:t>
      </w:r>
    </w:p>
    <w:p w14:paraId="115EA3C5" w14:textId="77777777" w:rsidR="001460D7" w:rsidRPr="00E80115" w:rsidRDefault="00EB0B39"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Договор</w:t>
      </w:r>
      <w:r w:rsidR="001460D7" w:rsidRPr="00E80115">
        <w:rPr>
          <w:rFonts w:ascii="Times New Roman" w:hAnsi="Times New Roman" w:cs="Times New Roman"/>
          <w:kern w:val="0"/>
          <w:sz w:val="24"/>
          <w:szCs w:val="24"/>
          <w:lang w:eastAsia="zh-CN"/>
        </w:rPr>
        <w:t xml:space="preserve"> № ________________</w:t>
      </w:r>
    </w:p>
    <w:p w14:paraId="76BD8013" w14:textId="77777777" w:rsidR="001460D7"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Покупатель (наименование): _____________________</w:t>
      </w:r>
    </w:p>
    <w:p w14:paraId="5EE74BFE" w14:textId="77777777" w:rsidR="001460D7"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Поставщик (наименование): _________</w:t>
      </w:r>
    </w:p>
    <w:p w14:paraId="6A5B291C" w14:textId="77777777" w:rsidR="001460D7"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Получатель: ___________</w:t>
      </w:r>
    </w:p>
    <w:p w14:paraId="46450F35" w14:textId="77777777" w:rsidR="001460D7"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Пункт назначения: _____________</w:t>
      </w:r>
    </w:p>
    <w:p w14:paraId="62653DA4" w14:textId="77777777" w:rsidR="001460D7"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Грузоотправитель: ______________</w:t>
      </w:r>
    </w:p>
    <w:p w14:paraId="60FAB12A" w14:textId="77777777" w:rsidR="001460D7"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Ящик/контейнер № ______, всего ящиков/контейнеров _______</w:t>
      </w:r>
    </w:p>
    <w:p w14:paraId="0C6B8A61" w14:textId="77777777" w:rsidR="001460D7"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Размеры (высота, длина, ширина) _________</w:t>
      </w:r>
    </w:p>
    <w:p w14:paraId="14A850DB" w14:textId="77777777" w:rsidR="001460D7"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Вес брутто _____ кг</w:t>
      </w:r>
    </w:p>
    <w:p w14:paraId="18329C15" w14:textId="77777777" w:rsidR="001460D7"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Вес нетто    _____ кг</w:t>
      </w:r>
    </w:p>
    <w:p w14:paraId="689A7FC8" w14:textId="77777777" w:rsidR="00EC2AAE"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w:t>
      </w:r>
      <w:r w:rsidR="00622706" w:rsidRPr="00E80115">
        <w:rPr>
          <w:rFonts w:ascii="Times New Roman" w:hAnsi="Times New Roman" w:cs="Times New Roman"/>
          <w:kern w:val="0"/>
          <w:sz w:val="24"/>
          <w:szCs w:val="24"/>
          <w:lang w:eastAsia="zh-CN"/>
        </w:rPr>
        <w:t>и</w:t>
      </w:r>
      <w:r w:rsidRPr="00E80115">
        <w:rPr>
          <w:rFonts w:ascii="Times New Roman" w:hAnsi="Times New Roman" w:cs="Times New Roman"/>
          <w:kern w:val="0"/>
          <w:sz w:val="24"/>
          <w:szCs w:val="24"/>
          <w:lang w:eastAsia="zh-CN"/>
        </w:rPr>
        <w:t xml:space="preserve"> </w:t>
      </w:r>
      <w:r w:rsidR="00622706" w:rsidRPr="00E80115">
        <w:rPr>
          <w:rFonts w:ascii="Times New Roman" w:hAnsi="Times New Roman" w:cs="Times New Roman"/>
          <w:kern w:val="0"/>
          <w:sz w:val="24"/>
          <w:szCs w:val="24"/>
          <w:lang w:eastAsia="zh-CN"/>
        </w:rPr>
        <w:t>документа, подтверждающего соответствие Товара, выданного уполномоченными органами (организациями)</w:t>
      </w:r>
      <w:r w:rsidRPr="00E80115">
        <w:rPr>
          <w:rFonts w:ascii="Times New Roman" w:hAnsi="Times New Roman" w:cs="Times New Roman"/>
          <w:kern w:val="0"/>
          <w:sz w:val="24"/>
          <w:szCs w:val="24"/>
          <w:lang w:eastAsia="zh-CN"/>
        </w:rPr>
        <w:t>.</w:t>
      </w:r>
    </w:p>
    <w:p w14:paraId="0A2517AB" w14:textId="77777777" w:rsidR="001460D7"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4.4. В случае обнаружения некачественного Товара в течение гарантийного срока</w:t>
      </w:r>
      <w:r w:rsidR="00CD18DD" w:rsidRPr="00E80115">
        <w:rPr>
          <w:rFonts w:ascii="Times New Roman" w:hAnsi="Times New Roman" w:cs="Times New Roman"/>
          <w:kern w:val="0"/>
          <w:sz w:val="24"/>
          <w:szCs w:val="24"/>
          <w:lang w:eastAsia="zh-CN"/>
        </w:rPr>
        <w:t>,</w:t>
      </w:r>
      <w:r w:rsidRPr="00E80115">
        <w:rPr>
          <w:rFonts w:ascii="Times New Roman" w:hAnsi="Times New Roman" w:cs="Times New Roman"/>
          <w:kern w:val="0"/>
          <w:sz w:val="24"/>
          <w:szCs w:val="24"/>
          <w:lang w:eastAsia="zh-CN"/>
        </w:rPr>
        <w:t xml:space="preserve"> Покупатель в течение суток с момента обнаружения недостатков по телефону и письменно по электронной почте уведомляет об этом Поставщика. </w:t>
      </w:r>
      <w:r w:rsidR="00E54E72" w:rsidRPr="00E80115">
        <w:rPr>
          <w:rFonts w:ascii="Times New Roman" w:hAnsi="Times New Roman" w:cs="Times New Roman"/>
          <w:kern w:val="0"/>
          <w:sz w:val="24"/>
          <w:szCs w:val="24"/>
          <w:lang w:eastAsia="zh-CN"/>
        </w:rPr>
        <w:t>Поставщик обязан направить своего представителя к Покупателю в согласованные Сторонами дату, которая не должна превышать 3 (три) рабочих дня с даты получения уведомления.</w:t>
      </w:r>
      <w:r w:rsidR="00790A79" w:rsidRPr="00E80115">
        <w:rPr>
          <w:rFonts w:ascii="Times New Roman" w:hAnsi="Times New Roman" w:cs="Times New Roman"/>
          <w:kern w:val="0"/>
          <w:sz w:val="24"/>
          <w:szCs w:val="24"/>
          <w:lang w:eastAsia="zh-CN"/>
        </w:rPr>
        <w:t xml:space="preserve"> Место и время также согласовыва</w:t>
      </w:r>
      <w:r w:rsidR="00E54E72" w:rsidRPr="00E80115">
        <w:rPr>
          <w:rFonts w:ascii="Times New Roman" w:hAnsi="Times New Roman" w:cs="Times New Roman"/>
          <w:kern w:val="0"/>
          <w:sz w:val="24"/>
          <w:szCs w:val="24"/>
          <w:lang w:eastAsia="zh-CN"/>
        </w:rPr>
        <w:t>ются Сторонами</w:t>
      </w:r>
      <w:r w:rsidRPr="00E80115">
        <w:rPr>
          <w:rFonts w:ascii="Times New Roman" w:hAnsi="Times New Roman" w:cs="Times New Roman"/>
          <w:kern w:val="0"/>
          <w:sz w:val="24"/>
          <w:szCs w:val="24"/>
          <w:lang w:eastAsia="zh-CN"/>
        </w:rPr>
        <w:t>.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4C099FD6" w14:textId="77777777" w:rsidR="001460D7"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4.5. Все претензии по качеству Товара предъявляются Покупателем в письменном виде. </w:t>
      </w:r>
      <w:r w:rsidR="00C5075C" w:rsidRPr="00E80115">
        <w:rPr>
          <w:rFonts w:ascii="Times New Roman" w:hAnsi="Times New Roman" w:cs="Times New Roman"/>
          <w:kern w:val="0"/>
          <w:sz w:val="24"/>
          <w:szCs w:val="24"/>
          <w:lang w:eastAsia="zh-CN"/>
        </w:rPr>
        <w:t xml:space="preserve">Неисправный или дефектный Товар будет возвращен Поставщику за его счет в сроки, согласованные Покупателем и Поставщиком. </w:t>
      </w:r>
      <w:r w:rsidRPr="00E80115">
        <w:rPr>
          <w:rFonts w:ascii="Times New Roman" w:hAnsi="Times New Roman" w:cs="Times New Roman"/>
          <w:kern w:val="0"/>
          <w:sz w:val="24"/>
          <w:szCs w:val="24"/>
          <w:lang w:eastAsia="zh-CN"/>
        </w:rPr>
        <w:t xml:space="preserve">Гарантийный срок на Товар, в котором были обнаружены дефекты, продлевается на все время, в течение которого Государственный заказчик </w:t>
      </w:r>
      <w:r w:rsidR="00666E6F" w:rsidRPr="00E80115">
        <w:rPr>
          <w:rFonts w:ascii="Times New Roman" w:hAnsi="Times New Roman" w:cs="Times New Roman"/>
          <w:kern w:val="0"/>
          <w:sz w:val="24"/>
          <w:szCs w:val="24"/>
          <w:lang w:eastAsia="zh-CN"/>
        </w:rPr>
        <w:t xml:space="preserve">(Получатель) </w:t>
      </w:r>
      <w:r w:rsidRPr="00E80115">
        <w:rPr>
          <w:rFonts w:ascii="Times New Roman" w:hAnsi="Times New Roman" w:cs="Times New Roman"/>
          <w:kern w:val="0"/>
          <w:sz w:val="24"/>
          <w:szCs w:val="24"/>
          <w:lang w:eastAsia="zh-CN"/>
        </w:rPr>
        <w:t>не мог использовать этот Товар (с момента уведомления Поставщика о выявленных дефектах).</w:t>
      </w:r>
    </w:p>
    <w:p w14:paraId="2845AEBC" w14:textId="77777777" w:rsidR="001460D7" w:rsidRPr="00E80115" w:rsidRDefault="001460D7" w:rsidP="001460D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В случае замены или исправления дефектного Товара гарантийный срок на данный Товар продлевается.</w:t>
      </w:r>
    </w:p>
    <w:p w14:paraId="144D1B8C" w14:textId="77777777" w:rsidR="00FE2BD1" w:rsidRPr="00E80115" w:rsidRDefault="002E277B" w:rsidP="00FE2BD1">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4.6. </w:t>
      </w:r>
      <w:r w:rsidR="00FE2BD1" w:rsidRPr="00E80115">
        <w:rPr>
          <w:rFonts w:ascii="Times New Roman" w:hAnsi="Times New Roman" w:cs="Times New Roman"/>
          <w:kern w:val="0"/>
          <w:sz w:val="24"/>
          <w:szCs w:val="24"/>
          <w:lang w:eastAsia="zh-CN"/>
        </w:rPr>
        <w:t>Поставщик не несет гарантийной ответственности за неполадки и неисправности Товара, если они произошли:</w:t>
      </w:r>
    </w:p>
    <w:p w14:paraId="6D2674A4" w14:textId="77777777" w:rsidR="00FE2BD1" w:rsidRPr="00E80115" w:rsidRDefault="007E358B" w:rsidP="00FE2BD1">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а) </w:t>
      </w:r>
      <w:r w:rsidRPr="00E80115">
        <w:rPr>
          <w:rFonts w:ascii="Times New Roman" w:hAnsi="Times New Roman" w:cs="Times New Roman"/>
          <w:kern w:val="0"/>
          <w:sz w:val="24"/>
          <w:szCs w:val="24"/>
          <w:lang w:eastAsia="zh-CN"/>
        </w:rPr>
        <w:tab/>
      </w:r>
      <w:r w:rsidR="00FE2BD1" w:rsidRPr="00E80115">
        <w:rPr>
          <w:rFonts w:ascii="Times New Roman" w:hAnsi="Times New Roman" w:cs="Times New Roman"/>
          <w:kern w:val="0"/>
          <w:sz w:val="24"/>
          <w:szCs w:val="24"/>
          <w:lang w:eastAsia="zh-CN"/>
        </w:rPr>
        <w:t>в результате внесения Государственным заказчиком или третьей стороной модификаций или изменений Товара без письменного согласия Поставщика;</w:t>
      </w:r>
    </w:p>
    <w:p w14:paraId="7755ACEA" w14:textId="77777777" w:rsidR="00FE2BD1" w:rsidRPr="00E80115" w:rsidRDefault="007E358B" w:rsidP="00FE2BD1">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б) </w:t>
      </w:r>
      <w:r w:rsidRPr="00E80115">
        <w:rPr>
          <w:rFonts w:ascii="Times New Roman" w:hAnsi="Times New Roman" w:cs="Times New Roman"/>
          <w:kern w:val="0"/>
          <w:sz w:val="24"/>
          <w:szCs w:val="24"/>
          <w:lang w:eastAsia="zh-CN"/>
        </w:rPr>
        <w:tab/>
      </w:r>
      <w:r w:rsidR="00FE2BD1" w:rsidRPr="00E80115">
        <w:rPr>
          <w:rFonts w:ascii="Times New Roman" w:hAnsi="Times New Roman" w:cs="Times New Roman"/>
          <w:kern w:val="0"/>
          <w:sz w:val="24"/>
          <w:szCs w:val="24"/>
          <w:lang w:eastAsia="zh-CN"/>
        </w:rPr>
        <w:t>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14:paraId="2CD7783B" w14:textId="77777777" w:rsidR="00B85416" w:rsidRPr="00E80115" w:rsidRDefault="00B85416" w:rsidP="001460D7">
      <w:pPr>
        <w:ind w:firstLine="709"/>
        <w:jc w:val="both"/>
        <w:rPr>
          <w:rFonts w:ascii="Times New Roman" w:hAnsi="Times New Roman" w:cs="Times New Roman"/>
          <w:kern w:val="0"/>
          <w:sz w:val="24"/>
          <w:szCs w:val="24"/>
          <w:lang w:eastAsia="zh-CN"/>
        </w:rPr>
      </w:pPr>
    </w:p>
    <w:p w14:paraId="612C4693" w14:textId="77777777" w:rsidR="00B85416" w:rsidRPr="00E80115" w:rsidRDefault="00B85416" w:rsidP="002923D2">
      <w:pPr>
        <w:pStyle w:val="af1"/>
        <w:numPr>
          <w:ilvl w:val="0"/>
          <w:numId w:val="10"/>
        </w:numPr>
        <w:jc w:val="center"/>
        <w:rPr>
          <w:rFonts w:ascii="Times New Roman" w:hAnsi="Times New Roman" w:cs="Times New Roman"/>
          <w:b/>
          <w:kern w:val="0"/>
          <w:sz w:val="24"/>
          <w:szCs w:val="24"/>
          <w:lang w:eastAsia="zh-CN"/>
        </w:rPr>
      </w:pPr>
      <w:r w:rsidRPr="00E80115">
        <w:rPr>
          <w:rFonts w:ascii="Times New Roman" w:hAnsi="Times New Roman" w:cs="Times New Roman"/>
          <w:b/>
          <w:kern w:val="0"/>
          <w:sz w:val="24"/>
          <w:szCs w:val="24"/>
          <w:lang w:eastAsia="zh-CN"/>
        </w:rPr>
        <w:t xml:space="preserve">Порядок </w:t>
      </w:r>
      <w:r w:rsidR="00FE2BD1" w:rsidRPr="00E80115">
        <w:rPr>
          <w:rFonts w:ascii="Times New Roman" w:hAnsi="Times New Roman" w:cs="Times New Roman"/>
          <w:b/>
          <w:kern w:val="0"/>
          <w:sz w:val="24"/>
          <w:szCs w:val="24"/>
          <w:lang w:eastAsia="zh-CN"/>
        </w:rPr>
        <w:t xml:space="preserve">оказания и </w:t>
      </w:r>
      <w:r w:rsidRPr="00E80115">
        <w:rPr>
          <w:rFonts w:ascii="Times New Roman" w:hAnsi="Times New Roman" w:cs="Times New Roman"/>
          <w:b/>
          <w:kern w:val="0"/>
          <w:sz w:val="24"/>
          <w:szCs w:val="24"/>
          <w:lang w:eastAsia="zh-CN"/>
        </w:rPr>
        <w:t>сдачи-приемки Услуг</w:t>
      </w:r>
    </w:p>
    <w:p w14:paraId="7A9C58C1" w14:textId="77777777" w:rsidR="00B47DDC" w:rsidRPr="00E80115" w:rsidRDefault="00B47DDC" w:rsidP="00B47DDC">
      <w:pPr>
        <w:pStyle w:val="af1"/>
        <w:rPr>
          <w:rFonts w:ascii="Times New Roman" w:hAnsi="Times New Roman" w:cs="Times New Roman"/>
          <w:b/>
          <w:kern w:val="0"/>
          <w:sz w:val="24"/>
          <w:szCs w:val="24"/>
          <w:lang w:eastAsia="zh-CN"/>
        </w:rPr>
      </w:pPr>
    </w:p>
    <w:p w14:paraId="5B05DEC5" w14:textId="77777777" w:rsidR="00B85416" w:rsidRPr="00E80115" w:rsidRDefault="00B85416" w:rsidP="00B85416">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lastRenderedPageBreak/>
        <w:t>5.1</w:t>
      </w:r>
      <w:r w:rsidRPr="00E80115">
        <w:rPr>
          <w:rFonts w:ascii="Times New Roman" w:hAnsi="Times New Roman" w:cs="Times New Roman"/>
          <w:kern w:val="0"/>
          <w:sz w:val="24"/>
          <w:szCs w:val="24"/>
          <w:lang w:eastAsia="zh-CN"/>
        </w:rPr>
        <w:tab/>
        <w:t>Услуги выполняются Поставщиком лично, либо с привлечением соисполнителей, имеющих соответствующие лицензии на осуществляемую деятельность.</w:t>
      </w:r>
    </w:p>
    <w:p w14:paraId="0B4012BF" w14:textId="77777777" w:rsidR="002E277B" w:rsidRPr="00E80115" w:rsidRDefault="00B85416" w:rsidP="002E277B">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5.2</w:t>
      </w:r>
      <w:r w:rsidRPr="00E80115">
        <w:rPr>
          <w:rFonts w:ascii="Times New Roman" w:hAnsi="Times New Roman" w:cs="Times New Roman"/>
          <w:kern w:val="0"/>
          <w:sz w:val="24"/>
          <w:szCs w:val="24"/>
          <w:lang w:eastAsia="zh-CN"/>
        </w:rPr>
        <w:tab/>
      </w:r>
      <w:r w:rsidR="00FE2BD1" w:rsidRPr="00E80115">
        <w:rPr>
          <w:rFonts w:ascii="Times New Roman" w:hAnsi="Times New Roman" w:cs="Times New Roman"/>
          <w:kern w:val="0"/>
          <w:sz w:val="24"/>
          <w:szCs w:val="24"/>
          <w:lang w:eastAsia="zh-CN"/>
        </w:rPr>
        <w:t xml:space="preserve">Услуги должны быть оказаны Поставщиком после подписания Сторонами Акта сдачи-приемки Товара (Приложение №3) в соответствии с разделом </w:t>
      </w:r>
      <w:r w:rsidR="00CB6A24" w:rsidRPr="00E80115">
        <w:rPr>
          <w:rFonts w:ascii="Times New Roman" w:hAnsi="Times New Roman" w:cs="Times New Roman"/>
          <w:kern w:val="0"/>
          <w:sz w:val="24"/>
          <w:szCs w:val="24"/>
          <w:lang w:eastAsia="zh-CN"/>
        </w:rPr>
        <w:t>3</w:t>
      </w:r>
      <w:r w:rsidR="00FE2BD1" w:rsidRPr="00E80115">
        <w:rPr>
          <w:rFonts w:ascii="Times New Roman" w:hAnsi="Times New Roman" w:cs="Times New Roman"/>
          <w:kern w:val="0"/>
          <w:sz w:val="24"/>
          <w:szCs w:val="24"/>
          <w:lang w:eastAsia="zh-CN"/>
        </w:rPr>
        <w:t xml:space="preserve"> </w:t>
      </w:r>
      <w:r w:rsidR="00CB6A24" w:rsidRPr="00E80115">
        <w:rPr>
          <w:rFonts w:ascii="Times New Roman" w:hAnsi="Times New Roman" w:cs="Times New Roman"/>
          <w:kern w:val="0"/>
          <w:sz w:val="24"/>
          <w:szCs w:val="24"/>
          <w:lang w:eastAsia="zh-CN"/>
        </w:rPr>
        <w:t>Договора</w:t>
      </w:r>
      <w:r w:rsidR="00FE2BD1" w:rsidRPr="00E80115">
        <w:rPr>
          <w:rFonts w:ascii="Times New Roman" w:hAnsi="Times New Roman" w:cs="Times New Roman"/>
          <w:kern w:val="0"/>
          <w:sz w:val="24"/>
          <w:szCs w:val="24"/>
          <w:lang w:eastAsia="zh-CN"/>
        </w:rPr>
        <w:t xml:space="preserve"> </w:t>
      </w:r>
      <w:r w:rsidR="00CB6A24" w:rsidRPr="00E80115">
        <w:rPr>
          <w:rFonts w:ascii="Times New Roman" w:hAnsi="Times New Roman" w:cs="Times New Roman"/>
          <w:kern w:val="0"/>
          <w:sz w:val="24"/>
          <w:szCs w:val="24"/>
          <w:lang w:eastAsia="zh-CN"/>
        </w:rPr>
        <w:t xml:space="preserve">в согласованный с Покупателем срок, но </w:t>
      </w:r>
      <w:r w:rsidR="00FE2BD1" w:rsidRPr="00E80115">
        <w:rPr>
          <w:rFonts w:ascii="Times New Roman" w:hAnsi="Times New Roman" w:cs="Times New Roman"/>
          <w:kern w:val="0"/>
          <w:sz w:val="24"/>
          <w:szCs w:val="24"/>
          <w:lang w:eastAsia="zh-CN"/>
        </w:rPr>
        <w:t xml:space="preserve">не позднее 10 (Десяти) рабочих дней с даты подписания Акта </w:t>
      </w:r>
      <w:r w:rsidR="00E51ED4" w:rsidRPr="00E80115">
        <w:rPr>
          <w:rFonts w:ascii="Times New Roman" w:hAnsi="Times New Roman" w:cs="Times New Roman"/>
          <w:kern w:val="0"/>
          <w:sz w:val="24"/>
          <w:szCs w:val="24"/>
          <w:lang w:eastAsia="zh-CN"/>
        </w:rPr>
        <w:t>сдачи</w:t>
      </w:r>
      <w:r w:rsidR="00FE2BD1" w:rsidRPr="00E80115">
        <w:rPr>
          <w:rFonts w:ascii="Times New Roman" w:hAnsi="Times New Roman" w:cs="Times New Roman"/>
          <w:kern w:val="0"/>
          <w:sz w:val="24"/>
          <w:szCs w:val="24"/>
          <w:lang w:eastAsia="zh-CN"/>
        </w:rPr>
        <w:t>-</w:t>
      </w:r>
      <w:r w:rsidR="00E51ED4" w:rsidRPr="00E80115">
        <w:rPr>
          <w:rFonts w:ascii="Times New Roman" w:hAnsi="Times New Roman" w:cs="Times New Roman"/>
          <w:kern w:val="0"/>
          <w:sz w:val="24"/>
          <w:szCs w:val="24"/>
          <w:lang w:eastAsia="zh-CN"/>
        </w:rPr>
        <w:t>приемки</w:t>
      </w:r>
      <w:r w:rsidR="00FE2BD1" w:rsidRPr="00E80115">
        <w:rPr>
          <w:rFonts w:ascii="Times New Roman" w:hAnsi="Times New Roman" w:cs="Times New Roman"/>
          <w:kern w:val="0"/>
          <w:sz w:val="24"/>
          <w:szCs w:val="24"/>
          <w:lang w:eastAsia="zh-CN"/>
        </w:rPr>
        <w:t xml:space="preserve"> </w:t>
      </w:r>
      <w:r w:rsidR="00CB6A24" w:rsidRPr="00E80115">
        <w:rPr>
          <w:rFonts w:ascii="Times New Roman" w:hAnsi="Times New Roman" w:cs="Times New Roman"/>
          <w:kern w:val="0"/>
          <w:sz w:val="24"/>
          <w:szCs w:val="24"/>
          <w:lang w:eastAsia="zh-CN"/>
        </w:rPr>
        <w:t>Товара</w:t>
      </w:r>
      <w:r w:rsidR="00FE2BD1" w:rsidRPr="00E80115">
        <w:rPr>
          <w:rFonts w:ascii="Times New Roman" w:hAnsi="Times New Roman" w:cs="Times New Roman"/>
          <w:kern w:val="0"/>
          <w:sz w:val="24"/>
          <w:szCs w:val="24"/>
          <w:lang w:eastAsia="zh-CN"/>
        </w:rPr>
        <w:t xml:space="preserve"> (Приложение №</w:t>
      </w:r>
      <w:r w:rsidR="00CB6A24" w:rsidRPr="00E80115">
        <w:rPr>
          <w:rFonts w:ascii="Times New Roman" w:hAnsi="Times New Roman" w:cs="Times New Roman"/>
          <w:kern w:val="0"/>
          <w:sz w:val="24"/>
          <w:szCs w:val="24"/>
          <w:lang w:eastAsia="zh-CN"/>
        </w:rPr>
        <w:t>3</w:t>
      </w:r>
      <w:r w:rsidR="00FE2BD1" w:rsidRPr="00E80115">
        <w:rPr>
          <w:rFonts w:ascii="Times New Roman" w:hAnsi="Times New Roman" w:cs="Times New Roman"/>
          <w:kern w:val="0"/>
          <w:sz w:val="24"/>
          <w:szCs w:val="24"/>
          <w:lang w:eastAsia="zh-CN"/>
        </w:rPr>
        <w:t xml:space="preserve">), при условии готовности помещений </w:t>
      </w:r>
      <w:r w:rsidR="002E277B" w:rsidRPr="00E80115">
        <w:rPr>
          <w:rFonts w:ascii="Times New Roman" w:hAnsi="Times New Roman" w:cs="Times New Roman"/>
          <w:kern w:val="0"/>
          <w:sz w:val="24"/>
          <w:szCs w:val="24"/>
          <w:lang w:eastAsia="zh-CN"/>
        </w:rPr>
        <w:t>в ЛПУ</w:t>
      </w:r>
      <w:r w:rsidR="0091733B" w:rsidRPr="00E80115">
        <w:rPr>
          <w:rFonts w:ascii="Times New Roman" w:hAnsi="Times New Roman" w:cs="Times New Roman"/>
          <w:kern w:val="0"/>
          <w:sz w:val="24"/>
          <w:szCs w:val="24"/>
          <w:lang w:eastAsia="zh-CN"/>
        </w:rPr>
        <w:t>.</w:t>
      </w:r>
    </w:p>
    <w:p w14:paraId="341BE16F" w14:textId="77777777" w:rsidR="00A97F69" w:rsidRPr="00E80115" w:rsidRDefault="00BC2E0E" w:rsidP="00B85416">
      <w:pPr>
        <w:ind w:firstLine="709"/>
        <w:jc w:val="both"/>
        <w:rPr>
          <w:rStyle w:val="afd"/>
          <w:rFonts w:ascii="Times New Roman" w:hAnsi="Times New Roman" w:cs="Times New Roman"/>
          <w:b/>
          <w:sz w:val="24"/>
          <w:szCs w:val="24"/>
        </w:rPr>
      </w:pPr>
      <w:r w:rsidRPr="00E80115">
        <w:rPr>
          <w:rStyle w:val="afd"/>
          <w:rFonts w:ascii="Times New Roman" w:hAnsi="Times New Roman" w:cs="Times New Roman"/>
          <w:sz w:val="24"/>
          <w:szCs w:val="24"/>
        </w:rPr>
        <w:t xml:space="preserve">5.3. </w:t>
      </w:r>
      <w:r w:rsidR="00A97F69" w:rsidRPr="00E80115">
        <w:rPr>
          <w:rStyle w:val="afd"/>
          <w:rFonts w:ascii="Times New Roman" w:hAnsi="Times New Roman" w:cs="Times New Roman"/>
          <w:sz w:val="24"/>
          <w:szCs w:val="24"/>
        </w:rPr>
        <w:t xml:space="preserve">Оказание Услуг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 и включает комплекс работ по сборке, установке, монтажу, наладке </w:t>
      </w:r>
      <w:r w:rsidR="00666E6F" w:rsidRPr="00E80115">
        <w:rPr>
          <w:rStyle w:val="afd"/>
          <w:rFonts w:ascii="Times New Roman" w:hAnsi="Times New Roman" w:cs="Times New Roman"/>
          <w:sz w:val="24"/>
          <w:szCs w:val="24"/>
        </w:rPr>
        <w:t xml:space="preserve">и вводу в эксплуатацию </w:t>
      </w:r>
      <w:r w:rsidR="00A97F69" w:rsidRPr="00E80115">
        <w:rPr>
          <w:rStyle w:val="afd"/>
          <w:rFonts w:ascii="Times New Roman" w:hAnsi="Times New Roman" w:cs="Times New Roman"/>
          <w:sz w:val="24"/>
          <w:szCs w:val="24"/>
        </w:rPr>
        <w:t xml:space="preserve">Товара и проведение инструктажа специалистов </w:t>
      </w:r>
      <w:r w:rsidR="00172234" w:rsidRPr="00E80115">
        <w:rPr>
          <w:rStyle w:val="afd"/>
          <w:rFonts w:ascii="Times New Roman" w:hAnsi="Times New Roman" w:cs="Times New Roman"/>
          <w:sz w:val="24"/>
          <w:szCs w:val="24"/>
        </w:rPr>
        <w:t>Государственного заказчика (Получателя)</w:t>
      </w:r>
      <w:r w:rsidR="00A97F69" w:rsidRPr="00E80115">
        <w:rPr>
          <w:rStyle w:val="afd"/>
          <w:rFonts w:ascii="Times New Roman" w:hAnsi="Times New Roman" w:cs="Times New Roman"/>
          <w:sz w:val="24"/>
          <w:szCs w:val="24"/>
        </w:rPr>
        <w:t>, эксплуатирующих Товар</w:t>
      </w:r>
      <w:r w:rsidR="00666E6F" w:rsidRPr="00E80115">
        <w:rPr>
          <w:rStyle w:val="afd"/>
          <w:rFonts w:ascii="Times New Roman" w:hAnsi="Times New Roman" w:cs="Times New Roman"/>
          <w:sz w:val="24"/>
          <w:szCs w:val="24"/>
        </w:rPr>
        <w:t>,</w:t>
      </w:r>
      <w:r w:rsidR="00A97F69" w:rsidRPr="00E80115">
        <w:rPr>
          <w:rStyle w:val="afd"/>
          <w:rFonts w:ascii="Times New Roman" w:hAnsi="Times New Roman" w:cs="Times New Roman"/>
          <w:sz w:val="24"/>
          <w:szCs w:val="24"/>
        </w:rPr>
        <w:t xml:space="preserve"> в соответствии с технической и (или) эксплуатационной документацией производителя (изготовителя) Товара. Оказание услуг по проведению инструктажа специалистов Государственного заказчика (Получателя), эксплуатирующих Товар, включает в себя инструктаж правилам эксплуатации Товара в объеме и порядке, предусмотренном технической и (или) эксплуатационной документацией производителя (изготовителя) Товара.</w:t>
      </w:r>
    </w:p>
    <w:p w14:paraId="2CA43412" w14:textId="77777777" w:rsidR="00B85416" w:rsidRPr="00E80115" w:rsidRDefault="00B85416" w:rsidP="00B85416">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5.</w:t>
      </w:r>
      <w:r w:rsidR="00BC2E0E" w:rsidRPr="00E80115">
        <w:rPr>
          <w:rFonts w:ascii="Times New Roman" w:hAnsi="Times New Roman" w:cs="Times New Roman"/>
          <w:kern w:val="0"/>
          <w:sz w:val="24"/>
          <w:szCs w:val="24"/>
          <w:lang w:eastAsia="zh-CN"/>
        </w:rPr>
        <w:t>4</w:t>
      </w:r>
      <w:r w:rsidR="00666E6F" w:rsidRPr="00E80115">
        <w:rPr>
          <w:rFonts w:ascii="Times New Roman" w:hAnsi="Times New Roman" w:cs="Times New Roman"/>
          <w:kern w:val="0"/>
          <w:sz w:val="24"/>
          <w:szCs w:val="24"/>
          <w:lang w:eastAsia="zh-CN"/>
        </w:rPr>
        <w:t>.</w:t>
      </w:r>
      <w:r w:rsidR="00BC2E0E" w:rsidRPr="00E80115">
        <w:rPr>
          <w:rFonts w:ascii="Times New Roman" w:hAnsi="Times New Roman" w:cs="Times New Roman"/>
          <w:kern w:val="0"/>
          <w:sz w:val="24"/>
          <w:szCs w:val="24"/>
          <w:lang w:eastAsia="zh-CN"/>
        </w:rPr>
        <w:t xml:space="preserve"> </w:t>
      </w:r>
      <w:r w:rsidRPr="00E80115">
        <w:rPr>
          <w:rFonts w:ascii="Times New Roman" w:hAnsi="Times New Roman" w:cs="Times New Roman"/>
          <w:kern w:val="0"/>
          <w:sz w:val="24"/>
          <w:szCs w:val="24"/>
          <w:lang w:eastAsia="zh-CN"/>
        </w:rPr>
        <w:t>Приемка Услуг осуществляется по факту их оказания, о чем Поставщик и Покупатель подписывают Акт сда</w:t>
      </w:r>
      <w:r w:rsidR="002458FB" w:rsidRPr="00E80115">
        <w:rPr>
          <w:rFonts w:ascii="Times New Roman" w:hAnsi="Times New Roman" w:cs="Times New Roman"/>
          <w:kern w:val="0"/>
          <w:sz w:val="24"/>
          <w:szCs w:val="24"/>
          <w:lang w:eastAsia="zh-CN"/>
        </w:rPr>
        <w:t>чи-приемки Услуг</w:t>
      </w:r>
      <w:r w:rsidR="009E7C27" w:rsidRPr="00E80115">
        <w:rPr>
          <w:rFonts w:ascii="Times New Roman" w:hAnsi="Times New Roman" w:cs="Times New Roman"/>
          <w:kern w:val="0"/>
          <w:sz w:val="24"/>
          <w:szCs w:val="24"/>
          <w:lang w:eastAsia="zh-CN"/>
        </w:rPr>
        <w:t xml:space="preserve"> (Приложение №4)</w:t>
      </w:r>
      <w:r w:rsidRPr="00E80115">
        <w:rPr>
          <w:rFonts w:ascii="Times New Roman" w:hAnsi="Times New Roman" w:cs="Times New Roman"/>
          <w:kern w:val="0"/>
          <w:sz w:val="24"/>
          <w:szCs w:val="24"/>
          <w:lang w:eastAsia="zh-CN"/>
        </w:rPr>
        <w:t>.</w:t>
      </w:r>
    </w:p>
    <w:p w14:paraId="326E5ABA" w14:textId="77777777" w:rsidR="00A97F69" w:rsidRPr="00E80115" w:rsidRDefault="00A97F69" w:rsidP="00B85416">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5.</w:t>
      </w:r>
      <w:r w:rsidR="00BC2E0E" w:rsidRPr="00E80115">
        <w:rPr>
          <w:rFonts w:ascii="Times New Roman" w:hAnsi="Times New Roman" w:cs="Times New Roman"/>
          <w:kern w:val="0"/>
          <w:sz w:val="24"/>
          <w:szCs w:val="24"/>
          <w:lang w:eastAsia="zh-CN"/>
        </w:rPr>
        <w:t>5</w:t>
      </w:r>
      <w:r w:rsidR="00666E6F" w:rsidRPr="00E80115">
        <w:rPr>
          <w:rFonts w:ascii="Times New Roman" w:hAnsi="Times New Roman" w:cs="Times New Roman"/>
          <w:kern w:val="0"/>
          <w:sz w:val="24"/>
          <w:szCs w:val="24"/>
          <w:lang w:eastAsia="zh-CN"/>
        </w:rPr>
        <w:t>.</w:t>
      </w:r>
      <w:r w:rsidR="002E277B" w:rsidRPr="00E80115">
        <w:rPr>
          <w:rFonts w:ascii="Times New Roman" w:hAnsi="Times New Roman" w:cs="Times New Roman"/>
          <w:kern w:val="0"/>
          <w:sz w:val="24"/>
          <w:szCs w:val="24"/>
          <w:lang w:eastAsia="zh-CN"/>
        </w:rPr>
        <w:t xml:space="preserve"> </w:t>
      </w:r>
      <w:r w:rsidRPr="00E80115">
        <w:rPr>
          <w:rFonts w:ascii="Times New Roman" w:hAnsi="Times New Roman" w:cs="Times New Roman"/>
          <w:kern w:val="0"/>
          <w:sz w:val="24"/>
          <w:szCs w:val="24"/>
          <w:lang w:eastAsia="zh-CN"/>
        </w:rPr>
        <w:t>Для проверки предоставленных Поставщиком результатов оказания Услуг в части их соответствия условиям Договора, Покупатель вправе провести экспертизу оказанных Услуг. Экспертиза может проводиться силами Покупателя или к ее проведению могут привлекаться эксперты, экспертные организации.</w:t>
      </w:r>
    </w:p>
    <w:p w14:paraId="4E9B5049" w14:textId="399DF24C" w:rsidR="00BC2E0E" w:rsidRPr="00E80115" w:rsidRDefault="00BC2E0E" w:rsidP="00B85416">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5.6. Покупатель в течение 10 (десяти) рабочих дней со дня получения от Поставщика Акта сдачи-приемки Услуг (Приложение №4) направляет Поставщику подписанный Акт сдачи-приемки Услуг (Приложение</w:t>
      </w:r>
      <w:r w:rsidR="00EC5278">
        <w:rPr>
          <w:rFonts w:ascii="Times New Roman" w:hAnsi="Times New Roman" w:cs="Times New Roman"/>
          <w:kern w:val="0"/>
          <w:sz w:val="24"/>
          <w:szCs w:val="24"/>
          <w:lang w:eastAsia="zh-CN"/>
        </w:rPr>
        <w:t xml:space="preserve"> </w:t>
      </w:r>
      <w:r w:rsidRPr="00E80115">
        <w:rPr>
          <w:rFonts w:ascii="Times New Roman" w:hAnsi="Times New Roman" w:cs="Times New Roman"/>
          <w:kern w:val="0"/>
          <w:sz w:val="24"/>
          <w:szCs w:val="24"/>
          <w:lang w:eastAsia="zh-CN"/>
        </w:rPr>
        <w:t>№4) или мотивированный отказ от подписания, в котором указываются недостатки и сроки их устранения.</w:t>
      </w:r>
    </w:p>
    <w:p w14:paraId="3763DBA2" w14:textId="77777777" w:rsidR="00BC2E0E" w:rsidRPr="00E80115" w:rsidRDefault="00BC2E0E" w:rsidP="00B85416">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5.7. После устранения недостатков, послуживших основанием для </w:t>
      </w:r>
      <w:proofErr w:type="spellStart"/>
      <w:r w:rsidRPr="00E80115">
        <w:rPr>
          <w:rFonts w:ascii="Times New Roman" w:hAnsi="Times New Roman" w:cs="Times New Roman"/>
          <w:kern w:val="0"/>
          <w:sz w:val="24"/>
          <w:szCs w:val="24"/>
          <w:lang w:eastAsia="zh-CN"/>
        </w:rPr>
        <w:t>неподписания</w:t>
      </w:r>
      <w:proofErr w:type="spellEnd"/>
      <w:r w:rsidRPr="00E80115">
        <w:rPr>
          <w:rFonts w:ascii="Times New Roman" w:hAnsi="Times New Roman" w:cs="Times New Roman"/>
          <w:kern w:val="0"/>
          <w:sz w:val="24"/>
          <w:szCs w:val="24"/>
          <w:lang w:eastAsia="zh-CN"/>
        </w:rPr>
        <w:t xml:space="preserve"> Акта сдачи-приемки Услуг (Приложение</w:t>
      </w:r>
      <w:r w:rsidR="00666E6F" w:rsidRPr="00E80115">
        <w:rPr>
          <w:rFonts w:ascii="Times New Roman" w:hAnsi="Times New Roman" w:cs="Times New Roman"/>
          <w:kern w:val="0"/>
          <w:sz w:val="24"/>
          <w:szCs w:val="24"/>
          <w:lang w:eastAsia="zh-CN"/>
        </w:rPr>
        <w:t xml:space="preserve"> </w:t>
      </w:r>
      <w:r w:rsidRPr="00E80115">
        <w:rPr>
          <w:rFonts w:ascii="Times New Roman" w:hAnsi="Times New Roman" w:cs="Times New Roman"/>
          <w:kern w:val="0"/>
          <w:sz w:val="24"/>
          <w:szCs w:val="24"/>
          <w:lang w:eastAsia="zh-CN"/>
        </w:rPr>
        <w:t>№4), Поставщик и Покупатель подписывают Акт сдачи-приемки Услуг (Приложение №4) в порядке и сроки, предусмотренные пунктом 5.6. Договора.</w:t>
      </w:r>
    </w:p>
    <w:p w14:paraId="0CEDAAE6" w14:textId="77777777" w:rsidR="00BC2E0E" w:rsidRPr="00E80115" w:rsidRDefault="00BC2E0E" w:rsidP="00B85416">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5.8. </w:t>
      </w:r>
      <w:r w:rsidRPr="00E80115">
        <w:rPr>
          <w:rFonts w:ascii="Times New Roman" w:hAnsi="Times New Roman" w:cs="Times New Roman"/>
          <w:color w:val="000000" w:themeColor="text1"/>
          <w:sz w:val="24"/>
          <w:szCs w:val="24"/>
          <w:lang w:eastAsia="zh-CN"/>
        </w:rPr>
        <w:t xml:space="preserve">В случае неготовности помещений </w:t>
      </w:r>
      <w:r w:rsidR="00666E6F" w:rsidRPr="00E80115">
        <w:rPr>
          <w:rFonts w:ascii="Times New Roman" w:hAnsi="Times New Roman" w:cs="Times New Roman"/>
          <w:color w:val="000000" w:themeColor="text1"/>
          <w:sz w:val="24"/>
          <w:szCs w:val="24"/>
          <w:lang w:eastAsia="zh-CN"/>
        </w:rPr>
        <w:t xml:space="preserve">ЛПУ </w:t>
      </w:r>
      <w:r w:rsidRPr="00E80115">
        <w:rPr>
          <w:rFonts w:ascii="Times New Roman" w:hAnsi="Times New Roman" w:cs="Times New Roman"/>
          <w:color w:val="000000" w:themeColor="text1"/>
          <w:sz w:val="24"/>
          <w:szCs w:val="24"/>
          <w:lang w:eastAsia="zh-CN"/>
        </w:rPr>
        <w:t>к оказанию Услуг, Поставщик предоставляет Покупателю гарантийное письмо о готовности оказать указанные в Договоре Услуги в течение 10-ти рабочих дней с момента получения официального уведомления от Покупателя о готовности помещений к оказанию Услуг.</w:t>
      </w:r>
    </w:p>
    <w:p w14:paraId="14C1F341" w14:textId="77777777" w:rsidR="001460D7" w:rsidRPr="00E80115" w:rsidRDefault="001460D7" w:rsidP="00C93184">
      <w:pPr>
        <w:jc w:val="both"/>
        <w:rPr>
          <w:rFonts w:ascii="Times New Roman" w:hAnsi="Times New Roman" w:cs="Times New Roman"/>
          <w:kern w:val="0"/>
          <w:sz w:val="24"/>
          <w:szCs w:val="24"/>
          <w:lang w:eastAsia="zh-CN"/>
        </w:rPr>
      </w:pPr>
    </w:p>
    <w:p w14:paraId="6F9DB2D7" w14:textId="77777777" w:rsidR="00EC2AAE" w:rsidRPr="00E80115" w:rsidRDefault="00E86DE2" w:rsidP="002923D2">
      <w:pPr>
        <w:pStyle w:val="af1"/>
        <w:numPr>
          <w:ilvl w:val="0"/>
          <w:numId w:val="10"/>
        </w:numPr>
        <w:jc w:val="center"/>
        <w:rPr>
          <w:rFonts w:ascii="Times New Roman" w:hAnsi="Times New Roman" w:cs="Times New Roman"/>
          <w:b/>
          <w:bCs/>
          <w:sz w:val="24"/>
          <w:szCs w:val="24"/>
        </w:rPr>
      </w:pPr>
      <w:r w:rsidRPr="00E80115">
        <w:rPr>
          <w:rFonts w:ascii="Times New Roman" w:hAnsi="Times New Roman" w:cs="Times New Roman"/>
          <w:b/>
          <w:bCs/>
          <w:sz w:val="24"/>
          <w:szCs w:val="24"/>
        </w:rPr>
        <w:t xml:space="preserve">Цена </w:t>
      </w:r>
      <w:r w:rsidR="00962F11" w:rsidRPr="00E80115">
        <w:rPr>
          <w:rFonts w:ascii="Times New Roman" w:hAnsi="Times New Roman" w:cs="Times New Roman"/>
          <w:b/>
          <w:bCs/>
          <w:sz w:val="24"/>
          <w:szCs w:val="24"/>
        </w:rPr>
        <w:t>Договора</w:t>
      </w:r>
      <w:r w:rsidRPr="00E80115">
        <w:rPr>
          <w:rFonts w:ascii="Times New Roman" w:hAnsi="Times New Roman" w:cs="Times New Roman"/>
          <w:b/>
          <w:bCs/>
          <w:sz w:val="24"/>
          <w:szCs w:val="24"/>
        </w:rPr>
        <w:t>/П</w:t>
      </w:r>
      <w:r w:rsidR="00D53EA8" w:rsidRPr="00E80115">
        <w:rPr>
          <w:rFonts w:ascii="Times New Roman" w:hAnsi="Times New Roman" w:cs="Times New Roman"/>
          <w:b/>
          <w:bCs/>
          <w:sz w:val="24"/>
          <w:szCs w:val="24"/>
        </w:rPr>
        <w:t>орядок расчетов</w:t>
      </w:r>
    </w:p>
    <w:p w14:paraId="0FE2E515" w14:textId="77777777" w:rsidR="00B47DDC" w:rsidRPr="00E80115" w:rsidRDefault="00B47DDC" w:rsidP="00B47DDC">
      <w:pPr>
        <w:pStyle w:val="af1"/>
        <w:rPr>
          <w:rFonts w:ascii="Times New Roman" w:hAnsi="Times New Roman" w:cs="Times New Roman"/>
          <w:b/>
          <w:bCs/>
          <w:sz w:val="24"/>
          <w:szCs w:val="24"/>
        </w:rPr>
      </w:pPr>
    </w:p>
    <w:p w14:paraId="2A0E6E66" w14:textId="309DD121" w:rsidR="00C97B19" w:rsidRPr="00E80115" w:rsidRDefault="00271E81" w:rsidP="006456A6">
      <w:pPr>
        <w:pStyle w:val="af1"/>
        <w:numPr>
          <w:ilvl w:val="1"/>
          <w:numId w:val="10"/>
        </w:numPr>
        <w:tabs>
          <w:tab w:val="left" w:pos="0"/>
          <w:tab w:val="left" w:pos="851"/>
        </w:tabs>
        <w:ind w:left="0" w:firstLine="709"/>
        <w:jc w:val="both"/>
        <w:rPr>
          <w:rFonts w:ascii="Times New Roman" w:hAnsi="Times New Roman" w:cs="Times New Roman"/>
          <w:b/>
          <w:kern w:val="0"/>
          <w:sz w:val="24"/>
          <w:szCs w:val="24"/>
          <w:lang w:eastAsia="zh-CN"/>
        </w:rPr>
      </w:pPr>
      <w:r w:rsidRPr="00E80115">
        <w:rPr>
          <w:rFonts w:ascii="Times New Roman" w:hAnsi="Times New Roman" w:cs="Times New Roman"/>
          <w:kern w:val="0"/>
          <w:sz w:val="24"/>
          <w:szCs w:val="24"/>
          <w:lang w:eastAsia="zh-CN"/>
        </w:rPr>
        <w:t>Цена Договора в соответствии со Спецификацией (Прило</w:t>
      </w:r>
      <w:r w:rsidR="006456A6" w:rsidRPr="00E80115">
        <w:rPr>
          <w:rFonts w:ascii="Times New Roman" w:hAnsi="Times New Roman" w:cs="Times New Roman"/>
          <w:kern w:val="0"/>
          <w:sz w:val="24"/>
          <w:szCs w:val="24"/>
          <w:lang w:eastAsia="zh-CN"/>
        </w:rPr>
        <w:t>жение № 1) составляет</w:t>
      </w:r>
      <w:r w:rsidR="00907473">
        <w:rPr>
          <w:rFonts w:ascii="Times New Roman" w:hAnsi="Times New Roman" w:cs="Times New Roman"/>
          <w:kern w:val="0"/>
          <w:sz w:val="24"/>
          <w:szCs w:val="24"/>
          <w:lang w:eastAsia="zh-CN"/>
        </w:rPr>
        <w:t xml:space="preserve"> ______________</w:t>
      </w:r>
      <w:r w:rsidR="009E1845" w:rsidRPr="00E80115">
        <w:rPr>
          <w:rFonts w:ascii="Times New Roman" w:hAnsi="Times New Roman" w:cs="Times New Roman"/>
          <w:b/>
          <w:kern w:val="0"/>
          <w:sz w:val="24"/>
          <w:szCs w:val="24"/>
          <w:lang w:eastAsia="zh-CN"/>
        </w:rPr>
        <w:t>, НДС не облагается (в соответствии с подпунктом 1 пункта 2 статьи 149 НКРФ)</w:t>
      </w:r>
    </w:p>
    <w:p w14:paraId="242ADDDC" w14:textId="77777777" w:rsidR="00514EB1" w:rsidRPr="00E80115"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6</w:t>
      </w:r>
      <w:r w:rsidR="00514EB1" w:rsidRPr="00E80115">
        <w:rPr>
          <w:rFonts w:ascii="Times New Roman" w:hAnsi="Times New Roman" w:cs="Times New Roman"/>
          <w:kern w:val="0"/>
          <w:sz w:val="24"/>
          <w:szCs w:val="24"/>
          <w:lang w:eastAsia="zh-CN"/>
        </w:rPr>
        <w:t xml:space="preserve">.2. Цена </w:t>
      </w:r>
      <w:r w:rsidR="00630EA5" w:rsidRPr="00E80115">
        <w:rPr>
          <w:rFonts w:ascii="Times New Roman" w:hAnsi="Times New Roman" w:cs="Times New Roman"/>
          <w:kern w:val="0"/>
          <w:sz w:val="24"/>
          <w:szCs w:val="24"/>
          <w:lang w:eastAsia="zh-CN"/>
        </w:rPr>
        <w:t xml:space="preserve">Договора </w:t>
      </w:r>
      <w:r w:rsidR="00514EB1" w:rsidRPr="00E80115">
        <w:rPr>
          <w:rFonts w:ascii="Times New Roman" w:hAnsi="Times New Roman" w:cs="Times New Roman"/>
          <w:kern w:val="0"/>
          <w:sz w:val="24"/>
          <w:szCs w:val="24"/>
          <w:lang w:eastAsia="zh-CN"/>
        </w:rPr>
        <w:t xml:space="preserve">включает в себя стоимость </w:t>
      </w:r>
      <w:r w:rsidR="00630EA5" w:rsidRPr="00E80115">
        <w:rPr>
          <w:rFonts w:ascii="Times New Roman" w:hAnsi="Times New Roman" w:cs="Times New Roman"/>
          <w:kern w:val="0"/>
          <w:sz w:val="24"/>
          <w:szCs w:val="24"/>
          <w:lang w:eastAsia="zh-CN"/>
        </w:rPr>
        <w:t xml:space="preserve">Товара, </w:t>
      </w:r>
      <w:r w:rsidR="00514EB1" w:rsidRPr="00E80115">
        <w:rPr>
          <w:rFonts w:ascii="Times New Roman" w:hAnsi="Times New Roman" w:cs="Times New Roman"/>
          <w:kern w:val="0"/>
          <w:sz w:val="24"/>
          <w:szCs w:val="24"/>
          <w:lang w:eastAsia="zh-CN"/>
        </w:rPr>
        <w:t>доставки</w:t>
      </w:r>
      <w:r w:rsidR="00630EA5" w:rsidRPr="00E80115">
        <w:rPr>
          <w:rFonts w:ascii="Times New Roman" w:hAnsi="Times New Roman" w:cs="Times New Roman"/>
          <w:kern w:val="0"/>
          <w:sz w:val="24"/>
          <w:szCs w:val="24"/>
          <w:lang w:eastAsia="zh-CN"/>
        </w:rPr>
        <w:t>,</w:t>
      </w:r>
      <w:r w:rsidR="00630EA5" w:rsidRPr="00E80115" w:rsidDel="00630EA5">
        <w:rPr>
          <w:rFonts w:ascii="Times New Roman" w:hAnsi="Times New Roman" w:cs="Times New Roman"/>
          <w:kern w:val="0"/>
          <w:sz w:val="24"/>
          <w:szCs w:val="24"/>
          <w:lang w:eastAsia="zh-CN"/>
        </w:rPr>
        <w:t xml:space="preserve"> </w:t>
      </w:r>
      <w:r w:rsidR="00514EB1" w:rsidRPr="00E80115">
        <w:rPr>
          <w:rFonts w:ascii="Times New Roman" w:hAnsi="Times New Roman" w:cs="Times New Roman"/>
          <w:kern w:val="0"/>
          <w:sz w:val="24"/>
          <w:szCs w:val="24"/>
          <w:lang w:eastAsia="zh-CN"/>
        </w:rPr>
        <w:t>разгрузки</w:t>
      </w:r>
      <w:r w:rsidR="003123CE" w:rsidRPr="00E80115">
        <w:rPr>
          <w:rFonts w:ascii="Times New Roman" w:hAnsi="Times New Roman" w:cs="Times New Roman"/>
          <w:kern w:val="0"/>
          <w:sz w:val="24"/>
          <w:szCs w:val="24"/>
          <w:lang w:eastAsia="zh-CN"/>
        </w:rPr>
        <w:t xml:space="preserve"> Товара</w:t>
      </w:r>
      <w:r w:rsidR="00514EB1" w:rsidRPr="00E80115">
        <w:rPr>
          <w:rFonts w:ascii="Times New Roman" w:hAnsi="Times New Roman" w:cs="Times New Roman"/>
          <w:kern w:val="0"/>
          <w:sz w:val="24"/>
          <w:szCs w:val="24"/>
          <w:lang w:eastAsia="zh-CN"/>
        </w:rPr>
        <w:t xml:space="preserve">, </w:t>
      </w:r>
      <w:r w:rsidR="00630EA5" w:rsidRPr="00E80115">
        <w:rPr>
          <w:rFonts w:ascii="Times New Roman" w:hAnsi="Times New Roman" w:cs="Times New Roman"/>
          <w:kern w:val="0"/>
          <w:sz w:val="24"/>
          <w:szCs w:val="24"/>
          <w:lang w:eastAsia="zh-CN"/>
        </w:rPr>
        <w:t>стоимость оказания Услуг</w:t>
      </w:r>
      <w:r w:rsidR="00514EB1" w:rsidRPr="00E80115">
        <w:rPr>
          <w:rFonts w:ascii="Times New Roman" w:hAnsi="Times New Roman" w:cs="Times New Roman"/>
          <w:kern w:val="0"/>
          <w:sz w:val="24"/>
          <w:szCs w:val="24"/>
          <w:lang w:eastAsia="zh-CN"/>
        </w:rPr>
        <w:t xml:space="preserve">, </w:t>
      </w:r>
      <w:r w:rsidR="002E277B" w:rsidRPr="00E80115">
        <w:rPr>
          <w:rFonts w:ascii="Times New Roman" w:hAnsi="Times New Roman" w:cs="Times New Roman"/>
          <w:kern w:val="0"/>
          <w:sz w:val="24"/>
          <w:szCs w:val="24"/>
          <w:lang w:eastAsia="zh-CN"/>
        </w:rPr>
        <w:t xml:space="preserve">стоимость ответственного хранения Товара у Покупателя, </w:t>
      </w:r>
      <w:r w:rsidR="00514EB1" w:rsidRPr="00E80115">
        <w:rPr>
          <w:rFonts w:ascii="Times New Roman" w:hAnsi="Times New Roman" w:cs="Times New Roman"/>
          <w:kern w:val="0"/>
          <w:sz w:val="24"/>
          <w:szCs w:val="24"/>
          <w:lang w:eastAsia="zh-CN"/>
        </w:rPr>
        <w:t>стоимость упаковки, маркировки, оформления необх</w:t>
      </w:r>
      <w:r w:rsidR="003123CE" w:rsidRPr="00E80115">
        <w:rPr>
          <w:rFonts w:ascii="Times New Roman" w:hAnsi="Times New Roman" w:cs="Times New Roman"/>
          <w:kern w:val="0"/>
          <w:sz w:val="24"/>
          <w:szCs w:val="24"/>
          <w:lang w:eastAsia="zh-CN"/>
        </w:rPr>
        <w:t xml:space="preserve">одимой документации, таможенной </w:t>
      </w:r>
      <w:r w:rsidR="00514EB1" w:rsidRPr="00E80115">
        <w:rPr>
          <w:rFonts w:ascii="Times New Roman" w:hAnsi="Times New Roman" w:cs="Times New Roman"/>
          <w:kern w:val="0"/>
          <w:sz w:val="24"/>
          <w:szCs w:val="24"/>
          <w:lang w:eastAsia="zh-CN"/>
        </w:rPr>
        <w:t xml:space="preserve">очистки, гарантийного обслуживания, расходы на страхование, уплату налогов, сборов и иных обязательных платежей, а </w:t>
      </w:r>
      <w:r w:rsidR="003123CE" w:rsidRPr="00E80115">
        <w:rPr>
          <w:rFonts w:ascii="Times New Roman" w:hAnsi="Times New Roman" w:cs="Times New Roman"/>
          <w:kern w:val="0"/>
          <w:sz w:val="24"/>
          <w:szCs w:val="24"/>
          <w:lang w:eastAsia="zh-CN"/>
        </w:rPr>
        <w:t>также расходы</w:t>
      </w:r>
      <w:r w:rsidR="00514EB1" w:rsidRPr="00E80115">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B8DF6A6" w14:textId="77777777" w:rsidR="00514EB1" w:rsidRPr="00E80115"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6</w:t>
      </w:r>
      <w:r w:rsidR="00514EB1" w:rsidRPr="00E80115">
        <w:rPr>
          <w:rFonts w:ascii="Times New Roman" w:hAnsi="Times New Roman" w:cs="Times New Roman"/>
          <w:kern w:val="0"/>
          <w:sz w:val="24"/>
          <w:szCs w:val="24"/>
          <w:lang w:eastAsia="zh-CN"/>
        </w:rPr>
        <w:t xml:space="preserve">.3.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w:t>
      </w:r>
      <w:r w:rsidR="00514EB1" w:rsidRPr="00E80115">
        <w:rPr>
          <w:rFonts w:ascii="Times New Roman" w:hAnsi="Times New Roman" w:cs="Times New Roman"/>
          <w:kern w:val="0"/>
          <w:sz w:val="24"/>
          <w:szCs w:val="24"/>
          <w:lang w:eastAsia="zh-CN"/>
        </w:rPr>
        <w:lastRenderedPageBreak/>
        <w:t>Сторонами дополнительного соглашения к Договору.</w:t>
      </w:r>
    </w:p>
    <w:p w14:paraId="303BFAD9" w14:textId="77777777" w:rsidR="00514EB1" w:rsidRPr="00E80115"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6</w:t>
      </w:r>
      <w:r w:rsidR="00514EB1" w:rsidRPr="00E80115">
        <w:rPr>
          <w:rFonts w:ascii="Times New Roman" w:hAnsi="Times New Roman" w:cs="Times New Roman"/>
          <w:kern w:val="0"/>
          <w:sz w:val="24"/>
          <w:szCs w:val="24"/>
          <w:lang w:eastAsia="zh-CN"/>
        </w:rPr>
        <w:t xml:space="preserve">.4.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081327AF" w14:textId="77777777" w:rsidR="00FF4999" w:rsidRPr="00E80115" w:rsidRDefault="00514EB1" w:rsidP="00514EB1">
      <w:pPr>
        <w:widowControl w:val="0"/>
        <w:tabs>
          <w:tab w:val="left" w:pos="0"/>
        </w:tabs>
        <w:autoSpaceDE w:val="0"/>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Соответствующие изменения положений Договора осуществляются путем подписания Сторонами дополнительного соглашения к Договору.</w:t>
      </w:r>
    </w:p>
    <w:p w14:paraId="61E617AC" w14:textId="77777777" w:rsidR="008341B8" w:rsidRPr="00E80115" w:rsidRDefault="00332C61" w:rsidP="000B6528">
      <w:pPr>
        <w:pStyle w:val="af1"/>
        <w:ind w:left="0" w:firstLine="709"/>
        <w:contextualSpacing w:val="0"/>
        <w:jc w:val="both"/>
        <w:rPr>
          <w:rFonts w:ascii="Times New Roman" w:hAnsi="Times New Roman" w:cs="Times New Roman"/>
          <w:sz w:val="24"/>
          <w:szCs w:val="24"/>
        </w:rPr>
      </w:pPr>
      <w:r w:rsidRPr="00E80115">
        <w:rPr>
          <w:rFonts w:ascii="Times New Roman" w:hAnsi="Times New Roman" w:cs="Times New Roman"/>
          <w:kern w:val="0"/>
          <w:sz w:val="24"/>
          <w:szCs w:val="24"/>
          <w:lang w:eastAsia="zh-CN"/>
        </w:rPr>
        <w:t xml:space="preserve">6.5. Все расчеты по </w:t>
      </w:r>
      <w:r w:rsidR="00172234" w:rsidRPr="00E80115">
        <w:rPr>
          <w:rFonts w:ascii="Times New Roman" w:hAnsi="Times New Roman" w:cs="Times New Roman"/>
          <w:kern w:val="0"/>
          <w:sz w:val="24"/>
          <w:szCs w:val="24"/>
          <w:lang w:eastAsia="zh-CN"/>
        </w:rPr>
        <w:t>Д</w:t>
      </w:r>
      <w:r w:rsidRPr="00E80115">
        <w:rPr>
          <w:rFonts w:ascii="Times New Roman" w:hAnsi="Times New Roman" w:cs="Times New Roman"/>
          <w:kern w:val="0"/>
          <w:sz w:val="24"/>
          <w:szCs w:val="24"/>
          <w:lang w:eastAsia="zh-CN"/>
        </w:rPr>
        <w:t>оговору</w:t>
      </w:r>
      <w:r w:rsidRPr="00E80115">
        <w:rPr>
          <w:rFonts w:ascii="Times New Roman" w:hAnsi="Times New Roman" w:cs="Times New Roman"/>
          <w:sz w:val="24"/>
          <w:szCs w:val="24"/>
        </w:rPr>
        <w:t>, а также расчеты по договорам, заключаемым Поставщиком в рамках исполнения настоящего Договора в соответствии с частью 2 статьи 5 Федерального закона от 27.11.2023 № 540-ФЗ «О федеральном бюджете на 2024 год и на плановый период 2025 и 2026 годов»</w:t>
      </w:r>
      <w:r w:rsidR="00666E6F" w:rsidRPr="00E80115">
        <w:rPr>
          <w:rFonts w:ascii="Times New Roman" w:hAnsi="Times New Roman" w:cs="Times New Roman"/>
          <w:sz w:val="24"/>
          <w:szCs w:val="24"/>
        </w:rPr>
        <w:t>,</w:t>
      </w:r>
      <w:r w:rsidRPr="00E80115">
        <w:rPr>
          <w:rFonts w:ascii="Times New Roman" w:hAnsi="Times New Roman" w:cs="Times New Roman"/>
          <w:sz w:val="24"/>
          <w:szCs w:val="24"/>
        </w:rPr>
        <w:t xml:space="preserve"> производятся целевыми средствами и подлежат казначейскому сопровождению. </w:t>
      </w:r>
    </w:p>
    <w:p w14:paraId="79E3AED5" w14:textId="77777777" w:rsidR="00DE4347" w:rsidRPr="000342A2" w:rsidRDefault="00DE4347" w:rsidP="00DE4347">
      <w:pPr>
        <w:pStyle w:val="ConsPlusNormal"/>
        <w:ind w:firstLine="708"/>
        <w:jc w:val="both"/>
        <w:outlineLvl w:val="1"/>
      </w:pPr>
      <w:r w:rsidRPr="000342A2">
        <w:t>6.6. Порядок оплаты:</w:t>
      </w:r>
    </w:p>
    <w:p w14:paraId="2EB72807" w14:textId="635EE306" w:rsidR="00DE4347" w:rsidRPr="000342A2" w:rsidRDefault="00DE4347" w:rsidP="00DE4347">
      <w:pPr>
        <w:pStyle w:val="ConsPlusNormal"/>
        <w:ind w:firstLine="708"/>
        <w:jc w:val="both"/>
        <w:outlineLvl w:val="1"/>
      </w:pPr>
      <w:r w:rsidRPr="000342A2">
        <w:t xml:space="preserve">- Покупатель производит выплату аванса в размере </w:t>
      </w:r>
      <w:r w:rsidR="00907473">
        <w:t>__</w:t>
      </w:r>
      <w:r w:rsidRPr="000342A2">
        <w:t>% (</w:t>
      </w:r>
      <w:r w:rsidR="00907473">
        <w:t>_______</w:t>
      </w:r>
      <w:r w:rsidRPr="000342A2">
        <w:t xml:space="preserve"> процентов) от цены Договора, что составляет </w:t>
      </w:r>
      <w:r w:rsidR="00907473">
        <w:t>____________,</w:t>
      </w:r>
      <w:r w:rsidRPr="000342A2">
        <w:t xml:space="preserve"> </w:t>
      </w:r>
      <w:r w:rsidR="008B2B96" w:rsidRPr="000342A2">
        <w:t>НДС не облагается (в соответствии с подпунктом 1 пункта 2 статьи 149 НК</w:t>
      </w:r>
      <w:r w:rsidR="00D64398">
        <w:t xml:space="preserve"> </w:t>
      </w:r>
      <w:r w:rsidR="008B2B96" w:rsidRPr="000342A2">
        <w:t>РФ</w:t>
      </w:r>
      <w:r w:rsidRPr="000342A2">
        <w:t xml:space="preserve">. Выплата аванса осуществляется Покупателем на лицевой счет Поставщика, открытый в территориальном органе Федерального казначейства, в течение </w:t>
      </w:r>
      <w:r w:rsidR="00907473">
        <w:t>_______</w:t>
      </w:r>
      <w:r w:rsidRPr="000342A2">
        <w:t xml:space="preserve"> дней с даты подписания Сторонами Договора и предоставления Поставщиком счета на оплату аванса.</w:t>
      </w:r>
    </w:p>
    <w:p w14:paraId="62D6BB8F" w14:textId="3FDA37E5" w:rsidR="00DE4347" w:rsidRPr="00E80115" w:rsidRDefault="00DE4347" w:rsidP="00DE4347">
      <w:pPr>
        <w:pStyle w:val="ConsPlusNormal"/>
        <w:ind w:firstLine="708"/>
        <w:jc w:val="both"/>
        <w:outlineLvl w:val="1"/>
      </w:pPr>
      <w:r w:rsidRPr="000342A2">
        <w:t xml:space="preserve">- Покупатель производит оплату за фактически поставленный и принятый Товар в размере </w:t>
      </w:r>
      <w:r w:rsidR="00907473">
        <w:t>__</w:t>
      </w:r>
      <w:r w:rsidRPr="000342A2">
        <w:t>% (</w:t>
      </w:r>
      <w:r w:rsidR="00907473">
        <w:t>______</w:t>
      </w:r>
      <w:r w:rsidRPr="000342A2">
        <w:t xml:space="preserve"> процентов) от цены Договора, что составляет </w:t>
      </w:r>
      <w:r w:rsidR="00907473">
        <w:t>__________</w:t>
      </w:r>
      <w:r w:rsidR="000342A2">
        <w:t>,</w:t>
      </w:r>
      <w:r w:rsidR="008B4DB7" w:rsidRPr="000342A2">
        <w:t xml:space="preserve"> НДС не облагается (в соответствии с подпунктом 1 пункта 2 статьи 149 НКРФ</w:t>
      </w:r>
      <w:r w:rsidR="000342A2">
        <w:t>)</w:t>
      </w:r>
      <w:r w:rsidRPr="000342A2">
        <w:t xml:space="preserve">. Оплата осуществляется Покупателем на расчетный счет Поставщика в течение </w:t>
      </w:r>
      <w:r w:rsidR="00907473">
        <w:t>________</w:t>
      </w:r>
      <w:r w:rsidRPr="000342A2">
        <w:t xml:space="preserve"> дней с даты подписания Сторонами Акта сдачи-приемки Товара и предоставления Поставщиком счета на оплату, при условии поступления денежных средств от Государственного заказчика, в соответствии с разделом 13 Договора «Казначейское сопровождение»</w:t>
      </w:r>
      <w:r w:rsidR="00907473">
        <w:t>.</w:t>
      </w:r>
    </w:p>
    <w:p w14:paraId="60AF4AD7" w14:textId="17C539AD" w:rsidR="002923D2" w:rsidRPr="00E80115" w:rsidRDefault="00F81BA1" w:rsidP="002923D2">
      <w:pPr>
        <w:ind w:firstLine="709"/>
        <w:jc w:val="both"/>
        <w:rPr>
          <w:rFonts w:ascii="Times New Roman" w:hAnsi="Times New Roman" w:cs="Times New Roman"/>
          <w:color w:val="000000"/>
          <w:sz w:val="24"/>
          <w:szCs w:val="24"/>
          <w:shd w:val="clear" w:color="auto" w:fill="FFFFFF"/>
        </w:rPr>
      </w:pPr>
      <w:r w:rsidRPr="00E80115">
        <w:rPr>
          <w:rFonts w:ascii="Times New Roman" w:hAnsi="Times New Roman" w:cs="Times New Roman"/>
          <w:color w:val="000000"/>
          <w:sz w:val="24"/>
          <w:szCs w:val="24"/>
          <w:shd w:val="clear" w:color="auto" w:fill="FFFFFF"/>
        </w:rPr>
        <w:t>6.</w:t>
      </w:r>
      <w:r w:rsidR="00332C61" w:rsidRPr="00E80115">
        <w:rPr>
          <w:rFonts w:ascii="Times New Roman" w:hAnsi="Times New Roman" w:cs="Times New Roman"/>
          <w:color w:val="000000"/>
          <w:sz w:val="24"/>
          <w:szCs w:val="24"/>
          <w:shd w:val="clear" w:color="auto" w:fill="FFFFFF"/>
        </w:rPr>
        <w:t>7</w:t>
      </w:r>
      <w:r w:rsidRPr="00E80115">
        <w:rPr>
          <w:rFonts w:ascii="Times New Roman" w:hAnsi="Times New Roman" w:cs="Times New Roman"/>
          <w:color w:val="000000"/>
          <w:sz w:val="24"/>
          <w:szCs w:val="24"/>
          <w:shd w:val="clear" w:color="auto" w:fill="FFFFFF"/>
        </w:rPr>
        <w:t xml:space="preserve">. </w:t>
      </w:r>
      <w:r w:rsidR="002923D2" w:rsidRPr="00E80115">
        <w:rPr>
          <w:rFonts w:ascii="Times New Roman" w:hAnsi="Times New Roman" w:cs="Times New Roman"/>
          <w:color w:val="000000"/>
          <w:sz w:val="24"/>
          <w:szCs w:val="24"/>
          <w:shd w:val="clear" w:color="auto" w:fill="FFFFFF"/>
        </w:rPr>
        <w:t xml:space="preserve">Окончательный расчет осуществляется Покупателем на расчетный счет Поставщика после выполнения Поставщиком всех условий Договора в полном объеме в течение </w:t>
      </w:r>
      <w:r w:rsidR="00907473">
        <w:rPr>
          <w:rFonts w:ascii="Times New Roman" w:hAnsi="Times New Roman" w:cs="Times New Roman"/>
          <w:color w:val="000000"/>
          <w:sz w:val="24"/>
          <w:szCs w:val="24"/>
          <w:shd w:val="clear" w:color="auto" w:fill="FFFFFF"/>
        </w:rPr>
        <w:t>________</w:t>
      </w:r>
      <w:r w:rsidR="002923D2" w:rsidRPr="00E80115">
        <w:rPr>
          <w:rFonts w:ascii="Times New Roman" w:hAnsi="Times New Roman" w:cs="Times New Roman"/>
          <w:color w:val="000000"/>
          <w:sz w:val="24"/>
          <w:szCs w:val="24"/>
          <w:shd w:val="clear" w:color="auto" w:fill="FFFFFF"/>
        </w:rPr>
        <w:t xml:space="preserve"> дней с даты подписанного Сторонами Акта об исполнении обязательств по Договору, при предоставлении Поставщиком документов, указанных в пункте 3.2. Договора, в соответствии с разделом 13 Договора «Казначейское сопровождение</w:t>
      </w:r>
      <w:r w:rsidR="00907473">
        <w:rPr>
          <w:rFonts w:ascii="Times New Roman" w:hAnsi="Times New Roman" w:cs="Times New Roman"/>
          <w:color w:val="000000"/>
          <w:sz w:val="24"/>
          <w:szCs w:val="24"/>
          <w:shd w:val="clear" w:color="auto" w:fill="FFFFFF"/>
        </w:rPr>
        <w:t>».</w:t>
      </w:r>
      <w:r w:rsidRPr="00E80115">
        <w:rPr>
          <w:rFonts w:ascii="Times New Roman" w:hAnsi="Times New Roman" w:cs="Times New Roman"/>
          <w:color w:val="000000"/>
          <w:sz w:val="24"/>
          <w:szCs w:val="24"/>
          <w:shd w:val="clear" w:color="auto" w:fill="FFFFFF"/>
        </w:rPr>
        <w:t xml:space="preserve">     </w:t>
      </w:r>
    </w:p>
    <w:p w14:paraId="3FD6F777" w14:textId="77777777" w:rsidR="00F81BA1" w:rsidRPr="00E80115" w:rsidRDefault="00F81BA1" w:rsidP="002923D2">
      <w:pPr>
        <w:ind w:firstLine="709"/>
        <w:jc w:val="both"/>
        <w:rPr>
          <w:rFonts w:ascii="Times New Roman" w:hAnsi="Times New Roman" w:cs="Times New Roman"/>
          <w:color w:val="000000"/>
          <w:sz w:val="24"/>
          <w:szCs w:val="24"/>
          <w:shd w:val="clear" w:color="auto" w:fill="FFFFFF"/>
        </w:rPr>
      </w:pPr>
      <w:r w:rsidRPr="00E80115">
        <w:rPr>
          <w:rFonts w:ascii="Times New Roman" w:hAnsi="Times New Roman" w:cs="Times New Roman"/>
          <w:color w:val="000000"/>
          <w:sz w:val="24"/>
          <w:szCs w:val="24"/>
          <w:shd w:val="clear" w:color="auto" w:fill="FFFFFF"/>
        </w:rPr>
        <w:t>6.</w:t>
      </w:r>
      <w:r w:rsidR="00332C61" w:rsidRPr="00E80115">
        <w:rPr>
          <w:rFonts w:ascii="Times New Roman" w:hAnsi="Times New Roman" w:cs="Times New Roman"/>
          <w:color w:val="000000"/>
          <w:sz w:val="24"/>
          <w:szCs w:val="24"/>
          <w:shd w:val="clear" w:color="auto" w:fill="FFFFFF"/>
        </w:rPr>
        <w:t>8</w:t>
      </w:r>
      <w:r w:rsidRPr="00E80115">
        <w:rPr>
          <w:rFonts w:ascii="Times New Roman" w:hAnsi="Times New Roman" w:cs="Times New Roman"/>
          <w:color w:val="000000"/>
          <w:sz w:val="24"/>
          <w:szCs w:val="24"/>
          <w:shd w:val="clear" w:color="auto" w:fill="FFFFFF"/>
        </w:rPr>
        <w:t>. Датой оплаты считается дата списания целевых средств с лицевого счета Покупателя, открытого в территориальном органе Федерального казначейства.</w:t>
      </w:r>
    </w:p>
    <w:p w14:paraId="34E07682" w14:textId="77777777" w:rsidR="00F84D8B" w:rsidRPr="00E80115" w:rsidRDefault="00F84D8B" w:rsidP="00F84D8B">
      <w:pPr>
        <w:ind w:firstLine="709"/>
        <w:jc w:val="both"/>
        <w:rPr>
          <w:rFonts w:ascii="Times New Roman" w:eastAsia="Times New Roman" w:hAnsi="Times New Roman" w:cs="Times New Roman"/>
          <w:spacing w:val="10"/>
          <w:kern w:val="0"/>
          <w:sz w:val="24"/>
          <w:szCs w:val="24"/>
          <w:lang w:eastAsia="ru-RU" w:bidi="ar-SA"/>
        </w:rPr>
      </w:pPr>
    </w:p>
    <w:p w14:paraId="222F30BF" w14:textId="77777777" w:rsidR="00EC2AAE" w:rsidRPr="00E80115" w:rsidRDefault="00A937D6" w:rsidP="002923D2">
      <w:pPr>
        <w:pStyle w:val="af1"/>
        <w:numPr>
          <w:ilvl w:val="0"/>
          <w:numId w:val="10"/>
        </w:numPr>
        <w:tabs>
          <w:tab w:val="left" w:pos="567"/>
        </w:tabs>
        <w:jc w:val="center"/>
        <w:rPr>
          <w:rFonts w:ascii="Times New Roman" w:hAnsi="Times New Roman" w:cs="Times New Roman"/>
          <w:b/>
          <w:bCs/>
          <w:sz w:val="24"/>
          <w:szCs w:val="24"/>
        </w:rPr>
      </w:pPr>
      <w:r w:rsidRPr="00E80115">
        <w:rPr>
          <w:rFonts w:ascii="Times New Roman" w:hAnsi="Times New Roman" w:cs="Times New Roman"/>
          <w:b/>
          <w:bCs/>
          <w:sz w:val="24"/>
          <w:szCs w:val="24"/>
        </w:rPr>
        <w:t xml:space="preserve"> </w:t>
      </w:r>
      <w:r w:rsidR="0075542D" w:rsidRPr="00E80115">
        <w:rPr>
          <w:rFonts w:ascii="Times New Roman" w:hAnsi="Times New Roman" w:cs="Times New Roman"/>
          <w:b/>
          <w:bCs/>
          <w:sz w:val="24"/>
          <w:szCs w:val="24"/>
        </w:rPr>
        <w:t>Обязанности С</w:t>
      </w:r>
      <w:r w:rsidR="0049757B" w:rsidRPr="00E80115">
        <w:rPr>
          <w:rFonts w:ascii="Times New Roman" w:hAnsi="Times New Roman" w:cs="Times New Roman"/>
          <w:b/>
          <w:bCs/>
          <w:sz w:val="24"/>
          <w:szCs w:val="24"/>
        </w:rPr>
        <w:t>торон</w:t>
      </w:r>
    </w:p>
    <w:p w14:paraId="076DC8DC" w14:textId="77777777" w:rsidR="00B47DDC" w:rsidRPr="00E80115" w:rsidRDefault="00B47DDC" w:rsidP="00B47DDC">
      <w:pPr>
        <w:pStyle w:val="af1"/>
        <w:tabs>
          <w:tab w:val="left" w:pos="567"/>
        </w:tabs>
        <w:rPr>
          <w:rFonts w:ascii="Times New Roman" w:hAnsi="Times New Roman" w:cs="Times New Roman"/>
          <w:b/>
          <w:bCs/>
          <w:sz w:val="24"/>
          <w:szCs w:val="24"/>
        </w:rPr>
      </w:pPr>
    </w:p>
    <w:p w14:paraId="19BF5F9D" w14:textId="77777777" w:rsidR="000C3CA9" w:rsidRPr="00E80115" w:rsidRDefault="00B36532" w:rsidP="00CB0B61">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49757B" w:rsidRPr="00E80115">
        <w:rPr>
          <w:rFonts w:ascii="Times New Roman" w:hAnsi="Times New Roman" w:cs="Times New Roman"/>
          <w:kern w:val="0"/>
          <w:sz w:val="24"/>
          <w:szCs w:val="24"/>
          <w:lang w:eastAsia="zh-CN"/>
        </w:rPr>
        <w:t xml:space="preserve">.1. Поставщик обязан: </w:t>
      </w:r>
    </w:p>
    <w:p w14:paraId="5DC3CCA5" w14:textId="77777777" w:rsidR="008517F8" w:rsidRPr="00E80115" w:rsidRDefault="00B36532"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8517F8" w:rsidRPr="00E80115">
        <w:rPr>
          <w:rFonts w:ascii="Times New Roman" w:hAnsi="Times New Roman" w:cs="Times New Roman"/>
          <w:kern w:val="0"/>
          <w:sz w:val="24"/>
          <w:szCs w:val="24"/>
          <w:lang w:eastAsia="zh-CN"/>
        </w:rPr>
        <w:t xml:space="preserve">.1.1. Поставить Товар в сроки, ассортименте, количестве и качестве, предусмотренные Договором. </w:t>
      </w:r>
    </w:p>
    <w:p w14:paraId="3B8EC223" w14:textId="77777777" w:rsidR="002F0CC1" w:rsidRPr="00E80115" w:rsidRDefault="002F0CC1"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7.1.2. Предоставить информацию для подготовки места эксплуатации Товара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r w:rsidR="00D0558F" w:rsidRPr="00E80115">
        <w:rPr>
          <w:rFonts w:ascii="Times New Roman" w:hAnsi="Times New Roman" w:cs="Times New Roman"/>
          <w:kern w:val="0"/>
          <w:sz w:val="24"/>
          <w:szCs w:val="24"/>
          <w:lang w:eastAsia="zh-CN"/>
        </w:rPr>
        <w:t>.</w:t>
      </w:r>
    </w:p>
    <w:p w14:paraId="6EBA9DA4" w14:textId="77777777" w:rsidR="008517F8" w:rsidRPr="00E80115" w:rsidRDefault="00B36532"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8517F8" w:rsidRPr="00E80115">
        <w:rPr>
          <w:rFonts w:ascii="Times New Roman" w:hAnsi="Times New Roman" w:cs="Times New Roman"/>
          <w:kern w:val="0"/>
          <w:sz w:val="24"/>
          <w:szCs w:val="24"/>
          <w:lang w:eastAsia="zh-CN"/>
        </w:rPr>
        <w:t>.1.</w:t>
      </w:r>
      <w:r w:rsidR="002F0CC1" w:rsidRPr="00E80115">
        <w:rPr>
          <w:rFonts w:ascii="Times New Roman" w:hAnsi="Times New Roman" w:cs="Times New Roman"/>
          <w:kern w:val="0"/>
          <w:sz w:val="24"/>
          <w:szCs w:val="24"/>
          <w:lang w:eastAsia="zh-CN"/>
        </w:rPr>
        <w:t>3</w:t>
      </w:r>
      <w:r w:rsidR="008517F8" w:rsidRPr="00E80115">
        <w:rPr>
          <w:rFonts w:ascii="Times New Roman" w:hAnsi="Times New Roman" w:cs="Times New Roman"/>
          <w:kern w:val="0"/>
          <w:sz w:val="24"/>
          <w:szCs w:val="24"/>
          <w:lang w:eastAsia="zh-CN"/>
        </w:rPr>
        <w:t xml:space="preserve">. </w:t>
      </w:r>
      <w:r w:rsidR="00E51ED4" w:rsidRPr="00E80115">
        <w:rPr>
          <w:rFonts w:ascii="Times New Roman" w:hAnsi="Times New Roman" w:cs="Times New Roman"/>
          <w:kern w:val="0"/>
          <w:sz w:val="24"/>
          <w:szCs w:val="24"/>
          <w:lang w:eastAsia="zh-CN"/>
        </w:rPr>
        <w:tab/>
        <w:t>Оказать Услуги в строгом соответствии с условиями Договора в полном объеме, надлежащего качества и в установленные сроки</w:t>
      </w:r>
      <w:r w:rsidR="00E51ED4" w:rsidRPr="00E80115" w:rsidDel="00E51ED4">
        <w:rPr>
          <w:rFonts w:ascii="Times New Roman" w:hAnsi="Times New Roman" w:cs="Times New Roman"/>
          <w:kern w:val="0"/>
          <w:sz w:val="24"/>
          <w:szCs w:val="24"/>
          <w:lang w:eastAsia="zh-CN"/>
        </w:rPr>
        <w:t xml:space="preserve"> </w:t>
      </w:r>
      <w:r w:rsidR="00E51ED4" w:rsidRPr="00E80115">
        <w:rPr>
          <w:rStyle w:val="afd"/>
          <w:rFonts w:ascii="Times New Roman" w:hAnsi="Times New Roman" w:cs="Times New Roman"/>
          <w:sz w:val="24"/>
          <w:szCs w:val="24"/>
        </w:rPr>
        <w:t>в месте эксплуатации Товара</w:t>
      </w:r>
      <w:r w:rsidR="00F2411F" w:rsidRPr="00E80115">
        <w:rPr>
          <w:rStyle w:val="afd"/>
          <w:rFonts w:ascii="Times New Roman" w:hAnsi="Times New Roman" w:cs="Times New Roman"/>
          <w:sz w:val="24"/>
          <w:szCs w:val="24"/>
        </w:rPr>
        <w:t xml:space="preserve"> на Объект</w:t>
      </w:r>
      <w:r w:rsidR="0010375C" w:rsidRPr="00E80115">
        <w:rPr>
          <w:rStyle w:val="afd"/>
          <w:rFonts w:ascii="Times New Roman" w:hAnsi="Times New Roman" w:cs="Times New Roman"/>
          <w:sz w:val="24"/>
          <w:szCs w:val="24"/>
        </w:rPr>
        <w:t>е</w:t>
      </w:r>
      <w:r w:rsidR="00E51ED4" w:rsidRPr="00E80115">
        <w:rPr>
          <w:rStyle w:val="afd"/>
          <w:rFonts w:ascii="Times New Roman" w:hAnsi="Times New Roman" w:cs="Times New Roman"/>
          <w:sz w:val="24"/>
          <w:szCs w:val="24"/>
        </w:rPr>
        <w:t xml:space="preserve">, подготовленном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 и </w:t>
      </w:r>
      <w:r w:rsidR="00E51ED4" w:rsidRPr="00E80115">
        <w:rPr>
          <w:rFonts w:ascii="Times New Roman" w:hAnsi="Times New Roman" w:cs="Times New Roman"/>
          <w:kern w:val="0"/>
          <w:sz w:val="24"/>
          <w:szCs w:val="24"/>
          <w:lang w:eastAsia="zh-CN"/>
        </w:rPr>
        <w:t>подписать Акт сдачи-приемки Услуг (Приложение №4)</w:t>
      </w:r>
      <w:r w:rsidR="008517F8" w:rsidRPr="00E80115">
        <w:rPr>
          <w:rFonts w:ascii="Times New Roman" w:hAnsi="Times New Roman" w:cs="Times New Roman"/>
          <w:kern w:val="0"/>
          <w:sz w:val="24"/>
          <w:szCs w:val="24"/>
          <w:lang w:eastAsia="zh-CN"/>
        </w:rPr>
        <w:t>.</w:t>
      </w:r>
    </w:p>
    <w:p w14:paraId="083E901F" w14:textId="77777777" w:rsidR="00E51ED4" w:rsidRPr="00E80115" w:rsidRDefault="00E51ED4" w:rsidP="008517F8">
      <w:pPr>
        <w:ind w:firstLine="720"/>
        <w:jc w:val="both"/>
        <w:rPr>
          <w:rStyle w:val="afd"/>
          <w:rFonts w:ascii="Times New Roman" w:hAnsi="Times New Roman" w:cs="Times New Roman"/>
          <w:sz w:val="24"/>
          <w:szCs w:val="24"/>
        </w:rPr>
      </w:pPr>
      <w:r w:rsidRPr="00E80115">
        <w:rPr>
          <w:rFonts w:ascii="Times New Roman" w:hAnsi="Times New Roman" w:cs="Times New Roman"/>
          <w:kern w:val="0"/>
          <w:sz w:val="24"/>
          <w:szCs w:val="24"/>
          <w:lang w:eastAsia="zh-CN"/>
        </w:rPr>
        <w:t>7.1.</w:t>
      </w:r>
      <w:r w:rsidR="002F0CC1" w:rsidRPr="00E80115">
        <w:rPr>
          <w:rFonts w:ascii="Times New Roman" w:hAnsi="Times New Roman" w:cs="Times New Roman"/>
          <w:kern w:val="0"/>
          <w:sz w:val="24"/>
          <w:szCs w:val="24"/>
          <w:lang w:eastAsia="zh-CN"/>
        </w:rPr>
        <w:t>4</w:t>
      </w:r>
      <w:r w:rsidRPr="00E80115">
        <w:rPr>
          <w:rFonts w:ascii="Times New Roman" w:hAnsi="Times New Roman" w:cs="Times New Roman"/>
          <w:kern w:val="0"/>
          <w:sz w:val="24"/>
          <w:szCs w:val="24"/>
          <w:lang w:eastAsia="zh-CN"/>
        </w:rPr>
        <w:t xml:space="preserve">. </w:t>
      </w:r>
      <w:r w:rsidRPr="00E80115">
        <w:rPr>
          <w:rStyle w:val="afd"/>
          <w:rFonts w:ascii="Times New Roman" w:hAnsi="Times New Roman" w:cs="Times New Roman"/>
          <w:sz w:val="24"/>
          <w:szCs w:val="24"/>
        </w:rPr>
        <w:t xml:space="preserve">Использовать квалифицированный персонал для оказания </w:t>
      </w:r>
      <w:r w:rsidR="00D80565" w:rsidRPr="00E80115">
        <w:rPr>
          <w:rStyle w:val="afd"/>
          <w:rFonts w:ascii="Times New Roman" w:hAnsi="Times New Roman" w:cs="Times New Roman"/>
          <w:sz w:val="24"/>
          <w:szCs w:val="24"/>
        </w:rPr>
        <w:t xml:space="preserve">Услуг </w:t>
      </w:r>
      <w:r w:rsidRPr="00E80115">
        <w:rPr>
          <w:rStyle w:val="afd"/>
          <w:rFonts w:ascii="Times New Roman" w:hAnsi="Times New Roman" w:cs="Times New Roman"/>
          <w:sz w:val="24"/>
          <w:szCs w:val="24"/>
        </w:rPr>
        <w:t>в количестве, необходимом для оказания услуг надлежащего качества.</w:t>
      </w:r>
    </w:p>
    <w:p w14:paraId="632BAC55" w14:textId="77777777" w:rsidR="00985A8F" w:rsidRPr="00E80115" w:rsidRDefault="00985A8F" w:rsidP="00985A8F">
      <w:pPr>
        <w:ind w:firstLine="720"/>
        <w:jc w:val="both"/>
        <w:rPr>
          <w:rStyle w:val="afd"/>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lastRenderedPageBreak/>
        <w:t>7.1.</w:t>
      </w:r>
      <w:r w:rsidR="002F0CC1" w:rsidRPr="00E80115">
        <w:rPr>
          <w:rFonts w:ascii="Times New Roman" w:hAnsi="Times New Roman" w:cs="Times New Roman"/>
          <w:kern w:val="0"/>
          <w:sz w:val="24"/>
          <w:szCs w:val="24"/>
          <w:lang w:eastAsia="zh-CN"/>
        </w:rPr>
        <w:t>5</w:t>
      </w:r>
      <w:r w:rsidRPr="00E80115">
        <w:rPr>
          <w:rFonts w:ascii="Times New Roman" w:hAnsi="Times New Roman" w:cs="Times New Roman"/>
          <w:kern w:val="0"/>
          <w:sz w:val="24"/>
          <w:szCs w:val="24"/>
          <w:lang w:eastAsia="zh-CN"/>
        </w:rPr>
        <w:t>.</w:t>
      </w:r>
      <w:r w:rsidR="002E277B" w:rsidRPr="00E80115">
        <w:rPr>
          <w:rFonts w:ascii="Times New Roman" w:hAnsi="Times New Roman" w:cs="Times New Roman"/>
          <w:kern w:val="0"/>
          <w:sz w:val="24"/>
          <w:szCs w:val="24"/>
          <w:lang w:eastAsia="zh-CN"/>
        </w:rPr>
        <w:t xml:space="preserve"> </w:t>
      </w:r>
      <w:r w:rsidRPr="00E80115">
        <w:rPr>
          <w:rFonts w:ascii="Times New Roman" w:hAnsi="Times New Roman" w:cs="Times New Roman"/>
          <w:kern w:val="0"/>
          <w:sz w:val="24"/>
          <w:szCs w:val="24"/>
          <w:lang w:eastAsia="zh-CN"/>
        </w:rPr>
        <w:t>Предоставить Покупателю (Получателю) сведения о расходных материалах и реагентах иных производителей, применение которых разрешено производителем Товара.</w:t>
      </w:r>
    </w:p>
    <w:p w14:paraId="1D7F2620" w14:textId="77777777" w:rsidR="00985A8F" w:rsidRPr="00E80115" w:rsidRDefault="00985A8F" w:rsidP="008517F8">
      <w:pPr>
        <w:ind w:firstLine="720"/>
        <w:jc w:val="both"/>
        <w:rPr>
          <w:rStyle w:val="afd"/>
          <w:rFonts w:ascii="Times New Roman" w:hAnsi="Times New Roman" w:cs="Times New Roman"/>
          <w:sz w:val="24"/>
          <w:szCs w:val="24"/>
        </w:rPr>
      </w:pPr>
      <w:r w:rsidRPr="00E80115">
        <w:rPr>
          <w:rStyle w:val="afd"/>
          <w:rFonts w:ascii="Times New Roman" w:hAnsi="Times New Roman" w:cs="Times New Roman"/>
          <w:sz w:val="24"/>
          <w:szCs w:val="24"/>
        </w:rPr>
        <w:t>7.1.</w:t>
      </w:r>
      <w:r w:rsidR="002F0CC1" w:rsidRPr="00E80115">
        <w:rPr>
          <w:rStyle w:val="afd"/>
          <w:rFonts w:ascii="Times New Roman" w:hAnsi="Times New Roman" w:cs="Times New Roman"/>
          <w:sz w:val="24"/>
          <w:szCs w:val="24"/>
        </w:rPr>
        <w:t>6</w:t>
      </w:r>
      <w:r w:rsidRPr="00E80115">
        <w:rPr>
          <w:rStyle w:val="afd"/>
          <w:rFonts w:ascii="Times New Roman" w:hAnsi="Times New Roman" w:cs="Times New Roman"/>
          <w:sz w:val="24"/>
          <w:szCs w:val="24"/>
        </w:rPr>
        <w:t>. Представлять по требованию Покупателя информацию и документы, относящиеся к предмету Договора</w:t>
      </w:r>
      <w:r w:rsidR="0010375C" w:rsidRPr="00E80115">
        <w:rPr>
          <w:rStyle w:val="afd"/>
          <w:rFonts w:ascii="Times New Roman" w:hAnsi="Times New Roman" w:cs="Times New Roman"/>
          <w:sz w:val="24"/>
          <w:szCs w:val="24"/>
        </w:rPr>
        <w:t>,</w:t>
      </w:r>
      <w:r w:rsidRPr="00E80115">
        <w:rPr>
          <w:rStyle w:val="afd"/>
          <w:rFonts w:ascii="Times New Roman" w:hAnsi="Times New Roman" w:cs="Times New Roman"/>
          <w:sz w:val="24"/>
          <w:szCs w:val="24"/>
        </w:rPr>
        <w:t xml:space="preserve"> для проверки исполнения Поставщиком обязательств по Договору.</w:t>
      </w:r>
    </w:p>
    <w:p w14:paraId="31E66D05" w14:textId="77777777" w:rsidR="00985A8F" w:rsidRPr="00E80115" w:rsidRDefault="002E277B" w:rsidP="008517F8">
      <w:pPr>
        <w:ind w:firstLine="720"/>
        <w:jc w:val="both"/>
        <w:rPr>
          <w:rStyle w:val="afd"/>
          <w:rFonts w:ascii="Times New Roman" w:hAnsi="Times New Roman" w:cs="Times New Roman"/>
          <w:sz w:val="24"/>
          <w:szCs w:val="24"/>
        </w:rPr>
      </w:pPr>
      <w:r w:rsidRPr="00E80115">
        <w:rPr>
          <w:rStyle w:val="afd"/>
          <w:rFonts w:ascii="Times New Roman" w:hAnsi="Times New Roman" w:cs="Times New Roman"/>
          <w:sz w:val="24"/>
          <w:szCs w:val="24"/>
        </w:rPr>
        <w:t>7.1.7</w:t>
      </w:r>
      <w:r w:rsidR="00985A8F" w:rsidRPr="00E80115">
        <w:rPr>
          <w:rStyle w:val="afd"/>
          <w:rFonts w:ascii="Times New Roman" w:hAnsi="Times New Roman" w:cs="Times New Roman"/>
          <w:sz w:val="24"/>
          <w:szCs w:val="24"/>
        </w:rPr>
        <w:t xml:space="preserve"> Незамедлительно информировать Покупателя обо всех обстоятельствах, препятствующих исполнению Договора.</w:t>
      </w:r>
    </w:p>
    <w:p w14:paraId="6FF13906" w14:textId="77777777" w:rsidR="00985A8F" w:rsidRPr="00E80115" w:rsidRDefault="00985A8F" w:rsidP="008517F8">
      <w:pPr>
        <w:ind w:firstLine="720"/>
        <w:jc w:val="both"/>
        <w:rPr>
          <w:rStyle w:val="afd"/>
          <w:rFonts w:ascii="Times New Roman" w:hAnsi="Times New Roman" w:cs="Times New Roman"/>
          <w:sz w:val="24"/>
          <w:szCs w:val="24"/>
        </w:rPr>
      </w:pPr>
      <w:r w:rsidRPr="00E80115">
        <w:rPr>
          <w:rStyle w:val="afd"/>
          <w:rFonts w:ascii="Times New Roman" w:hAnsi="Times New Roman" w:cs="Times New Roman"/>
          <w:sz w:val="24"/>
          <w:szCs w:val="24"/>
        </w:rPr>
        <w:t>7.1.</w:t>
      </w:r>
      <w:r w:rsidR="002F0CC1" w:rsidRPr="00E80115">
        <w:rPr>
          <w:rStyle w:val="afd"/>
          <w:rFonts w:ascii="Times New Roman" w:hAnsi="Times New Roman" w:cs="Times New Roman"/>
          <w:sz w:val="24"/>
          <w:szCs w:val="24"/>
        </w:rPr>
        <w:t>8</w:t>
      </w:r>
      <w:r w:rsidRPr="00E80115">
        <w:rPr>
          <w:rStyle w:val="afd"/>
          <w:rFonts w:ascii="Times New Roman" w:hAnsi="Times New Roman" w:cs="Times New Roman"/>
          <w:sz w:val="24"/>
          <w:szCs w:val="24"/>
        </w:rPr>
        <w:t>. Своими силами и за свой счет устранять допущенные недостатки при поставке Товара и оказании Услуг.</w:t>
      </w:r>
    </w:p>
    <w:p w14:paraId="14257DB7" w14:textId="77777777" w:rsidR="00985A8F" w:rsidRPr="00E80115" w:rsidRDefault="00985A8F" w:rsidP="008517F8">
      <w:pPr>
        <w:ind w:firstLine="720"/>
        <w:jc w:val="both"/>
        <w:rPr>
          <w:rFonts w:ascii="Times New Roman" w:hAnsi="Times New Roman" w:cs="Times New Roman"/>
          <w:kern w:val="0"/>
          <w:sz w:val="24"/>
          <w:szCs w:val="24"/>
          <w:lang w:eastAsia="zh-CN"/>
        </w:rPr>
      </w:pPr>
      <w:r w:rsidRPr="00E80115">
        <w:rPr>
          <w:rStyle w:val="afd"/>
          <w:rFonts w:ascii="Times New Roman" w:hAnsi="Times New Roman" w:cs="Times New Roman"/>
          <w:sz w:val="24"/>
          <w:szCs w:val="24"/>
        </w:rPr>
        <w:t>7.1.</w:t>
      </w:r>
      <w:r w:rsidR="002F0CC1" w:rsidRPr="00E80115">
        <w:rPr>
          <w:rStyle w:val="afd"/>
          <w:rFonts w:ascii="Times New Roman" w:hAnsi="Times New Roman" w:cs="Times New Roman"/>
          <w:sz w:val="24"/>
          <w:szCs w:val="24"/>
        </w:rPr>
        <w:t>9</w:t>
      </w:r>
      <w:r w:rsidRPr="00E80115">
        <w:rPr>
          <w:rStyle w:val="afd"/>
          <w:rFonts w:ascii="Times New Roman" w:hAnsi="Times New Roman" w:cs="Times New Roman"/>
          <w:sz w:val="24"/>
          <w:szCs w:val="24"/>
        </w:rPr>
        <w:t>. Обеспечивать гарантии на Т</w:t>
      </w:r>
      <w:r w:rsidR="00E00F98" w:rsidRPr="00E80115">
        <w:rPr>
          <w:rStyle w:val="afd"/>
          <w:rFonts w:ascii="Times New Roman" w:hAnsi="Times New Roman" w:cs="Times New Roman"/>
          <w:sz w:val="24"/>
          <w:szCs w:val="24"/>
        </w:rPr>
        <w:t>о</w:t>
      </w:r>
      <w:r w:rsidRPr="00E80115">
        <w:rPr>
          <w:rStyle w:val="afd"/>
          <w:rFonts w:ascii="Times New Roman" w:hAnsi="Times New Roman" w:cs="Times New Roman"/>
          <w:sz w:val="24"/>
          <w:szCs w:val="24"/>
        </w:rPr>
        <w:t xml:space="preserve">вар в соответствии с разделом 8 </w:t>
      </w:r>
      <w:r w:rsidR="00E00F98" w:rsidRPr="00E80115">
        <w:rPr>
          <w:rStyle w:val="afd"/>
          <w:rFonts w:ascii="Times New Roman" w:hAnsi="Times New Roman" w:cs="Times New Roman"/>
          <w:sz w:val="24"/>
          <w:szCs w:val="24"/>
        </w:rPr>
        <w:t>Договора.</w:t>
      </w:r>
    </w:p>
    <w:p w14:paraId="7D54838F" w14:textId="77777777" w:rsidR="008517F8" w:rsidRPr="00E80115" w:rsidRDefault="00B36532"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8517F8" w:rsidRPr="00E80115">
        <w:rPr>
          <w:rFonts w:ascii="Times New Roman" w:hAnsi="Times New Roman" w:cs="Times New Roman"/>
          <w:kern w:val="0"/>
          <w:sz w:val="24"/>
          <w:szCs w:val="24"/>
          <w:lang w:eastAsia="zh-CN"/>
        </w:rPr>
        <w:t>.1.</w:t>
      </w:r>
      <w:r w:rsidR="002F0CC1" w:rsidRPr="00E80115">
        <w:rPr>
          <w:rFonts w:ascii="Times New Roman" w:hAnsi="Times New Roman" w:cs="Times New Roman"/>
          <w:kern w:val="0"/>
          <w:sz w:val="24"/>
          <w:szCs w:val="24"/>
          <w:lang w:eastAsia="zh-CN"/>
        </w:rPr>
        <w:t>10</w:t>
      </w:r>
      <w:r w:rsidR="008517F8" w:rsidRPr="00E80115">
        <w:rPr>
          <w:rFonts w:ascii="Times New Roman" w:hAnsi="Times New Roman" w:cs="Times New Roman"/>
          <w:kern w:val="0"/>
          <w:sz w:val="24"/>
          <w:szCs w:val="24"/>
          <w:lang w:eastAsia="zh-CN"/>
        </w:rPr>
        <w:t xml:space="preserve">. Заменить Товар ненадлежащего качества в </w:t>
      </w:r>
      <w:r w:rsidR="00F2411F" w:rsidRPr="00E80115">
        <w:rPr>
          <w:rFonts w:ascii="Times New Roman" w:hAnsi="Times New Roman" w:cs="Times New Roman"/>
          <w:kern w:val="0"/>
          <w:sz w:val="24"/>
          <w:szCs w:val="24"/>
          <w:lang w:eastAsia="zh-CN"/>
        </w:rPr>
        <w:t>сроки, согласованные</w:t>
      </w:r>
      <w:r w:rsidR="008517F8" w:rsidRPr="00E80115">
        <w:rPr>
          <w:rFonts w:ascii="Times New Roman" w:hAnsi="Times New Roman" w:cs="Times New Roman"/>
          <w:kern w:val="0"/>
          <w:sz w:val="24"/>
          <w:szCs w:val="24"/>
          <w:lang w:eastAsia="zh-CN"/>
        </w:rPr>
        <w:t xml:space="preserve"> с </w:t>
      </w:r>
      <w:r w:rsidR="00F2411F" w:rsidRPr="00E80115">
        <w:rPr>
          <w:rFonts w:ascii="Times New Roman" w:hAnsi="Times New Roman" w:cs="Times New Roman"/>
          <w:kern w:val="0"/>
          <w:sz w:val="24"/>
          <w:szCs w:val="24"/>
          <w:lang w:eastAsia="zh-CN"/>
        </w:rPr>
        <w:t xml:space="preserve">Покупателем, с </w:t>
      </w:r>
      <w:r w:rsidR="008517F8" w:rsidRPr="00E80115">
        <w:rPr>
          <w:rFonts w:ascii="Times New Roman" w:hAnsi="Times New Roman" w:cs="Times New Roman"/>
          <w:kern w:val="0"/>
          <w:sz w:val="24"/>
          <w:szCs w:val="24"/>
          <w:lang w:eastAsia="zh-CN"/>
        </w:rPr>
        <w:t>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2E47F9FD" w14:textId="77777777" w:rsidR="008517F8" w:rsidRPr="00E80115" w:rsidRDefault="00B36532"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8517F8" w:rsidRPr="00E80115">
        <w:rPr>
          <w:rFonts w:ascii="Times New Roman" w:hAnsi="Times New Roman" w:cs="Times New Roman"/>
          <w:kern w:val="0"/>
          <w:sz w:val="24"/>
          <w:szCs w:val="24"/>
          <w:lang w:eastAsia="zh-CN"/>
        </w:rPr>
        <w:t>.1.</w:t>
      </w:r>
      <w:r w:rsidR="00E00F98" w:rsidRPr="00E80115">
        <w:rPr>
          <w:rFonts w:ascii="Times New Roman" w:hAnsi="Times New Roman" w:cs="Times New Roman"/>
          <w:kern w:val="0"/>
          <w:sz w:val="24"/>
          <w:szCs w:val="24"/>
          <w:lang w:eastAsia="zh-CN"/>
        </w:rPr>
        <w:t>1</w:t>
      </w:r>
      <w:r w:rsidR="002F0CC1" w:rsidRPr="00E80115">
        <w:rPr>
          <w:rFonts w:ascii="Times New Roman" w:hAnsi="Times New Roman" w:cs="Times New Roman"/>
          <w:kern w:val="0"/>
          <w:sz w:val="24"/>
          <w:szCs w:val="24"/>
          <w:lang w:eastAsia="zh-CN"/>
        </w:rPr>
        <w:t>1</w:t>
      </w:r>
      <w:r w:rsidR="008517F8" w:rsidRPr="00E80115">
        <w:rPr>
          <w:rFonts w:ascii="Times New Roman" w:hAnsi="Times New Roman" w:cs="Times New Roman"/>
          <w:kern w:val="0"/>
          <w:sz w:val="24"/>
          <w:szCs w:val="24"/>
          <w:lang w:eastAsia="zh-CN"/>
        </w:rPr>
        <w:t xml:space="preserve">. Поставить недостающее количество и ассортимент Товара в течение 3-х рабочих дней с момента получения требования Покупателя. </w:t>
      </w:r>
    </w:p>
    <w:p w14:paraId="1A4E2E43" w14:textId="77777777" w:rsidR="008517F8" w:rsidRPr="00E80115" w:rsidRDefault="00B36532"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8517F8" w:rsidRPr="00E80115">
        <w:rPr>
          <w:rFonts w:ascii="Times New Roman" w:hAnsi="Times New Roman" w:cs="Times New Roman"/>
          <w:kern w:val="0"/>
          <w:sz w:val="24"/>
          <w:szCs w:val="24"/>
          <w:lang w:eastAsia="zh-CN"/>
        </w:rPr>
        <w:t>.1.</w:t>
      </w:r>
      <w:r w:rsidR="00E00F98" w:rsidRPr="00E80115">
        <w:rPr>
          <w:rFonts w:ascii="Times New Roman" w:hAnsi="Times New Roman" w:cs="Times New Roman"/>
          <w:kern w:val="0"/>
          <w:sz w:val="24"/>
          <w:szCs w:val="24"/>
          <w:lang w:eastAsia="zh-CN"/>
        </w:rPr>
        <w:t>1</w:t>
      </w:r>
      <w:r w:rsidR="002F0CC1" w:rsidRPr="00E80115">
        <w:rPr>
          <w:rFonts w:ascii="Times New Roman" w:hAnsi="Times New Roman" w:cs="Times New Roman"/>
          <w:kern w:val="0"/>
          <w:sz w:val="24"/>
          <w:szCs w:val="24"/>
          <w:lang w:eastAsia="zh-CN"/>
        </w:rPr>
        <w:t>2</w:t>
      </w:r>
      <w:r w:rsidR="008517F8" w:rsidRPr="00E80115">
        <w:rPr>
          <w:rFonts w:ascii="Times New Roman" w:hAnsi="Times New Roman" w:cs="Times New Roman"/>
          <w:kern w:val="0"/>
          <w:sz w:val="24"/>
          <w:szCs w:val="24"/>
          <w:lang w:eastAsia="zh-C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sidR="00417CF0" w:rsidRPr="00E80115">
        <w:rPr>
          <w:rFonts w:ascii="Times New Roman" w:hAnsi="Times New Roman" w:cs="Times New Roman"/>
          <w:kern w:val="0"/>
          <w:sz w:val="24"/>
          <w:szCs w:val="24"/>
          <w:lang w:eastAsia="zh-CN"/>
        </w:rPr>
        <w:t xml:space="preserve">, сборке, </w:t>
      </w:r>
      <w:r w:rsidR="00172234" w:rsidRPr="00E80115">
        <w:rPr>
          <w:rFonts w:ascii="Times New Roman" w:hAnsi="Times New Roman" w:cs="Times New Roman"/>
          <w:kern w:val="0"/>
          <w:sz w:val="24"/>
          <w:szCs w:val="24"/>
          <w:lang w:eastAsia="zh-CN"/>
        </w:rPr>
        <w:t>установке, монтаже, наладке и вводе в эксплуатацию</w:t>
      </w:r>
      <w:r w:rsidR="00D80565" w:rsidRPr="00E80115">
        <w:rPr>
          <w:rFonts w:ascii="Times New Roman" w:hAnsi="Times New Roman" w:cs="Times New Roman"/>
          <w:kern w:val="0"/>
          <w:sz w:val="24"/>
          <w:szCs w:val="24"/>
          <w:lang w:eastAsia="zh-CN"/>
        </w:rPr>
        <w:t xml:space="preserve"> </w:t>
      </w:r>
      <w:r w:rsidR="008517F8" w:rsidRPr="00E80115">
        <w:rPr>
          <w:rFonts w:ascii="Times New Roman" w:hAnsi="Times New Roman" w:cs="Times New Roman"/>
          <w:kern w:val="0"/>
          <w:sz w:val="24"/>
          <w:szCs w:val="24"/>
          <w:lang w:eastAsia="zh-CN"/>
        </w:rPr>
        <w:t xml:space="preserve">Товара. </w:t>
      </w:r>
    </w:p>
    <w:p w14:paraId="44518187" w14:textId="77777777" w:rsidR="008517F8" w:rsidRPr="00E80115" w:rsidRDefault="00B36532"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8517F8" w:rsidRPr="00E80115">
        <w:rPr>
          <w:rFonts w:ascii="Times New Roman" w:hAnsi="Times New Roman" w:cs="Times New Roman"/>
          <w:kern w:val="0"/>
          <w:sz w:val="24"/>
          <w:szCs w:val="24"/>
          <w:lang w:eastAsia="zh-CN"/>
        </w:rPr>
        <w:t>.1.</w:t>
      </w:r>
      <w:r w:rsidR="00E00F98" w:rsidRPr="00E80115">
        <w:rPr>
          <w:rFonts w:ascii="Times New Roman" w:hAnsi="Times New Roman" w:cs="Times New Roman"/>
          <w:kern w:val="0"/>
          <w:sz w:val="24"/>
          <w:szCs w:val="24"/>
          <w:lang w:eastAsia="zh-CN"/>
        </w:rPr>
        <w:t>1</w:t>
      </w:r>
      <w:r w:rsidR="002F0CC1" w:rsidRPr="00E80115">
        <w:rPr>
          <w:rFonts w:ascii="Times New Roman" w:hAnsi="Times New Roman" w:cs="Times New Roman"/>
          <w:kern w:val="0"/>
          <w:sz w:val="24"/>
          <w:szCs w:val="24"/>
          <w:lang w:eastAsia="zh-CN"/>
        </w:rPr>
        <w:t>3</w:t>
      </w:r>
      <w:r w:rsidR="008517F8" w:rsidRPr="00E80115">
        <w:rPr>
          <w:rFonts w:ascii="Times New Roman" w:hAnsi="Times New Roman" w:cs="Times New Roman"/>
          <w:kern w:val="0"/>
          <w:sz w:val="24"/>
          <w:szCs w:val="24"/>
          <w:lang w:eastAsia="zh-CN"/>
        </w:rPr>
        <w:t>. Передать вместе с Товаром документы, относящиеся к Товару.</w:t>
      </w:r>
    </w:p>
    <w:p w14:paraId="05E2F2EF" w14:textId="77777777" w:rsidR="008517F8" w:rsidRPr="00E80115" w:rsidRDefault="00B36532"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8517F8" w:rsidRPr="00E80115">
        <w:rPr>
          <w:rFonts w:ascii="Times New Roman" w:hAnsi="Times New Roman" w:cs="Times New Roman"/>
          <w:kern w:val="0"/>
          <w:sz w:val="24"/>
          <w:szCs w:val="24"/>
          <w:lang w:eastAsia="zh-CN"/>
        </w:rPr>
        <w:t>.2. Поставщик вправе:</w:t>
      </w:r>
    </w:p>
    <w:p w14:paraId="6E8E7AF6" w14:textId="77777777" w:rsidR="00CF454C" w:rsidRPr="00E80115" w:rsidRDefault="00B36532" w:rsidP="00CF454C">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8517F8" w:rsidRPr="00E80115">
        <w:rPr>
          <w:rFonts w:ascii="Times New Roman" w:hAnsi="Times New Roman" w:cs="Times New Roman"/>
          <w:kern w:val="0"/>
          <w:sz w:val="24"/>
          <w:szCs w:val="24"/>
          <w:lang w:eastAsia="zh-CN"/>
        </w:rPr>
        <w:t xml:space="preserve">.2.1. </w:t>
      </w:r>
      <w:r w:rsidR="00CF454C" w:rsidRPr="00E80115">
        <w:rPr>
          <w:rFonts w:ascii="Times New Roman" w:hAnsi="Times New Roman" w:cs="Times New Roman"/>
          <w:kern w:val="0"/>
          <w:sz w:val="24"/>
          <w:szCs w:val="24"/>
          <w:lang w:eastAsia="zh-CN"/>
        </w:rPr>
        <w:t>Требовать от Покупателя подготовки места эксплуатации</w:t>
      </w:r>
      <w:r w:rsidR="00E24912" w:rsidRPr="00E80115">
        <w:rPr>
          <w:rFonts w:ascii="Times New Roman" w:hAnsi="Times New Roman" w:cs="Times New Roman"/>
          <w:kern w:val="0"/>
          <w:sz w:val="24"/>
          <w:szCs w:val="24"/>
          <w:lang w:eastAsia="zh-CN"/>
        </w:rPr>
        <w:t xml:space="preserve"> Товара</w:t>
      </w:r>
      <w:r w:rsidR="00CF454C" w:rsidRPr="00E80115">
        <w:rPr>
          <w:rFonts w:ascii="Times New Roman" w:hAnsi="Times New Roman" w:cs="Times New Roman"/>
          <w:kern w:val="0"/>
          <w:sz w:val="24"/>
          <w:szCs w:val="24"/>
          <w:lang w:eastAsia="zh-CN"/>
        </w:rPr>
        <w:t xml:space="preserve">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6B101BC9" w14:textId="77777777" w:rsidR="00CF454C" w:rsidRPr="00E80115" w:rsidRDefault="00CF454C" w:rsidP="00CF454C">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7.2.2. Требовать от Покупателя предоставления имеющейся у него информации, необходимой для исполнения обязательств по </w:t>
      </w:r>
      <w:r w:rsidR="002F0CC1" w:rsidRPr="00E80115">
        <w:rPr>
          <w:rFonts w:ascii="Times New Roman" w:hAnsi="Times New Roman" w:cs="Times New Roman"/>
          <w:kern w:val="0"/>
          <w:sz w:val="24"/>
          <w:szCs w:val="24"/>
          <w:lang w:eastAsia="zh-CN"/>
        </w:rPr>
        <w:t>Договору</w:t>
      </w:r>
      <w:r w:rsidRPr="00E80115">
        <w:rPr>
          <w:rFonts w:ascii="Times New Roman" w:hAnsi="Times New Roman" w:cs="Times New Roman"/>
          <w:kern w:val="0"/>
          <w:sz w:val="24"/>
          <w:szCs w:val="24"/>
          <w:lang w:eastAsia="zh-CN"/>
        </w:rPr>
        <w:t>;</w:t>
      </w:r>
    </w:p>
    <w:p w14:paraId="6406E7ED" w14:textId="77777777" w:rsidR="008517F8" w:rsidRPr="00E80115" w:rsidRDefault="00CF454C"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7.2.3. </w:t>
      </w:r>
      <w:r w:rsidR="008517F8" w:rsidRPr="00E80115">
        <w:rPr>
          <w:rFonts w:ascii="Times New Roman" w:hAnsi="Times New Roman" w:cs="Times New Roman"/>
          <w:kern w:val="0"/>
          <w:sz w:val="24"/>
          <w:szCs w:val="24"/>
          <w:lang w:eastAsia="zh-CN"/>
        </w:rPr>
        <w:t>Требовать от Покупателя оплаты за поставку Товара</w:t>
      </w:r>
      <w:r w:rsidR="00172234" w:rsidRPr="00E80115">
        <w:rPr>
          <w:rFonts w:ascii="Times New Roman" w:hAnsi="Times New Roman" w:cs="Times New Roman"/>
          <w:kern w:val="0"/>
          <w:sz w:val="24"/>
          <w:szCs w:val="24"/>
          <w:lang w:eastAsia="zh-CN"/>
        </w:rPr>
        <w:t xml:space="preserve"> и оказание Услуг</w:t>
      </w:r>
      <w:r w:rsidR="008517F8" w:rsidRPr="00E80115">
        <w:rPr>
          <w:rFonts w:ascii="Times New Roman" w:hAnsi="Times New Roman" w:cs="Times New Roman"/>
          <w:kern w:val="0"/>
          <w:sz w:val="24"/>
          <w:szCs w:val="24"/>
          <w:lang w:eastAsia="zh-CN"/>
        </w:rPr>
        <w:t xml:space="preserve"> надлежащего качества</w:t>
      </w:r>
      <w:r w:rsidR="00496FD8" w:rsidRPr="00E80115">
        <w:rPr>
          <w:rFonts w:ascii="Times New Roman" w:hAnsi="Times New Roman" w:cs="Times New Roman"/>
          <w:kern w:val="0"/>
          <w:sz w:val="24"/>
          <w:szCs w:val="24"/>
          <w:lang w:eastAsia="zh-CN"/>
        </w:rPr>
        <w:t xml:space="preserve"> в соответствии с условиями Договора</w:t>
      </w:r>
      <w:r w:rsidR="008517F8" w:rsidRPr="00E80115">
        <w:rPr>
          <w:rFonts w:ascii="Times New Roman" w:hAnsi="Times New Roman" w:cs="Times New Roman"/>
          <w:kern w:val="0"/>
          <w:sz w:val="24"/>
          <w:szCs w:val="24"/>
          <w:lang w:eastAsia="zh-CN"/>
        </w:rPr>
        <w:t>.</w:t>
      </w:r>
    </w:p>
    <w:p w14:paraId="77FC5D50" w14:textId="77777777" w:rsidR="008517F8" w:rsidRPr="00E80115" w:rsidRDefault="00B36532"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8517F8" w:rsidRPr="00E80115">
        <w:rPr>
          <w:rFonts w:ascii="Times New Roman" w:hAnsi="Times New Roman" w:cs="Times New Roman"/>
          <w:kern w:val="0"/>
          <w:sz w:val="24"/>
          <w:szCs w:val="24"/>
          <w:lang w:eastAsia="zh-CN"/>
        </w:rPr>
        <w:t>.2.</w:t>
      </w:r>
      <w:r w:rsidR="00CF454C" w:rsidRPr="00E80115">
        <w:rPr>
          <w:rFonts w:ascii="Times New Roman" w:hAnsi="Times New Roman" w:cs="Times New Roman"/>
          <w:kern w:val="0"/>
          <w:sz w:val="24"/>
          <w:szCs w:val="24"/>
          <w:lang w:eastAsia="zh-CN"/>
        </w:rPr>
        <w:t>4</w:t>
      </w:r>
      <w:r w:rsidR="008517F8" w:rsidRPr="00E80115">
        <w:rPr>
          <w:rFonts w:ascii="Times New Roman" w:hAnsi="Times New Roman" w:cs="Times New Roman"/>
          <w:kern w:val="0"/>
          <w:sz w:val="24"/>
          <w:szCs w:val="24"/>
          <w:lang w:eastAsia="zh-CN"/>
        </w:rPr>
        <w:t>. Осуществить по согласованию с Покупателем досрочную поставку Товара.</w:t>
      </w:r>
    </w:p>
    <w:p w14:paraId="2794CDAF" w14:textId="77777777" w:rsidR="008517F8" w:rsidRPr="00E80115" w:rsidRDefault="00B36532"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8517F8" w:rsidRPr="00E80115">
        <w:rPr>
          <w:rFonts w:ascii="Times New Roman" w:hAnsi="Times New Roman" w:cs="Times New Roman"/>
          <w:kern w:val="0"/>
          <w:sz w:val="24"/>
          <w:szCs w:val="24"/>
          <w:lang w:eastAsia="zh-CN"/>
        </w:rPr>
        <w:t>.3. Покупатель обязан:</w:t>
      </w:r>
    </w:p>
    <w:p w14:paraId="12A383BA" w14:textId="77777777" w:rsidR="00CF454C" w:rsidRPr="00E80115" w:rsidRDefault="00B36532" w:rsidP="00CF454C">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8517F8" w:rsidRPr="00E80115">
        <w:rPr>
          <w:rFonts w:ascii="Times New Roman" w:hAnsi="Times New Roman" w:cs="Times New Roman"/>
          <w:kern w:val="0"/>
          <w:sz w:val="24"/>
          <w:szCs w:val="24"/>
          <w:lang w:eastAsia="zh-CN"/>
        </w:rPr>
        <w:t xml:space="preserve">.3.1. </w:t>
      </w:r>
      <w:r w:rsidR="00CF454C" w:rsidRPr="00E80115">
        <w:rPr>
          <w:rFonts w:ascii="Times New Roman" w:hAnsi="Times New Roman" w:cs="Times New Roman"/>
          <w:kern w:val="0"/>
          <w:sz w:val="24"/>
          <w:szCs w:val="24"/>
          <w:lang w:eastAsia="zh-CN"/>
        </w:rPr>
        <w:t>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26011F2F" w14:textId="77777777" w:rsidR="00CF454C" w:rsidRPr="00E80115" w:rsidRDefault="00E24912" w:rsidP="00CF454C">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CF454C" w:rsidRPr="00E80115">
        <w:rPr>
          <w:rFonts w:ascii="Times New Roman" w:hAnsi="Times New Roman" w:cs="Times New Roman"/>
          <w:kern w:val="0"/>
          <w:sz w:val="24"/>
          <w:szCs w:val="24"/>
          <w:lang w:eastAsia="zh-CN"/>
        </w:rPr>
        <w:t>.3.2. Обеспечить условия для оказания Поставщиком Услуг,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141612C9" w14:textId="77777777" w:rsidR="0054146A" w:rsidRPr="00E80115" w:rsidRDefault="00E24912" w:rsidP="0017745C">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7.3.3. </w:t>
      </w:r>
      <w:r w:rsidR="00946E56" w:rsidRPr="00E80115">
        <w:rPr>
          <w:rFonts w:ascii="Times New Roman" w:hAnsi="Times New Roman" w:cs="Times New Roman"/>
          <w:kern w:val="0"/>
          <w:sz w:val="24"/>
          <w:szCs w:val="24"/>
          <w:lang w:eastAsia="zh-CN"/>
        </w:rPr>
        <w:t>Принять</w:t>
      </w:r>
      <w:r w:rsidR="00D80565" w:rsidRPr="00E80115">
        <w:rPr>
          <w:rFonts w:ascii="Times New Roman" w:hAnsi="Times New Roman" w:cs="Times New Roman"/>
          <w:kern w:val="0"/>
          <w:sz w:val="24"/>
          <w:szCs w:val="24"/>
          <w:lang w:eastAsia="zh-CN"/>
        </w:rPr>
        <w:t xml:space="preserve"> Товар</w:t>
      </w:r>
      <w:r w:rsidR="0054146A" w:rsidRPr="00E80115">
        <w:rPr>
          <w:rFonts w:ascii="Times New Roman" w:hAnsi="Times New Roman" w:cs="Times New Roman"/>
          <w:kern w:val="0"/>
          <w:sz w:val="24"/>
          <w:szCs w:val="24"/>
          <w:lang w:eastAsia="zh-CN"/>
        </w:rPr>
        <w:t xml:space="preserve"> в порядке, предусмотренном разделом 3 Договора.</w:t>
      </w:r>
    </w:p>
    <w:p w14:paraId="2DDB7227" w14:textId="77777777" w:rsidR="008517F8" w:rsidRPr="00E80115" w:rsidRDefault="0054146A" w:rsidP="0017745C">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7.3.4. Принять оказанные с надлежащим качеством Услуги в порядке, предусмотренном разделом 5 (пять) Договора</w:t>
      </w:r>
    </w:p>
    <w:p w14:paraId="56B7006F" w14:textId="77777777" w:rsidR="008517F8" w:rsidRPr="00E80115" w:rsidRDefault="00B36532"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17745C" w:rsidRPr="00E80115">
        <w:rPr>
          <w:rFonts w:ascii="Times New Roman" w:hAnsi="Times New Roman" w:cs="Times New Roman"/>
          <w:kern w:val="0"/>
          <w:sz w:val="24"/>
          <w:szCs w:val="24"/>
          <w:lang w:eastAsia="zh-CN"/>
        </w:rPr>
        <w:t>.3.</w:t>
      </w:r>
      <w:r w:rsidR="0054146A" w:rsidRPr="00E80115">
        <w:rPr>
          <w:rFonts w:ascii="Times New Roman" w:hAnsi="Times New Roman" w:cs="Times New Roman"/>
          <w:kern w:val="0"/>
          <w:sz w:val="24"/>
          <w:szCs w:val="24"/>
          <w:lang w:eastAsia="zh-CN"/>
        </w:rPr>
        <w:t>5</w:t>
      </w:r>
      <w:r w:rsidR="008517F8" w:rsidRPr="00E80115">
        <w:rPr>
          <w:rFonts w:ascii="Times New Roman" w:hAnsi="Times New Roman" w:cs="Times New Roman"/>
          <w:kern w:val="0"/>
          <w:sz w:val="24"/>
          <w:szCs w:val="24"/>
          <w:lang w:eastAsia="zh-CN"/>
        </w:rPr>
        <w:t>. Оплатить поставленный Товар</w:t>
      </w:r>
      <w:r w:rsidR="0054146A" w:rsidRPr="00E80115">
        <w:rPr>
          <w:rFonts w:ascii="Times New Roman" w:hAnsi="Times New Roman" w:cs="Times New Roman"/>
          <w:kern w:val="0"/>
          <w:sz w:val="24"/>
          <w:szCs w:val="24"/>
          <w:lang w:eastAsia="zh-CN"/>
        </w:rPr>
        <w:t xml:space="preserve"> и оказанные Услуги</w:t>
      </w:r>
      <w:r w:rsidR="008517F8" w:rsidRPr="00E80115">
        <w:rPr>
          <w:rFonts w:ascii="Times New Roman" w:hAnsi="Times New Roman" w:cs="Times New Roman"/>
          <w:kern w:val="0"/>
          <w:sz w:val="24"/>
          <w:szCs w:val="24"/>
          <w:lang w:eastAsia="zh-CN"/>
        </w:rPr>
        <w:t xml:space="preserve"> на условиях, определенных Договором.</w:t>
      </w:r>
    </w:p>
    <w:p w14:paraId="459879FE" w14:textId="77777777" w:rsidR="008517F8" w:rsidRPr="00E80115" w:rsidRDefault="00B36532"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8517F8" w:rsidRPr="00E80115">
        <w:rPr>
          <w:rFonts w:ascii="Times New Roman" w:hAnsi="Times New Roman" w:cs="Times New Roman"/>
          <w:kern w:val="0"/>
          <w:sz w:val="24"/>
          <w:szCs w:val="24"/>
          <w:lang w:eastAsia="zh-CN"/>
        </w:rPr>
        <w:t>.3.</w:t>
      </w:r>
      <w:r w:rsidR="0054146A" w:rsidRPr="00E80115">
        <w:rPr>
          <w:rFonts w:ascii="Times New Roman" w:hAnsi="Times New Roman" w:cs="Times New Roman"/>
          <w:kern w:val="0"/>
          <w:sz w:val="24"/>
          <w:szCs w:val="24"/>
          <w:lang w:eastAsia="zh-CN"/>
        </w:rPr>
        <w:t>6</w:t>
      </w:r>
      <w:r w:rsidR="008517F8" w:rsidRPr="00E80115">
        <w:rPr>
          <w:rFonts w:ascii="Times New Roman" w:hAnsi="Times New Roman" w:cs="Times New Roman"/>
          <w:kern w:val="0"/>
          <w:sz w:val="24"/>
          <w:szCs w:val="24"/>
          <w:lang w:eastAsia="zh-CN"/>
        </w:rPr>
        <w:t xml:space="preserve">. Подписать Акт </w:t>
      </w:r>
      <w:r w:rsidR="00E24912" w:rsidRPr="00E80115">
        <w:rPr>
          <w:rFonts w:ascii="Times New Roman" w:hAnsi="Times New Roman" w:cs="Times New Roman"/>
          <w:kern w:val="0"/>
          <w:sz w:val="24"/>
          <w:szCs w:val="24"/>
          <w:lang w:eastAsia="zh-CN"/>
        </w:rPr>
        <w:t>сдачи-приемки Товара (Приложение №3),</w:t>
      </w:r>
      <w:r w:rsidR="008517F8" w:rsidRPr="00E80115">
        <w:rPr>
          <w:rFonts w:ascii="Times New Roman" w:hAnsi="Times New Roman" w:cs="Times New Roman"/>
          <w:kern w:val="0"/>
          <w:sz w:val="24"/>
          <w:szCs w:val="24"/>
          <w:lang w:eastAsia="zh-CN"/>
        </w:rPr>
        <w:t xml:space="preserve"> при условии отсутствия замечаний по количеству и качеству Товара, а также </w:t>
      </w:r>
      <w:r w:rsidR="0054146A" w:rsidRPr="00E80115">
        <w:rPr>
          <w:rFonts w:ascii="Times New Roman" w:hAnsi="Times New Roman" w:cs="Times New Roman"/>
          <w:kern w:val="0"/>
          <w:sz w:val="24"/>
          <w:szCs w:val="24"/>
          <w:lang w:eastAsia="zh-CN"/>
        </w:rPr>
        <w:t xml:space="preserve">подписать </w:t>
      </w:r>
      <w:r w:rsidR="008517F8" w:rsidRPr="00E80115">
        <w:rPr>
          <w:rFonts w:ascii="Times New Roman" w:hAnsi="Times New Roman" w:cs="Times New Roman"/>
          <w:kern w:val="0"/>
          <w:sz w:val="24"/>
          <w:szCs w:val="24"/>
          <w:lang w:eastAsia="zh-CN"/>
        </w:rPr>
        <w:t xml:space="preserve">Акт </w:t>
      </w:r>
      <w:r w:rsidR="00E24912" w:rsidRPr="00E80115">
        <w:rPr>
          <w:rFonts w:ascii="Times New Roman" w:hAnsi="Times New Roman" w:cs="Times New Roman"/>
          <w:kern w:val="0"/>
          <w:sz w:val="24"/>
          <w:szCs w:val="24"/>
          <w:lang w:eastAsia="zh-CN"/>
        </w:rPr>
        <w:t>сдачи-приемки Услуг (Приложение №4), при условии отсутствия замечаний по качеству оказанных Услуг.</w:t>
      </w:r>
    </w:p>
    <w:p w14:paraId="59C842B3" w14:textId="77777777" w:rsidR="008517F8" w:rsidRPr="00E80115" w:rsidRDefault="00B36532"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8517F8" w:rsidRPr="00E80115">
        <w:rPr>
          <w:rFonts w:ascii="Times New Roman" w:hAnsi="Times New Roman" w:cs="Times New Roman"/>
          <w:kern w:val="0"/>
          <w:sz w:val="24"/>
          <w:szCs w:val="24"/>
          <w:lang w:eastAsia="zh-CN"/>
        </w:rPr>
        <w:t xml:space="preserve">.4. Покупатель вправе: </w:t>
      </w:r>
    </w:p>
    <w:p w14:paraId="72B3BB8B" w14:textId="77777777" w:rsidR="008517F8" w:rsidRPr="00E80115" w:rsidRDefault="00B36532"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8517F8" w:rsidRPr="00E80115">
        <w:rPr>
          <w:rFonts w:ascii="Times New Roman" w:hAnsi="Times New Roman" w:cs="Times New Roman"/>
          <w:kern w:val="0"/>
          <w:sz w:val="24"/>
          <w:szCs w:val="24"/>
          <w:lang w:eastAsia="zh-CN"/>
        </w:rPr>
        <w:t>.4.1. Требовать от Поставщика своевременной поставки Товара надлежащего качества в количестве и ассортименте, предусмотренном Договором</w:t>
      </w:r>
      <w:r w:rsidRPr="00E80115">
        <w:rPr>
          <w:rFonts w:ascii="Times New Roman" w:hAnsi="Times New Roman" w:cs="Times New Roman"/>
          <w:kern w:val="0"/>
          <w:sz w:val="24"/>
          <w:szCs w:val="24"/>
          <w:lang w:eastAsia="zh-CN"/>
        </w:rPr>
        <w:t xml:space="preserve"> и оказания Услуг </w:t>
      </w:r>
      <w:r w:rsidR="00456D9B" w:rsidRPr="00E80115">
        <w:rPr>
          <w:rFonts w:ascii="Times New Roman" w:hAnsi="Times New Roman" w:cs="Times New Roman"/>
          <w:kern w:val="0"/>
          <w:sz w:val="24"/>
          <w:szCs w:val="24"/>
          <w:lang w:eastAsia="zh-CN"/>
        </w:rPr>
        <w:t>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r w:rsidR="008517F8" w:rsidRPr="00E80115">
        <w:rPr>
          <w:rFonts w:ascii="Times New Roman" w:hAnsi="Times New Roman" w:cs="Times New Roman"/>
          <w:kern w:val="0"/>
          <w:sz w:val="24"/>
          <w:szCs w:val="24"/>
          <w:lang w:eastAsia="zh-CN"/>
        </w:rPr>
        <w:t>.</w:t>
      </w:r>
    </w:p>
    <w:p w14:paraId="742EC0A0" w14:textId="77777777" w:rsidR="00456D9B" w:rsidRPr="00E80115" w:rsidRDefault="00456D9B"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lastRenderedPageBreak/>
        <w:t>7.4.2. Отказаться от оплаты Товара и Услуг ненадлежащего качества, не соответствующих условиям Договора.</w:t>
      </w:r>
    </w:p>
    <w:p w14:paraId="40A0A127" w14:textId="77777777" w:rsidR="00456D9B" w:rsidRPr="00E80115" w:rsidRDefault="00456D9B"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7.4.3. </w:t>
      </w:r>
      <w:r w:rsidRPr="00E80115">
        <w:rPr>
          <w:rFonts w:ascii="Times New Roman" w:hAnsi="Times New Roman" w:cs="Times New Roman"/>
          <w:sz w:val="24"/>
          <w:szCs w:val="24"/>
        </w:rPr>
        <w:t>Требовать от Поставщика представления надлежащим образом оформленной отчетной документации и материалов, подтверждающих исполнение обязательств, предусмотренных Договором.</w:t>
      </w:r>
    </w:p>
    <w:p w14:paraId="6D5325B7" w14:textId="77777777" w:rsidR="008517F8" w:rsidRPr="00E80115" w:rsidRDefault="00B36532"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8517F8" w:rsidRPr="00E80115">
        <w:rPr>
          <w:rFonts w:ascii="Times New Roman" w:hAnsi="Times New Roman" w:cs="Times New Roman"/>
          <w:kern w:val="0"/>
          <w:sz w:val="24"/>
          <w:szCs w:val="24"/>
          <w:lang w:eastAsia="zh-CN"/>
        </w:rPr>
        <w:t>.4.</w:t>
      </w:r>
      <w:r w:rsidR="00456D9B" w:rsidRPr="00E80115">
        <w:rPr>
          <w:rFonts w:ascii="Times New Roman" w:hAnsi="Times New Roman" w:cs="Times New Roman"/>
          <w:kern w:val="0"/>
          <w:sz w:val="24"/>
          <w:szCs w:val="24"/>
          <w:lang w:eastAsia="zh-CN"/>
        </w:rPr>
        <w:t>4</w:t>
      </w:r>
      <w:r w:rsidR="008517F8" w:rsidRPr="00E80115">
        <w:rPr>
          <w:rFonts w:ascii="Times New Roman" w:hAnsi="Times New Roman" w:cs="Times New Roman"/>
          <w:kern w:val="0"/>
          <w:sz w:val="24"/>
          <w:szCs w:val="24"/>
          <w:lang w:eastAsia="zh-CN"/>
        </w:rPr>
        <w:t>. Требовать от Поставщика замены Товара, в случае поставки Товара ненадлежащего качества.</w:t>
      </w:r>
    </w:p>
    <w:p w14:paraId="29DAC170" w14:textId="77777777" w:rsidR="00456D9B" w:rsidRPr="00E80115" w:rsidRDefault="00456D9B"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7.4.5. Запрашив</w:t>
      </w:r>
      <w:r w:rsidR="00D80565" w:rsidRPr="00E80115">
        <w:rPr>
          <w:rFonts w:ascii="Times New Roman" w:hAnsi="Times New Roman" w:cs="Times New Roman"/>
          <w:kern w:val="0"/>
          <w:sz w:val="24"/>
          <w:szCs w:val="24"/>
          <w:lang w:eastAsia="zh-CN"/>
        </w:rPr>
        <w:t>ать у Поставщика</w:t>
      </w:r>
      <w:r w:rsidRPr="00E80115">
        <w:rPr>
          <w:rFonts w:ascii="Times New Roman" w:hAnsi="Times New Roman" w:cs="Times New Roman"/>
          <w:kern w:val="0"/>
          <w:sz w:val="24"/>
          <w:szCs w:val="24"/>
          <w:lang w:eastAsia="zh-CN"/>
        </w:rPr>
        <w:t xml:space="preserve"> информацию о ходе поставки Товара и оказания Услуг. Осуществлять контроль за объемом и сроками поставки Товара и оказания Услуг.</w:t>
      </w:r>
    </w:p>
    <w:p w14:paraId="483BA527" w14:textId="77777777" w:rsidR="008517F8" w:rsidRPr="00E80115" w:rsidRDefault="00B36532" w:rsidP="008517F8">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8517F8" w:rsidRPr="00E80115">
        <w:rPr>
          <w:rFonts w:ascii="Times New Roman" w:hAnsi="Times New Roman" w:cs="Times New Roman"/>
          <w:kern w:val="0"/>
          <w:sz w:val="24"/>
          <w:szCs w:val="24"/>
          <w:lang w:eastAsia="zh-CN"/>
        </w:rPr>
        <w:t>.4.</w:t>
      </w:r>
      <w:r w:rsidR="00456D9B" w:rsidRPr="00E80115">
        <w:rPr>
          <w:rFonts w:ascii="Times New Roman" w:hAnsi="Times New Roman" w:cs="Times New Roman"/>
          <w:kern w:val="0"/>
          <w:sz w:val="24"/>
          <w:szCs w:val="24"/>
          <w:lang w:eastAsia="zh-CN"/>
        </w:rPr>
        <w:t>6</w:t>
      </w:r>
      <w:r w:rsidR="008517F8" w:rsidRPr="00E80115">
        <w:rPr>
          <w:rFonts w:ascii="Times New Roman" w:hAnsi="Times New Roman" w:cs="Times New Roman"/>
          <w:kern w:val="0"/>
          <w:sz w:val="24"/>
          <w:szCs w:val="24"/>
          <w:lang w:eastAsia="zh-CN"/>
        </w:rPr>
        <w:t xml:space="preserve">. </w:t>
      </w:r>
      <w:r w:rsidR="00E57A50" w:rsidRPr="00E80115">
        <w:rPr>
          <w:rFonts w:ascii="Times New Roman" w:hAnsi="Times New Roman" w:cs="Times New Roman"/>
          <w:kern w:val="0"/>
          <w:sz w:val="24"/>
          <w:szCs w:val="24"/>
          <w:lang w:eastAsia="zh-CN"/>
        </w:rPr>
        <w:t>Требовать от Поставщика возврата денежных средств за Товар ненадлежащего качества, не соответствующего условиям Договора при условии невозможности замены Поставщиком Товара ненадлежащего качества.</w:t>
      </w:r>
    </w:p>
    <w:p w14:paraId="333B9D3D" w14:textId="77777777" w:rsidR="00084142" w:rsidRPr="00E80115" w:rsidRDefault="00B36532" w:rsidP="007E2F7D">
      <w:pPr>
        <w:ind w:firstLine="72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7</w:t>
      </w:r>
      <w:r w:rsidR="008517F8" w:rsidRPr="00E80115">
        <w:rPr>
          <w:rFonts w:ascii="Times New Roman" w:hAnsi="Times New Roman" w:cs="Times New Roman"/>
          <w:kern w:val="0"/>
          <w:sz w:val="24"/>
          <w:szCs w:val="24"/>
          <w:lang w:eastAsia="zh-CN"/>
        </w:rPr>
        <w:t>.5.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110BFF5C" w14:textId="77777777" w:rsidR="005412E6" w:rsidRPr="00E80115" w:rsidRDefault="005412E6" w:rsidP="007E2F7D">
      <w:pPr>
        <w:ind w:firstLine="720"/>
        <w:jc w:val="both"/>
        <w:rPr>
          <w:rFonts w:ascii="Times New Roman" w:hAnsi="Times New Roman" w:cs="Times New Roman"/>
          <w:kern w:val="0"/>
          <w:sz w:val="24"/>
          <w:szCs w:val="24"/>
          <w:lang w:eastAsia="zh-CN"/>
        </w:rPr>
      </w:pPr>
    </w:p>
    <w:p w14:paraId="145029DE" w14:textId="77777777" w:rsidR="00EC2AAE" w:rsidRPr="00E80115" w:rsidRDefault="00FA59A5" w:rsidP="002923D2">
      <w:pPr>
        <w:pStyle w:val="af1"/>
        <w:numPr>
          <w:ilvl w:val="0"/>
          <w:numId w:val="10"/>
        </w:numPr>
        <w:jc w:val="center"/>
        <w:rPr>
          <w:rFonts w:ascii="Times New Roman" w:hAnsi="Times New Roman" w:cs="Times New Roman"/>
          <w:b/>
          <w:bCs/>
          <w:sz w:val="24"/>
          <w:szCs w:val="24"/>
        </w:rPr>
      </w:pPr>
      <w:r w:rsidRPr="00E80115">
        <w:rPr>
          <w:rFonts w:ascii="Times New Roman" w:hAnsi="Times New Roman" w:cs="Times New Roman"/>
          <w:b/>
          <w:bCs/>
          <w:sz w:val="24"/>
          <w:szCs w:val="24"/>
        </w:rPr>
        <w:t>Гарантийные обязательства</w:t>
      </w:r>
    </w:p>
    <w:p w14:paraId="6262DB06" w14:textId="77777777" w:rsidR="00B47DDC" w:rsidRPr="00E80115" w:rsidRDefault="00B47DDC" w:rsidP="00B47DDC">
      <w:pPr>
        <w:pStyle w:val="af1"/>
        <w:rPr>
          <w:rFonts w:ascii="Times New Roman" w:hAnsi="Times New Roman" w:cs="Times New Roman"/>
          <w:b/>
          <w:bCs/>
          <w:sz w:val="24"/>
          <w:szCs w:val="24"/>
        </w:rPr>
      </w:pPr>
    </w:p>
    <w:p w14:paraId="057969EC" w14:textId="7E9F7087" w:rsidR="00931F88" w:rsidRPr="00E80115" w:rsidRDefault="009D2272" w:rsidP="00BD0C2B">
      <w:pPr>
        <w:ind w:firstLine="53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8</w:t>
      </w:r>
      <w:r w:rsidR="008427B7" w:rsidRPr="00E80115">
        <w:rPr>
          <w:rFonts w:ascii="Times New Roman" w:hAnsi="Times New Roman" w:cs="Times New Roman"/>
          <w:kern w:val="0"/>
          <w:sz w:val="24"/>
          <w:szCs w:val="24"/>
          <w:lang w:eastAsia="zh-CN"/>
        </w:rPr>
        <w:t>.</w:t>
      </w:r>
      <w:r w:rsidR="00FA59A5" w:rsidRPr="00E80115">
        <w:rPr>
          <w:rFonts w:ascii="Times New Roman" w:hAnsi="Times New Roman" w:cs="Times New Roman"/>
          <w:kern w:val="0"/>
          <w:sz w:val="24"/>
          <w:szCs w:val="24"/>
          <w:lang w:eastAsia="zh-CN"/>
        </w:rPr>
        <w:t xml:space="preserve">1. </w:t>
      </w:r>
      <w:r w:rsidR="00126A4B" w:rsidRPr="00E80115">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w:t>
      </w:r>
      <w:r w:rsidR="00931F88" w:rsidRPr="00E80115">
        <w:rPr>
          <w:rFonts w:ascii="Times New Roman" w:hAnsi="Times New Roman" w:cs="Times New Roman"/>
          <w:kern w:val="0"/>
          <w:sz w:val="24"/>
          <w:szCs w:val="24"/>
          <w:lang w:eastAsia="zh-CN"/>
        </w:rPr>
        <w:t>новым, не бывшим в употреблении</w:t>
      </w:r>
      <w:r w:rsidR="008517F8" w:rsidRPr="00E80115">
        <w:rPr>
          <w:rFonts w:ascii="Times New Roman" w:hAnsi="Times New Roman" w:cs="Times New Roman"/>
          <w:kern w:val="0"/>
          <w:sz w:val="24"/>
          <w:szCs w:val="24"/>
          <w:lang w:eastAsia="zh-CN"/>
        </w:rPr>
        <w:t xml:space="preserve">, изготовлен не ранее </w:t>
      </w:r>
      <w:r w:rsidR="00907473">
        <w:rPr>
          <w:rFonts w:ascii="Times New Roman" w:hAnsi="Times New Roman" w:cs="Times New Roman"/>
          <w:kern w:val="0"/>
          <w:sz w:val="24"/>
          <w:szCs w:val="24"/>
          <w:lang w:eastAsia="zh-CN"/>
        </w:rPr>
        <w:t>_____</w:t>
      </w:r>
      <w:r w:rsidR="00F2411F" w:rsidRPr="00E80115">
        <w:rPr>
          <w:rFonts w:ascii="Times New Roman" w:hAnsi="Times New Roman" w:cs="Times New Roman"/>
          <w:kern w:val="0"/>
          <w:sz w:val="24"/>
          <w:szCs w:val="24"/>
          <w:lang w:eastAsia="zh-CN"/>
        </w:rPr>
        <w:t xml:space="preserve"> </w:t>
      </w:r>
      <w:r w:rsidR="008517F8" w:rsidRPr="00E80115">
        <w:rPr>
          <w:rFonts w:ascii="Times New Roman" w:hAnsi="Times New Roman" w:cs="Times New Roman"/>
          <w:kern w:val="0"/>
          <w:sz w:val="24"/>
          <w:szCs w:val="24"/>
          <w:lang w:eastAsia="zh-CN"/>
        </w:rPr>
        <w:t>года</w:t>
      </w:r>
      <w:r w:rsidR="00126A4B" w:rsidRPr="00E80115">
        <w:rPr>
          <w:rFonts w:ascii="Times New Roman" w:hAnsi="Times New Roman" w:cs="Times New Roman"/>
          <w:kern w:val="0"/>
          <w:sz w:val="24"/>
          <w:szCs w:val="24"/>
          <w:lang w:eastAsia="zh-CN"/>
        </w:rPr>
        <w:t>. В подтверждение этого Поставщик передает Покупателю соответствующие документы.</w:t>
      </w:r>
      <w:r w:rsidR="00583C3E" w:rsidRPr="00E80115">
        <w:rPr>
          <w:rFonts w:ascii="Times New Roman" w:hAnsi="Times New Roman" w:cs="Times New Roman"/>
          <w:sz w:val="24"/>
          <w:szCs w:val="24"/>
        </w:rPr>
        <w:t xml:space="preserve"> </w:t>
      </w:r>
      <w:r w:rsidR="00583C3E" w:rsidRPr="00E80115">
        <w:rPr>
          <w:rFonts w:ascii="Times New Roman" w:hAnsi="Times New Roman" w:cs="Times New Roman"/>
          <w:kern w:val="0"/>
          <w:sz w:val="24"/>
          <w:szCs w:val="24"/>
          <w:lang w:eastAsia="zh-C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со Спецификацией (Приложение №1), технической и (или) эксплуатационной документацией производителя (изготовителя) Товара.</w:t>
      </w:r>
      <w:r w:rsidR="00126A4B" w:rsidRPr="00E80115">
        <w:rPr>
          <w:rFonts w:ascii="Times New Roman" w:hAnsi="Times New Roman" w:cs="Times New Roman"/>
          <w:kern w:val="0"/>
          <w:sz w:val="24"/>
          <w:szCs w:val="24"/>
          <w:lang w:eastAsia="zh-CN"/>
        </w:rPr>
        <w:t xml:space="preserve"> Выполнение Поставщиком условий настоящего Договора будет завершено только по получению Покупателем всего Товара и документов, предусмотренных Договором.</w:t>
      </w:r>
    </w:p>
    <w:p w14:paraId="1DE13610" w14:textId="77777777" w:rsidR="009D2272" w:rsidRPr="00E80115" w:rsidRDefault="009D2272" w:rsidP="00BD0C2B">
      <w:pPr>
        <w:ind w:firstLine="53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8.2.</w:t>
      </w:r>
      <w:r w:rsidRPr="00E80115">
        <w:rPr>
          <w:rFonts w:ascii="Times New Roman" w:hAnsi="Times New Roman" w:cs="Times New Roman"/>
          <w:kern w:val="0"/>
          <w:sz w:val="24"/>
          <w:szCs w:val="24"/>
          <w:lang w:eastAsia="zh-CN"/>
        </w:rPr>
        <w:tab/>
        <w:t xml:space="preserve">Поставщик предоставляет Покупателю гарантии производителя (изготовителя) </w:t>
      </w:r>
      <w:r w:rsidR="00F10364" w:rsidRPr="00E80115">
        <w:rPr>
          <w:rFonts w:ascii="Times New Roman" w:hAnsi="Times New Roman" w:cs="Times New Roman"/>
          <w:kern w:val="0"/>
          <w:sz w:val="24"/>
          <w:szCs w:val="24"/>
          <w:lang w:eastAsia="zh-CN"/>
        </w:rPr>
        <w:t>Товара</w:t>
      </w:r>
      <w:r w:rsidRPr="00E80115">
        <w:rPr>
          <w:rFonts w:ascii="Times New Roman" w:hAnsi="Times New Roman" w:cs="Times New Roman"/>
          <w:kern w:val="0"/>
          <w:sz w:val="24"/>
          <w:szCs w:val="24"/>
          <w:lang w:eastAsia="zh-CN"/>
        </w:rPr>
        <w:t>,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63E3C78C" w14:textId="77777777" w:rsidR="00583C3E" w:rsidRPr="00E80115" w:rsidRDefault="00583C3E" w:rsidP="00BD0C2B">
      <w:pPr>
        <w:ind w:firstLine="53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8.3. </w:t>
      </w:r>
      <w:r w:rsidRPr="00E80115">
        <w:rPr>
          <w:rStyle w:val="afd"/>
          <w:rFonts w:ascii="Times New Roman" w:hAnsi="Times New Roman" w:cs="Times New Roman"/>
          <w:sz w:val="24"/>
          <w:szCs w:val="24"/>
        </w:rPr>
        <w:t>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346B277E" w14:textId="17F188CE" w:rsidR="004568AA" w:rsidRPr="00E80115" w:rsidRDefault="009D2272" w:rsidP="00BD0C2B">
      <w:pPr>
        <w:ind w:firstLine="53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8.</w:t>
      </w:r>
      <w:r w:rsidR="003B6BE4" w:rsidRPr="00E80115">
        <w:rPr>
          <w:rFonts w:ascii="Times New Roman" w:hAnsi="Times New Roman" w:cs="Times New Roman"/>
          <w:kern w:val="0"/>
          <w:sz w:val="24"/>
          <w:szCs w:val="24"/>
          <w:lang w:eastAsia="zh-CN"/>
        </w:rPr>
        <w:t>4</w:t>
      </w:r>
      <w:r w:rsidR="008517F8" w:rsidRPr="00E80115">
        <w:rPr>
          <w:rFonts w:ascii="Times New Roman" w:hAnsi="Times New Roman" w:cs="Times New Roman"/>
          <w:kern w:val="0"/>
          <w:sz w:val="24"/>
          <w:szCs w:val="24"/>
          <w:lang w:eastAsia="zh-CN"/>
        </w:rPr>
        <w:t xml:space="preserve">. Гарантийный срок на поставленный Товар составляет </w:t>
      </w:r>
      <w:r w:rsidR="00907473">
        <w:rPr>
          <w:rFonts w:ascii="Times New Roman" w:hAnsi="Times New Roman" w:cs="Times New Roman"/>
          <w:kern w:val="0"/>
          <w:sz w:val="24"/>
          <w:szCs w:val="24"/>
          <w:lang w:eastAsia="zh-CN"/>
        </w:rPr>
        <w:t>__</w:t>
      </w:r>
      <w:r w:rsidR="00583C3E" w:rsidRPr="00E80115">
        <w:rPr>
          <w:rFonts w:ascii="Times New Roman" w:hAnsi="Times New Roman" w:cs="Times New Roman"/>
          <w:kern w:val="0"/>
          <w:sz w:val="24"/>
          <w:szCs w:val="24"/>
          <w:lang w:eastAsia="zh-CN"/>
        </w:rPr>
        <w:t xml:space="preserve"> месяц</w:t>
      </w:r>
      <w:r w:rsidR="00C97B19" w:rsidRPr="00E80115">
        <w:rPr>
          <w:rFonts w:ascii="Times New Roman" w:hAnsi="Times New Roman" w:cs="Times New Roman"/>
          <w:kern w:val="0"/>
          <w:sz w:val="24"/>
          <w:szCs w:val="24"/>
          <w:lang w:eastAsia="zh-CN"/>
        </w:rPr>
        <w:t>ев</w:t>
      </w:r>
      <w:r w:rsidR="00583C3E" w:rsidRPr="00E80115">
        <w:rPr>
          <w:rFonts w:ascii="Times New Roman" w:hAnsi="Times New Roman" w:cs="Times New Roman"/>
          <w:kern w:val="0"/>
          <w:sz w:val="24"/>
          <w:szCs w:val="24"/>
          <w:lang w:eastAsia="zh-CN"/>
        </w:rPr>
        <w:t xml:space="preserve"> со дня подписания Сторонами Акта об исполнении обязательств по </w:t>
      </w:r>
      <w:r w:rsidR="00E90764" w:rsidRPr="00E80115">
        <w:rPr>
          <w:rFonts w:ascii="Times New Roman" w:hAnsi="Times New Roman" w:cs="Times New Roman"/>
          <w:kern w:val="0"/>
          <w:sz w:val="24"/>
          <w:szCs w:val="24"/>
          <w:lang w:eastAsia="zh-CN"/>
        </w:rPr>
        <w:t>Договору</w:t>
      </w:r>
      <w:r w:rsidR="00583C3E" w:rsidRPr="00E80115">
        <w:rPr>
          <w:rFonts w:ascii="Times New Roman" w:hAnsi="Times New Roman" w:cs="Times New Roman"/>
          <w:kern w:val="0"/>
          <w:sz w:val="24"/>
          <w:szCs w:val="24"/>
          <w:lang w:eastAsia="zh-CN"/>
        </w:rPr>
        <w:t xml:space="preserve"> (Приложение №</w:t>
      </w:r>
      <w:r w:rsidR="00711EEE" w:rsidRPr="00E80115">
        <w:rPr>
          <w:rFonts w:ascii="Times New Roman" w:hAnsi="Times New Roman" w:cs="Times New Roman"/>
          <w:kern w:val="0"/>
          <w:sz w:val="24"/>
          <w:szCs w:val="24"/>
          <w:lang w:eastAsia="zh-CN"/>
        </w:rPr>
        <w:t>5</w:t>
      </w:r>
      <w:r w:rsidR="00583C3E" w:rsidRPr="00E80115">
        <w:rPr>
          <w:rFonts w:ascii="Times New Roman" w:hAnsi="Times New Roman" w:cs="Times New Roman"/>
          <w:kern w:val="0"/>
          <w:sz w:val="24"/>
          <w:szCs w:val="24"/>
          <w:lang w:eastAsia="zh-CN"/>
        </w:rPr>
        <w:t xml:space="preserve"> к </w:t>
      </w:r>
      <w:r w:rsidR="00172234" w:rsidRPr="00E80115">
        <w:rPr>
          <w:rFonts w:ascii="Times New Roman" w:hAnsi="Times New Roman" w:cs="Times New Roman"/>
          <w:kern w:val="0"/>
          <w:sz w:val="24"/>
          <w:szCs w:val="24"/>
          <w:lang w:eastAsia="zh-CN"/>
        </w:rPr>
        <w:t>Договору</w:t>
      </w:r>
      <w:r w:rsidR="00583C3E" w:rsidRPr="00E80115">
        <w:rPr>
          <w:rFonts w:ascii="Times New Roman" w:hAnsi="Times New Roman" w:cs="Times New Roman"/>
          <w:kern w:val="0"/>
          <w:sz w:val="24"/>
          <w:szCs w:val="24"/>
          <w:lang w:eastAsia="zh-CN"/>
        </w:rPr>
        <w:t>)</w:t>
      </w:r>
      <w:r w:rsidR="00A810B4" w:rsidRPr="00E80115">
        <w:rPr>
          <w:rFonts w:ascii="Times New Roman" w:hAnsi="Times New Roman" w:cs="Times New Roman"/>
          <w:kern w:val="0"/>
          <w:sz w:val="24"/>
          <w:szCs w:val="24"/>
          <w:lang w:eastAsia="zh-CN"/>
        </w:rPr>
        <w:t>.</w:t>
      </w:r>
    </w:p>
    <w:p w14:paraId="0DD6DA41" w14:textId="77777777" w:rsidR="004568AA" w:rsidRPr="00E80115" w:rsidRDefault="004568AA" w:rsidP="004568AA">
      <w:pPr>
        <w:pStyle w:val="19"/>
        <w:tabs>
          <w:tab w:val="left" w:pos="1007"/>
        </w:tabs>
        <w:spacing w:line="240" w:lineRule="auto"/>
        <w:ind w:firstLine="993"/>
        <w:jc w:val="both"/>
        <w:rPr>
          <w:rStyle w:val="afd"/>
          <w:sz w:val="24"/>
          <w:szCs w:val="24"/>
        </w:rPr>
      </w:pPr>
      <w:r w:rsidRPr="00E80115">
        <w:rPr>
          <w:rStyle w:val="afd"/>
          <w:sz w:val="24"/>
          <w:szCs w:val="24"/>
        </w:rPr>
        <w:t xml:space="preserve">В случае если производителями или поставщиками </w:t>
      </w:r>
      <w:r w:rsidR="00F10364" w:rsidRPr="00E80115">
        <w:rPr>
          <w:rStyle w:val="afd"/>
          <w:sz w:val="24"/>
          <w:szCs w:val="24"/>
        </w:rPr>
        <w:t>Товара</w:t>
      </w:r>
      <w:r w:rsidRPr="00E80115">
        <w:rPr>
          <w:rStyle w:val="afd"/>
          <w:sz w:val="24"/>
          <w:szCs w:val="24"/>
        </w:rPr>
        <w:t xml:space="preserve">, установлены гарантийные сроки, большие по сравнению с гарантийным сроком, предусмотренным </w:t>
      </w:r>
      <w:r w:rsidR="00172234" w:rsidRPr="00E80115">
        <w:rPr>
          <w:rStyle w:val="afd"/>
          <w:sz w:val="24"/>
          <w:szCs w:val="24"/>
        </w:rPr>
        <w:t>Договором</w:t>
      </w:r>
      <w:r w:rsidRPr="00E80115">
        <w:rPr>
          <w:rStyle w:val="afd"/>
          <w:sz w:val="24"/>
          <w:szCs w:val="24"/>
        </w:rPr>
        <w:t xml:space="preserve">, к соответствующему </w:t>
      </w:r>
      <w:r w:rsidR="00F10364" w:rsidRPr="00E80115">
        <w:rPr>
          <w:rStyle w:val="afd"/>
          <w:sz w:val="24"/>
          <w:szCs w:val="24"/>
        </w:rPr>
        <w:t>Товару</w:t>
      </w:r>
      <w:r w:rsidRPr="00E80115">
        <w:rPr>
          <w:rStyle w:val="afd"/>
          <w:sz w:val="24"/>
          <w:szCs w:val="24"/>
        </w:rPr>
        <w:t xml:space="preserve"> применяются гарантийные сроки, установленные производителями, поставщиками. </w:t>
      </w:r>
    </w:p>
    <w:p w14:paraId="067F9C0D" w14:textId="77777777" w:rsidR="00EC2AAE" w:rsidRPr="00E80115" w:rsidRDefault="00EC2AAE" w:rsidP="00C93184">
      <w:pPr>
        <w:jc w:val="both"/>
        <w:rPr>
          <w:rFonts w:ascii="Times New Roman" w:hAnsi="Times New Roman" w:cs="Times New Roman"/>
          <w:kern w:val="0"/>
          <w:sz w:val="24"/>
          <w:szCs w:val="24"/>
          <w:lang w:eastAsia="zh-CN"/>
        </w:rPr>
      </w:pPr>
    </w:p>
    <w:p w14:paraId="6892472F" w14:textId="77777777" w:rsidR="00EC2AAE" w:rsidRPr="00E80115" w:rsidRDefault="00D53EA8" w:rsidP="002923D2">
      <w:pPr>
        <w:pStyle w:val="af1"/>
        <w:numPr>
          <w:ilvl w:val="0"/>
          <w:numId w:val="10"/>
        </w:numPr>
        <w:jc w:val="center"/>
        <w:rPr>
          <w:rFonts w:ascii="Times New Roman" w:hAnsi="Times New Roman" w:cs="Times New Roman"/>
          <w:b/>
          <w:bCs/>
          <w:sz w:val="24"/>
          <w:szCs w:val="24"/>
        </w:rPr>
      </w:pPr>
      <w:r w:rsidRPr="00E80115">
        <w:rPr>
          <w:rFonts w:ascii="Times New Roman" w:hAnsi="Times New Roman" w:cs="Times New Roman"/>
          <w:b/>
          <w:bCs/>
          <w:sz w:val="24"/>
          <w:szCs w:val="24"/>
        </w:rPr>
        <w:t>Ответственность Сторон</w:t>
      </w:r>
    </w:p>
    <w:p w14:paraId="4EC1B336" w14:textId="77777777" w:rsidR="00B47DDC" w:rsidRPr="00E80115" w:rsidRDefault="00B47DDC" w:rsidP="00B47DDC">
      <w:pPr>
        <w:pStyle w:val="af1"/>
        <w:rPr>
          <w:rFonts w:ascii="Times New Roman" w:hAnsi="Times New Roman" w:cs="Times New Roman"/>
          <w:b/>
          <w:bCs/>
          <w:sz w:val="24"/>
          <w:szCs w:val="24"/>
        </w:rPr>
      </w:pPr>
    </w:p>
    <w:p w14:paraId="7804EFFC" w14:textId="77777777" w:rsidR="00247EA7" w:rsidRPr="00E80115" w:rsidRDefault="009B5A35" w:rsidP="00CB0B61">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9</w:t>
      </w:r>
      <w:r w:rsidR="00247EA7" w:rsidRPr="00E80115">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077A0C9" w14:textId="77777777" w:rsidR="00A178C4" w:rsidRPr="00E80115" w:rsidRDefault="009B5A35" w:rsidP="00CB0B61">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9</w:t>
      </w:r>
      <w:r w:rsidR="00247EA7" w:rsidRPr="00E80115">
        <w:rPr>
          <w:rFonts w:ascii="Times New Roman" w:hAnsi="Times New Roman" w:cs="Times New Roman"/>
          <w:kern w:val="0"/>
          <w:sz w:val="24"/>
          <w:szCs w:val="24"/>
          <w:lang w:eastAsia="zh-CN"/>
        </w:rPr>
        <w:t>.</w:t>
      </w:r>
      <w:r w:rsidR="006C6F8F" w:rsidRPr="00E80115">
        <w:rPr>
          <w:rFonts w:ascii="Times New Roman" w:hAnsi="Times New Roman" w:cs="Times New Roman"/>
          <w:kern w:val="0"/>
          <w:sz w:val="24"/>
          <w:szCs w:val="24"/>
          <w:lang w:eastAsia="zh-CN"/>
        </w:rPr>
        <w:t>2</w:t>
      </w:r>
      <w:r w:rsidR="00247EA7" w:rsidRPr="00E80115">
        <w:rPr>
          <w:rFonts w:ascii="Times New Roman" w:hAnsi="Times New Roman" w:cs="Times New Roman"/>
          <w:kern w:val="0"/>
          <w:sz w:val="24"/>
          <w:szCs w:val="24"/>
          <w:lang w:eastAsia="zh-CN"/>
        </w:rPr>
        <w:t>.</w:t>
      </w:r>
      <w:r w:rsidR="006C6F8F" w:rsidRPr="00E80115">
        <w:rPr>
          <w:rFonts w:ascii="Times New Roman" w:hAnsi="Times New Roman" w:cs="Times New Roman"/>
          <w:kern w:val="0"/>
          <w:sz w:val="24"/>
          <w:szCs w:val="24"/>
          <w:lang w:eastAsia="zh-CN"/>
        </w:rPr>
        <w:t xml:space="preserve"> </w:t>
      </w:r>
      <w:r w:rsidR="00247EA7" w:rsidRPr="00E80115">
        <w:rPr>
          <w:rFonts w:ascii="Times New Roman" w:hAnsi="Times New Roman" w:cs="Times New Roman"/>
          <w:kern w:val="0"/>
          <w:sz w:val="24"/>
          <w:szCs w:val="24"/>
          <w:lang w:eastAsia="zh-CN"/>
        </w:rPr>
        <w:t>В случае просрочки исполнения Покупателем обязательств</w:t>
      </w:r>
      <w:r w:rsidR="001A15BA" w:rsidRPr="00E80115">
        <w:rPr>
          <w:rFonts w:ascii="Times New Roman" w:hAnsi="Times New Roman" w:cs="Times New Roman"/>
          <w:kern w:val="0"/>
          <w:sz w:val="24"/>
          <w:szCs w:val="24"/>
          <w:lang w:eastAsia="zh-CN"/>
        </w:rPr>
        <w:t>а по оплате, предусмотренного</w:t>
      </w:r>
      <w:r w:rsidR="00247EA7" w:rsidRPr="00E80115">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E80115">
        <w:rPr>
          <w:rFonts w:ascii="Times New Roman" w:hAnsi="Times New Roman" w:cs="Times New Roman"/>
          <w:kern w:val="0"/>
          <w:sz w:val="24"/>
          <w:szCs w:val="24"/>
          <w:lang w:eastAsia="zh-CN"/>
        </w:rPr>
        <w:t>, штраф</w:t>
      </w:r>
      <w:r w:rsidR="00656D2D" w:rsidRPr="00E80115">
        <w:rPr>
          <w:rFonts w:ascii="Times New Roman" w:hAnsi="Times New Roman" w:cs="Times New Roman"/>
          <w:kern w:val="0"/>
          <w:sz w:val="24"/>
          <w:szCs w:val="24"/>
          <w:lang w:eastAsia="zh-CN"/>
        </w:rPr>
        <w:t>).</w:t>
      </w:r>
    </w:p>
    <w:p w14:paraId="3860442B" w14:textId="77777777" w:rsidR="00161FF0" w:rsidRPr="00E80115" w:rsidRDefault="009B5A35" w:rsidP="00CB0B61">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lastRenderedPageBreak/>
        <w:t>9</w:t>
      </w:r>
      <w:r w:rsidR="00A178C4" w:rsidRPr="00E80115">
        <w:rPr>
          <w:rFonts w:ascii="Times New Roman" w:hAnsi="Times New Roman" w:cs="Times New Roman"/>
          <w:kern w:val="0"/>
          <w:sz w:val="24"/>
          <w:szCs w:val="24"/>
          <w:lang w:eastAsia="zh-CN"/>
        </w:rPr>
        <w:t xml:space="preserve">.2.1. </w:t>
      </w:r>
      <w:r w:rsidR="00247EA7" w:rsidRPr="00E80115">
        <w:rPr>
          <w:rFonts w:ascii="Times New Roman" w:hAnsi="Times New Roman" w:cs="Times New Roman"/>
          <w:kern w:val="0"/>
          <w:sz w:val="24"/>
          <w:szCs w:val="24"/>
          <w:lang w:eastAsia="zh-CN"/>
        </w:rPr>
        <w:t xml:space="preserve">Пеня начисляется за каждый день просрочки исполнения </w:t>
      </w:r>
      <w:r w:rsidR="00A178C4" w:rsidRPr="00E80115">
        <w:rPr>
          <w:rFonts w:ascii="Times New Roman" w:hAnsi="Times New Roman" w:cs="Times New Roman"/>
          <w:kern w:val="0"/>
          <w:sz w:val="24"/>
          <w:szCs w:val="24"/>
          <w:lang w:eastAsia="zh-CN"/>
        </w:rPr>
        <w:t xml:space="preserve">Покупателем </w:t>
      </w:r>
      <w:r w:rsidR="00247EA7" w:rsidRPr="00E80115">
        <w:rPr>
          <w:rFonts w:ascii="Times New Roman" w:hAnsi="Times New Roman" w:cs="Times New Roman"/>
          <w:kern w:val="0"/>
          <w:sz w:val="24"/>
          <w:szCs w:val="24"/>
          <w:lang w:eastAsia="zh-CN"/>
        </w:rPr>
        <w:t xml:space="preserve">обязательства, </w:t>
      </w:r>
      <w:r w:rsidR="001A15BA" w:rsidRPr="00E80115">
        <w:rPr>
          <w:rFonts w:ascii="Times New Roman" w:hAnsi="Times New Roman" w:cs="Times New Roman"/>
          <w:kern w:val="0"/>
          <w:sz w:val="24"/>
          <w:szCs w:val="24"/>
          <w:lang w:eastAsia="zh-CN"/>
        </w:rPr>
        <w:t xml:space="preserve">предусмотренного Договором, </w:t>
      </w:r>
      <w:r w:rsidR="00247EA7" w:rsidRPr="00E80115">
        <w:rPr>
          <w:rFonts w:ascii="Times New Roman" w:hAnsi="Times New Roman" w:cs="Times New Roman"/>
          <w:kern w:val="0"/>
          <w:sz w:val="24"/>
          <w:szCs w:val="24"/>
          <w:lang w:eastAsia="zh-CN"/>
        </w:rPr>
        <w:t>начиная со дня, следующего после дня истечения установленного Договором срока</w:t>
      </w:r>
      <w:r w:rsidR="009210B3" w:rsidRPr="00E80115">
        <w:rPr>
          <w:rFonts w:ascii="Times New Roman" w:hAnsi="Times New Roman" w:cs="Times New Roman"/>
          <w:kern w:val="0"/>
          <w:sz w:val="24"/>
          <w:szCs w:val="24"/>
          <w:lang w:eastAsia="zh-CN"/>
        </w:rPr>
        <w:t xml:space="preserve"> исполнения обязательства. Такие пени устанавливаю</w:t>
      </w:r>
      <w:r w:rsidR="00247EA7" w:rsidRPr="00E80115">
        <w:rPr>
          <w:rFonts w:ascii="Times New Roman" w:hAnsi="Times New Roman" w:cs="Times New Roman"/>
          <w:kern w:val="0"/>
          <w:sz w:val="24"/>
          <w:szCs w:val="24"/>
          <w:lang w:eastAsia="zh-CN"/>
        </w:rPr>
        <w:t xml:space="preserve">тся в размере одной трехсотой действующей на </w:t>
      </w:r>
      <w:r w:rsidR="001A15BA" w:rsidRPr="00E80115">
        <w:rPr>
          <w:rFonts w:ascii="Times New Roman" w:hAnsi="Times New Roman" w:cs="Times New Roman"/>
          <w:kern w:val="0"/>
          <w:sz w:val="24"/>
          <w:szCs w:val="24"/>
          <w:lang w:eastAsia="zh-CN"/>
        </w:rPr>
        <w:t>дату</w:t>
      </w:r>
      <w:r w:rsidR="00247EA7" w:rsidRPr="00E80115">
        <w:rPr>
          <w:rFonts w:ascii="Times New Roman" w:hAnsi="Times New Roman" w:cs="Times New Roman"/>
          <w:kern w:val="0"/>
          <w:sz w:val="24"/>
          <w:szCs w:val="24"/>
          <w:lang w:eastAsia="zh-CN"/>
        </w:rPr>
        <w:t xml:space="preserve"> уплаты пени </w:t>
      </w:r>
      <w:r w:rsidR="008A2A6D" w:rsidRPr="00E80115">
        <w:rPr>
          <w:rFonts w:ascii="Times New Roman" w:hAnsi="Times New Roman" w:cs="Times New Roman"/>
          <w:kern w:val="0"/>
          <w:sz w:val="24"/>
          <w:szCs w:val="24"/>
          <w:lang w:eastAsia="zh-CN"/>
        </w:rPr>
        <w:t xml:space="preserve">ключевой </w:t>
      </w:r>
      <w:r w:rsidR="00247EA7" w:rsidRPr="00E80115">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6023F6EB" w14:textId="0AC69CA8" w:rsidR="00A178C4" w:rsidRPr="00E80115" w:rsidRDefault="009B5A35" w:rsidP="00CB0B61">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9</w:t>
      </w:r>
      <w:r w:rsidR="00A178C4" w:rsidRPr="00E80115">
        <w:rPr>
          <w:rFonts w:ascii="Times New Roman" w:hAnsi="Times New Roman" w:cs="Times New Roman"/>
          <w:kern w:val="0"/>
          <w:sz w:val="24"/>
          <w:szCs w:val="24"/>
          <w:lang w:eastAsia="zh-CN"/>
        </w:rPr>
        <w:t xml:space="preserve">.2.2. За каждый факт неисполнения или ненадлежащего исполнения Покупателем обязательств, предусмотренных </w:t>
      </w:r>
      <w:r w:rsidR="00861D2A" w:rsidRPr="00E80115">
        <w:rPr>
          <w:rFonts w:ascii="Times New Roman" w:hAnsi="Times New Roman" w:cs="Times New Roman"/>
          <w:kern w:val="0"/>
          <w:sz w:val="24"/>
          <w:szCs w:val="24"/>
          <w:lang w:eastAsia="zh-CN"/>
        </w:rPr>
        <w:t>Договором</w:t>
      </w:r>
      <w:r w:rsidR="00A178C4" w:rsidRPr="00E80115">
        <w:rPr>
          <w:rFonts w:ascii="Times New Roman" w:hAnsi="Times New Roman" w:cs="Times New Roman"/>
          <w:kern w:val="0"/>
          <w:sz w:val="24"/>
          <w:szCs w:val="24"/>
          <w:lang w:eastAsia="zh-CN"/>
        </w:rPr>
        <w:t>, за исключением просрочки исполнения обязательств, Поставщик вправе взыскать с П</w:t>
      </w:r>
      <w:r w:rsidR="005912E3" w:rsidRPr="00E80115">
        <w:rPr>
          <w:rFonts w:ascii="Times New Roman" w:hAnsi="Times New Roman" w:cs="Times New Roman"/>
          <w:kern w:val="0"/>
          <w:sz w:val="24"/>
          <w:szCs w:val="24"/>
          <w:lang w:eastAsia="zh-CN"/>
        </w:rPr>
        <w:t xml:space="preserve">окупателя штраф в размере </w:t>
      </w:r>
      <w:r w:rsidR="00907473">
        <w:rPr>
          <w:rFonts w:ascii="Times New Roman" w:hAnsi="Times New Roman" w:cs="Times New Roman"/>
          <w:kern w:val="0"/>
          <w:sz w:val="24"/>
          <w:szCs w:val="24"/>
          <w:lang w:eastAsia="zh-CN"/>
        </w:rPr>
        <w:t>____________</w:t>
      </w:r>
      <w:r w:rsidR="003123CE" w:rsidRPr="00E80115">
        <w:rPr>
          <w:rFonts w:ascii="Times New Roman" w:hAnsi="Times New Roman" w:cs="Times New Roman"/>
          <w:kern w:val="0"/>
          <w:sz w:val="24"/>
          <w:szCs w:val="24"/>
          <w:lang w:eastAsia="zh-CN"/>
        </w:rPr>
        <w:t>.</w:t>
      </w:r>
    </w:p>
    <w:p w14:paraId="5EC47248" w14:textId="77777777" w:rsidR="00A178C4" w:rsidRPr="00E80115" w:rsidRDefault="009B5A35" w:rsidP="00CB0B61">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9</w:t>
      </w:r>
      <w:r w:rsidR="00247EA7" w:rsidRPr="00E80115">
        <w:rPr>
          <w:rFonts w:ascii="Times New Roman" w:hAnsi="Times New Roman" w:cs="Times New Roman"/>
          <w:kern w:val="0"/>
          <w:sz w:val="24"/>
          <w:szCs w:val="24"/>
          <w:lang w:eastAsia="zh-CN"/>
        </w:rPr>
        <w:t>.</w:t>
      </w:r>
      <w:r w:rsidR="006C6F8F" w:rsidRPr="00E80115">
        <w:rPr>
          <w:rFonts w:ascii="Times New Roman" w:hAnsi="Times New Roman" w:cs="Times New Roman"/>
          <w:kern w:val="0"/>
          <w:sz w:val="24"/>
          <w:szCs w:val="24"/>
          <w:lang w:eastAsia="zh-CN"/>
        </w:rPr>
        <w:t>3</w:t>
      </w:r>
      <w:r w:rsidR="00247EA7" w:rsidRPr="00E80115">
        <w:rPr>
          <w:rFonts w:ascii="Times New Roman" w:hAnsi="Times New Roman" w:cs="Times New Roman"/>
          <w:kern w:val="0"/>
          <w:sz w:val="24"/>
          <w:szCs w:val="24"/>
          <w:lang w:eastAsia="zh-CN"/>
        </w:rPr>
        <w:t>. В случае просрочки исполнения Поставщиком обязательств</w:t>
      </w:r>
      <w:r w:rsidR="001A15BA" w:rsidRPr="00E80115">
        <w:rPr>
          <w:rFonts w:ascii="Times New Roman" w:hAnsi="Times New Roman" w:cs="Times New Roman"/>
          <w:kern w:val="0"/>
          <w:sz w:val="24"/>
          <w:szCs w:val="24"/>
          <w:lang w:eastAsia="zh-CN"/>
        </w:rPr>
        <w:t>а, предусмотренного</w:t>
      </w:r>
      <w:r w:rsidR="00247EA7" w:rsidRPr="00E80115">
        <w:rPr>
          <w:rFonts w:ascii="Times New Roman" w:hAnsi="Times New Roman" w:cs="Times New Roman"/>
          <w:kern w:val="0"/>
          <w:sz w:val="24"/>
          <w:szCs w:val="24"/>
          <w:lang w:eastAsia="zh-CN"/>
        </w:rPr>
        <w:t xml:space="preserve"> Договором, </w:t>
      </w:r>
      <w:r w:rsidR="001A15BA" w:rsidRPr="00E80115">
        <w:rPr>
          <w:rFonts w:ascii="Times New Roman" w:hAnsi="Times New Roman" w:cs="Times New Roman"/>
          <w:kern w:val="0"/>
          <w:sz w:val="24"/>
          <w:szCs w:val="24"/>
          <w:lang w:eastAsia="zh-CN"/>
        </w:rPr>
        <w:t xml:space="preserve">в том числе гарантийного обязательства, </w:t>
      </w:r>
      <w:r w:rsidR="00247EA7" w:rsidRPr="00E80115">
        <w:rPr>
          <w:rFonts w:ascii="Times New Roman" w:hAnsi="Times New Roman" w:cs="Times New Roman"/>
          <w:kern w:val="0"/>
          <w:sz w:val="24"/>
          <w:szCs w:val="24"/>
          <w:lang w:eastAsia="zh-CN"/>
        </w:rPr>
        <w:t>начисляется неустойка (пени</w:t>
      </w:r>
      <w:r w:rsidR="00A178C4" w:rsidRPr="00E80115">
        <w:rPr>
          <w:rFonts w:ascii="Times New Roman" w:hAnsi="Times New Roman" w:cs="Times New Roman"/>
          <w:kern w:val="0"/>
          <w:sz w:val="24"/>
          <w:szCs w:val="24"/>
          <w:lang w:eastAsia="zh-CN"/>
        </w:rPr>
        <w:t>, штрафа</w:t>
      </w:r>
      <w:r w:rsidR="00247EA7" w:rsidRPr="00E80115">
        <w:rPr>
          <w:rFonts w:ascii="Times New Roman" w:hAnsi="Times New Roman" w:cs="Times New Roman"/>
          <w:kern w:val="0"/>
          <w:sz w:val="24"/>
          <w:szCs w:val="24"/>
          <w:lang w:eastAsia="zh-CN"/>
        </w:rPr>
        <w:t xml:space="preserve">). </w:t>
      </w:r>
    </w:p>
    <w:p w14:paraId="316116FD" w14:textId="77777777" w:rsidR="0075542D" w:rsidRPr="00E80115" w:rsidRDefault="009B5A35" w:rsidP="00C12B1F">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9</w:t>
      </w:r>
      <w:r w:rsidR="00A178C4" w:rsidRPr="00E80115">
        <w:rPr>
          <w:rFonts w:ascii="Times New Roman" w:hAnsi="Times New Roman" w:cs="Times New Roman"/>
          <w:kern w:val="0"/>
          <w:sz w:val="24"/>
          <w:szCs w:val="24"/>
          <w:lang w:eastAsia="zh-CN"/>
        </w:rPr>
        <w:t xml:space="preserve">.3.1. </w:t>
      </w:r>
      <w:r w:rsidR="00247EA7" w:rsidRPr="00E80115">
        <w:rPr>
          <w:rFonts w:ascii="Times New Roman" w:hAnsi="Times New Roman" w:cs="Times New Roman"/>
          <w:kern w:val="0"/>
          <w:sz w:val="24"/>
          <w:szCs w:val="24"/>
          <w:lang w:eastAsia="zh-CN"/>
        </w:rPr>
        <w:t>Пен</w:t>
      </w:r>
      <w:r w:rsidR="008319F0" w:rsidRPr="00E80115">
        <w:rPr>
          <w:rFonts w:ascii="Times New Roman" w:hAnsi="Times New Roman" w:cs="Times New Roman"/>
          <w:kern w:val="0"/>
          <w:sz w:val="24"/>
          <w:szCs w:val="24"/>
          <w:lang w:eastAsia="zh-CN"/>
        </w:rPr>
        <w:t>я</w:t>
      </w:r>
      <w:r w:rsidR="00247EA7" w:rsidRPr="00E80115">
        <w:rPr>
          <w:rFonts w:ascii="Times New Roman" w:hAnsi="Times New Roman" w:cs="Times New Roman"/>
          <w:kern w:val="0"/>
          <w:sz w:val="24"/>
          <w:szCs w:val="24"/>
          <w:lang w:eastAsia="zh-CN"/>
        </w:rPr>
        <w:t xml:space="preserve"> </w:t>
      </w:r>
      <w:r w:rsidR="008319F0" w:rsidRPr="00E80115">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8A2A6D" w:rsidRPr="00E80115">
        <w:rPr>
          <w:rFonts w:ascii="Times New Roman" w:hAnsi="Times New Roman" w:cs="Times New Roman"/>
          <w:kern w:val="0"/>
          <w:sz w:val="24"/>
          <w:szCs w:val="24"/>
          <w:lang w:eastAsia="zh-CN"/>
        </w:rPr>
        <w:t xml:space="preserve">ключевой </w:t>
      </w:r>
      <w:r w:rsidR="008319F0" w:rsidRPr="00E80115">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E80115">
        <w:rPr>
          <w:rFonts w:ascii="Times New Roman" w:hAnsi="Times New Roman" w:cs="Times New Roman"/>
          <w:kern w:val="0"/>
          <w:sz w:val="24"/>
          <w:szCs w:val="24"/>
          <w:lang w:eastAsia="zh-CN"/>
        </w:rPr>
        <w:t>.</w:t>
      </w:r>
    </w:p>
    <w:p w14:paraId="74BBB1C9" w14:textId="125907BD" w:rsidR="00271E81" w:rsidRPr="00E80115" w:rsidRDefault="009B5A35" w:rsidP="002E277B">
      <w:pPr>
        <w:ind w:right="-58" w:firstLine="567"/>
        <w:jc w:val="both"/>
        <w:rPr>
          <w:rFonts w:ascii="Times New Roman" w:hAnsi="Times New Roman" w:cs="Times New Roman"/>
          <w:sz w:val="24"/>
          <w:szCs w:val="24"/>
        </w:rPr>
      </w:pPr>
      <w:r w:rsidRPr="00E80115">
        <w:rPr>
          <w:rFonts w:ascii="Times New Roman" w:hAnsi="Times New Roman" w:cs="Times New Roman"/>
          <w:kern w:val="0"/>
          <w:sz w:val="24"/>
          <w:szCs w:val="24"/>
          <w:lang w:eastAsia="zh-CN"/>
        </w:rPr>
        <w:t>9</w:t>
      </w:r>
      <w:r w:rsidR="00247EA7" w:rsidRPr="00E80115">
        <w:rPr>
          <w:rFonts w:ascii="Times New Roman" w:hAnsi="Times New Roman" w:cs="Times New Roman"/>
          <w:kern w:val="0"/>
          <w:sz w:val="24"/>
          <w:szCs w:val="24"/>
          <w:lang w:eastAsia="zh-CN"/>
        </w:rPr>
        <w:t>.</w:t>
      </w:r>
      <w:r w:rsidR="00A178C4" w:rsidRPr="00E80115">
        <w:rPr>
          <w:rFonts w:ascii="Times New Roman" w:hAnsi="Times New Roman" w:cs="Times New Roman"/>
          <w:kern w:val="0"/>
          <w:sz w:val="24"/>
          <w:szCs w:val="24"/>
          <w:lang w:eastAsia="zh-CN"/>
        </w:rPr>
        <w:t>3.2</w:t>
      </w:r>
      <w:r w:rsidR="00247EA7" w:rsidRPr="00E80115">
        <w:rPr>
          <w:rFonts w:ascii="Times New Roman" w:hAnsi="Times New Roman" w:cs="Times New Roman"/>
          <w:kern w:val="0"/>
          <w:sz w:val="24"/>
          <w:szCs w:val="24"/>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13028E" w:rsidRPr="00E80115">
        <w:rPr>
          <w:rFonts w:ascii="Times New Roman" w:hAnsi="Times New Roman" w:cs="Times New Roman"/>
          <w:kern w:val="0"/>
          <w:sz w:val="24"/>
          <w:szCs w:val="24"/>
          <w:lang w:eastAsia="zh-CN"/>
        </w:rPr>
        <w:t xml:space="preserve">в размере </w:t>
      </w:r>
      <w:r w:rsidR="00907473">
        <w:rPr>
          <w:rFonts w:ascii="Times New Roman" w:hAnsi="Times New Roman" w:cs="Times New Roman"/>
          <w:spacing w:val="-3"/>
          <w:sz w:val="24"/>
          <w:szCs w:val="24"/>
        </w:rPr>
        <w:t>__</w:t>
      </w:r>
      <w:r w:rsidR="002E277B" w:rsidRPr="00E80115">
        <w:rPr>
          <w:rFonts w:ascii="Times New Roman" w:hAnsi="Times New Roman" w:cs="Times New Roman"/>
          <w:spacing w:val="-3"/>
          <w:sz w:val="24"/>
          <w:szCs w:val="24"/>
        </w:rPr>
        <w:t>% от цены Договора.</w:t>
      </w:r>
      <w:r w:rsidR="002E277B" w:rsidRPr="00E80115">
        <w:rPr>
          <w:rFonts w:ascii="Times New Roman" w:hAnsi="Times New Roman" w:cs="Times New Roman"/>
          <w:kern w:val="0"/>
          <w:sz w:val="24"/>
          <w:szCs w:val="24"/>
          <w:lang w:eastAsia="zh-CN"/>
        </w:rPr>
        <w:t xml:space="preserve"> </w:t>
      </w:r>
    </w:p>
    <w:p w14:paraId="5FA06FF7" w14:textId="77777777" w:rsidR="002A7DD4" w:rsidRPr="00E80115" w:rsidRDefault="002A7DD4" w:rsidP="00F856EF">
      <w:pPr>
        <w:ind w:right="-58" w:firstLine="567"/>
        <w:jc w:val="both"/>
        <w:rPr>
          <w:rFonts w:ascii="Times New Roman" w:hAnsi="Times New Roman" w:cs="Times New Roman"/>
          <w:spacing w:val="-3"/>
          <w:kern w:val="24"/>
          <w:sz w:val="24"/>
          <w:szCs w:val="24"/>
        </w:rPr>
      </w:pPr>
      <w:r w:rsidRPr="00E80115">
        <w:rPr>
          <w:rFonts w:ascii="Times New Roman" w:hAnsi="Times New Roman" w:cs="Times New Roman"/>
          <w:spacing w:val="-3"/>
          <w:kern w:val="24"/>
          <w:sz w:val="24"/>
          <w:szCs w:val="24"/>
        </w:rPr>
        <w:t>В случае предъявления Покупателю со стороны Государственного заказчика требований об оплате штрафа за неисполнени</w:t>
      </w:r>
      <w:r w:rsidR="000B6528" w:rsidRPr="00E80115">
        <w:rPr>
          <w:rFonts w:ascii="Times New Roman" w:hAnsi="Times New Roman" w:cs="Times New Roman"/>
          <w:spacing w:val="-3"/>
          <w:kern w:val="24"/>
          <w:sz w:val="24"/>
          <w:szCs w:val="24"/>
        </w:rPr>
        <w:t>е</w:t>
      </w:r>
      <w:r w:rsidRPr="00E80115">
        <w:rPr>
          <w:rFonts w:ascii="Times New Roman" w:hAnsi="Times New Roman" w:cs="Times New Roman"/>
          <w:spacing w:val="-3"/>
          <w:kern w:val="24"/>
          <w:sz w:val="24"/>
          <w:szCs w:val="24"/>
        </w:rPr>
        <w:t xml:space="preserve"> или ненадлежаще</w:t>
      </w:r>
      <w:r w:rsidR="000B6528" w:rsidRPr="00E80115">
        <w:rPr>
          <w:rFonts w:ascii="Times New Roman" w:hAnsi="Times New Roman" w:cs="Times New Roman"/>
          <w:spacing w:val="-3"/>
          <w:kern w:val="24"/>
          <w:sz w:val="24"/>
          <w:szCs w:val="24"/>
        </w:rPr>
        <w:t>е</w:t>
      </w:r>
      <w:r w:rsidRPr="00E80115">
        <w:rPr>
          <w:rFonts w:ascii="Times New Roman" w:hAnsi="Times New Roman" w:cs="Times New Roman"/>
          <w:spacing w:val="-3"/>
          <w:kern w:val="24"/>
          <w:sz w:val="24"/>
          <w:szCs w:val="24"/>
        </w:rPr>
        <w:t xml:space="preserve"> исполнени</w:t>
      </w:r>
      <w:r w:rsidR="000B6528" w:rsidRPr="00E80115">
        <w:rPr>
          <w:rFonts w:ascii="Times New Roman" w:hAnsi="Times New Roman" w:cs="Times New Roman"/>
          <w:spacing w:val="-3"/>
          <w:kern w:val="24"/>
          <w:sz w:val="24"/>
          <w:szCs w:val="24"/>
        </w:rPr>
        <w:t>е</w:t>
      </w:r>
      <w:r w:rsidRPr="00E80115">
        <w:rPr>
          <w:rFonts w:ascii="Times New Roman" w:hAnsi="Times New Roman" w:cs="Times New Roman"/>
          <w:spacing w:val="-3"/>
          <w:kern w:val="24"/>
          <w:sz w:val="24"/>
          <w:szCs w:val="24"/>
        </w:rPr>
        <w:t xml:space="preserve">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Государственным заказчиком размере.</w:t>
      </w:r>
    </w:p>
    <w:p w14:paraId="28F451FD" w14:textId="6B0E6777" w:rsidR="003E3D4A" w:rsidRPr="00E80115" w:rsidRDefault="009B5A35" w:rsidP="00084142">
      <w:pPr>
        <w:autoSpaceDE w:val="0"/>
        <w:autoSpaceDN w:val="0"/>
        <w:adjustRightInd w:val="0"/>
        <w:ind w:firstLine="540"/>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9</w:t>
      </w:r>
      <w:r w:rsidR="003E3D4A" w:rsidRPr="00E80115">
        <w:rPr>
          <w:rFonts w:ascii="Times New Roman" w:hAnsi="Times New Roman" w:cs="Times New Roman"/>
          <w:kern w:val="0"/>
          <w:sz w:val="24"/>
          <w:szCs w:val="24"/>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907473">
        <w:rPr>
          <w:rFonts w:ascii="Times New Roman" w:hAnsi="Times New Roman" w:cs="Times New Roman"/>
          <w:kern w:val="0"/>
          <w:sz w:val="24"/>
          <w:szCs w:val="24"/>
          <w:lang w:eastAsia="zh-CN"/>
        </w:rPr>
        <w:t>__________</w:t>
      </w:r>
      <w:r w:rsidR="00521298" w:rsidRPr="00E80115">
        <w:rPr>
          <w:rFonts w:ascii="Times New Roman" w:hAnsi="Times New Roman" w:cs="Times New Roman"/>
          <w:kern w:val="0"/>
          <w:sz w:val="24"/>
          <w:szCs w:val="24"/>
          <w:lang w:eastAsia="zh-CN"/>
        </w:rPr>
        <w:t>.</w:t>
      </w:r>
    </w:p>
    <w:p w14:paraId="3FFA2908" w14:textId="77777777" w:rsidR="00247EA7" w:rsidRPr="00E80115" w:rsidRDefault="009B5A35" w:rsidP="00CB0B61">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9</w:t>
      </w:r>
      <w:r w:rsidR="00247EA7" w:rsidRPr="00E80115">
        <w:rPr>
          <w:rFonts w:ascii="Times New Roman" w:hAnsi="Times New Roman" w:cs="Times New Roman"/>
          <w:kern w:val="0"/>
          <w:sz w:val="24"/>
          <w:szCs w:val="24"/>
          <w:lang w:eastAsia="zh-CN"/>
        </w:rPr>
        <w:t>.</w:t>
      </w:r>
      <w:r w:rsidR="003E3D4A" w:rsidRPr="00E80115">
        <w:rPr>
          <w:rFonts w:ascii="Times New Roman" w:hAnsi="Times New Roman" w:cs="Times New Roman"/>
          <w:kern w:val="0"/>
          <w:sz w:val="24"/>
          <w:szCs w:val="24"/>
          <w:lang w:eastAsia="zh-CN"/>
        </w:rPr>
        <w:t>4</w:t>
      </w:r>
      <w:r w:rsidR="00247EA7" w:rsidRPr="00E80115">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B04F4BD" w14:textId="77777777" w:rsidR="00247EA7" w:rsidRPr="00E80115" w:rsidRDefault="009B5A35" w:rsidP="00CB0B61">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9</w:t>
      </w:r>
      <w:r w:rsidR="00247EA7" w:rsidRPr="00E80115">
        <w:rPr>
          <w:rFonts w:ascii="Times New Roman" w:hAnsi="Times New Roman" w:cs="Times New Roman"/>
          <w:kern w:val="0"/>
          <w:sz w:val="24"/>
          <w:szCs w:val="24"/>
          <w:lang w:eastAsia="zh-CN"/>
        </w:rPr>
        <w:t>.</w:t>
      </w:r>
      <w:r w:rsidR="003E3D4A" w:rsidRPr="00E80115">
        <w:rPr>
          <w:rFonts w:ascii="Times New Roman" w:hAnsi="Times New Roman" w:cs="Times New Roman"/>
          <w:kern w:val="0"/>
          <w:sz w:val="24"/>
          <w:szCs w:val="24"/>
          <w:lang w:eastAsia="zh-CN"/>
        </w:rPr>
        <w:t>5</w:t>
      </w:r>
      <w:r w:rsidR="00247EA7" w:rsidRPr="00E80115">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14:paraId="082DF8E4" w14:textId="77777777" w:rsidR="00E42913" w:rsidRPr="00E80115" w:rsidRDefault="009B5A35" w:rsidP="00F93831">
      <w:pPr>
        <w:ind w:firstLine="709"/>
        <w:jc w:val="both"/>
        <w:rPr>
          <w:rFonts w:ascii="Times New Roman" w:hAnsi="Times New Roman" w:cs="Times New Roman"/>
          <w:sz w:val="24"/>
          <w:szCs w:val="24"/>
        </w:rPr>
      </w:pPr>
      <w:r w:rsidRPr="00E80115">
        <w:rPr>
          <w:rFonts w:ascii="Times New Roman" w:hAnsi="Times New Roman" w:cs="Times New Roman"/>
          <w:sz w:val="24"/>
          <w:szCs w:val="24"/>
        </w:rPr>
        <w:t>9</w:t>
      </w:r>
      <w:r w:rsidR="00EC6EAC" w:rsidRPr="00E80115">
        <w:rPr>
          <w:rFonts w:ascii="Times New Roman" w:hAnsi="Times New Roman" w:cs="Times New Roman"/>
          <w:sz w:val="24"/>
          <w:szCs w:val="24"/>
        </w:rPr>
        <w:t>.</w:t>
      </w:r>
      <w:r w:rsidR="003E3D4A" w:rsidRPr="00E80115">
        <w:rPr>
          <w:rFonts w:ascii="Times New Roman" w:hAnsi="Times New Roman" w:cs="Times New Roman"/>
          <w:sz w:val="24"/>
          <w:szCs w:val="24"/>
        </w:rPr>
        <w:t>6</w:t>
      </w:r>
      <w:r w:rsidR="00EC6EAC" w:rsidRPr="00E80115">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E80115">
        <w:rPr>
          <w:rFonts w:ascii="Times New Roman" w:hAnsi="Times New Roman" w:cs="Times New Roman"/>
          <w:sz w:val="24"/>
          <w:szCs w:val="24"/>
        </w:rPr>
        <w:t>, пени</w:t>
      </w:r>
      <w:r w:rsidR="00EC6EAC" w:rsidRPr="00E80115">
        <w:rPr>
          <w:rFonts w:ascii="Times New Roman" w:hAnsi="Times New Roman" w:cs="Times New Roman"/>
          <w:sz w:val="24"/>
          <w:szCs w:val="24"/>
        </w:rPr>
        <w:t>) из суммы, подлежащей уплате за Товар.</w:t>
      </w:r>
    </w:p>
    <w:p w14:paraId="66B1EA9D" w14:textId="77777777" w:rsidR="008E703C" w:rsidRPr="00E80115" w:rsidRDefault="00E95B39" w:rsidP="000172E3">
      <w:pPr>
        <w:ind w:firstLine="709"/>
        <w:jc w:val="both"/>
        <w:rPr>
          <w:rFonts w:ascii="Times New Roman" w:hAnsi="Times New Roman" w:cs="Times New Roman"/>
          <w:sz w:val="24"/>
          <w:szCs w:val="24"/>
        </w:rPr>
      </w:pPr>
      <w:r w:rsidRPr="00E80115">
        <w:rPr>
          <w:rFonts w:ascii="Times New Roman" w:hAnsi="Times New Roman" w:cs="Times New Roman"/>
          <w:sz w:val="24"/>
          <w:szCs w:val="24"/>
        </w:rPr>
        <w:t>9</w:t>
      </w:r>
      <w:r w:rsidR="008E703C" w:rsidRPr="00E80115">
        <w:rPr>
          <w:rFonts w:ascii="Times New Roman" w:hAnsi="Times New Roman" w:cs="Times New Roman"/>
          <w:sz w:val="24"/>
          <w:szCs w:val="24"/>
        </w:rPr>
        <w:t>.7. Общая сумма штрафных санкций, начисляемых в соответствии с Договором, не может превышать цены Договора.</w:t>
      </w:r>
    </w:p>
    <w:p w14:paraId="5282742F" w14:textId="77777777" w:rsidR="00EC2AAE" w:rsidRPr="00E80115" w:rsidRDefault="005412E6" w:rsidP="000172E3">
      <w:pPr>
        <w:ind w:firstLine="709"/>
        <w:jc w:val="both"/>
        <w:rPr>
          <w:rFonts w:ascii="Times New Roman" w:hAnsi="Times New Roman" w:cs="Times New Roman"/>
          <w:sz w:val="24"/>
          <w:szCs w:val="24"/>
        </w:rPr>
      </w:pPr>
      <w:r w:rsidRPr="00E80115">
        <w:rPr>
          <w:rFonts w:ascii="Times New Roman" w:hAnsi="Times New Roman" w:cs="Times New Roman"/>
          <w:sz w:val="24"/>
          <w:szCs w:val="24"/>
        </w:rPr>
        <w:t>9.8.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1AFFF2B" w14:textId="77777777" w:rsidR="002923D2" w:rsidRPr="00E80115" w:rsidRDefault="002923D2" w:rsidP="000172E3">
      <w:pPr>
        <w:ind w:firstLine="709"/>
        <w:jc w:val="both"/>
        <w:rPr>
          <w:rFonts w:ascii="Times New Roman" w:hAnsi="Times New Roman" w:cs="Times New Roman"/>
          <w:sz w:val="24"/>
          <w:szCs w:val="24"/>
        </w:rPr>
      </w:pPr>
    </w:p>
    <w:p w14:paraId="07DD1B7F" w14:textId="77777777" w:rsidR="00EC2AAE" w:rsidRPr="00E80115" w:rsidRDefault="00EC6EAC" w:rsidP="00B47DDC">
      <w:pPr>
        <w:pStyle w:val="af1"/>
        <w:numPr>
          <w:ilvl w:val="0"/>
          <w:numId w:val="10"/>
        </w:numPr>
        <w:jc w:val="center"/>
        <w:rPr>
          <w:rFonts w:ascii="Times New Roman" w:hAnsi="Times New Roman" w:cs="Times New Roman"/>
          <w:b/>
          <w:bCs/>
          <w:sz w:val="24"/>
          <w:szCs w:val="24"/>
        </w:rPr>
      </w:pPr>
      <w:r w:rsidRPr="00E80115">
        <w:rPr>
          <w:rFonts w:ascii="Times New Roman" w:hAnsi="Times New Roman" w:cs="Times New Roman"/>
          <w:b/>
          <w:bCs/>
          <w:sz w:val="24"/>
          <w:szCs w:val="24"/>
        </w:rPr>
        <w:t>Разрешение споров</w:t>
      </w:r>
    </w:p>
    <w:p w14:paraId="487488D0" w14:textId="77777777" w:rsidR="00B47DDC" w:rsidRPr="00E80115" w:rsidRDefault="00B47DDC" w:rsidP="00B47DDC">
      <w:pPr>
        <w:pStyle w:val="af1"/>
        <w:rPr>
          <w:rFonts w:ascii="Times New Roman" w:hAnsi="Times New Roman" w:cs="Times New Roman"/>
          <w:b/>
          <w:bCs/>
          <w:sz w:val="24"/>
          <w:szCs w:val="24"/>
        </w:rPr>
      </w:pPr>
    </w:p>
    <w:p w14:paraId="39B17DD0" w14:textId="77777777" w:rsidR="00EC6EAC" w:rsidRPr="00E80115" w:rsidRDefault="009B5A35" w:rsidP="00CB0B61">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10</w:t>
      </w:r>
      <w:r w:rsidR="00EC6EAC" w:rsidRPr="00E80115">
        <w:rPr>
          <w:rFonts w:ascii="Times New Roman" w:hAnsi="Times New Roman" w:cs="Times New Roman"/>
          <w:kern w:val="0"/>
          <w:sz w:val="24"/>
          <w:szCs w:val="24"/>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1A2E" w:rsidRPr="00E80115">
        <w:rPr>
          <w:rFonts w:ascii="Times New Roman" w:hAnsi="Times New Roman" w:cs="Times New Roman"/>
          <w:kern w:val="0"/>
          <w:sz w:val="24"/>
          <w:szCs w:val="24"/>
          <w:lang w:eastAsia="zh-CN"/>
        </w:rPr>
        <w:t>н другой Стороне в течение 10 (Десяти)</w:t>
      </w:r>
      <w:r w:rsidR="00EC6EAC" w:rsidRPr="00E80115">
        <w:rPr>
          <w:rFonts w:ascii="Times New Roman" w:hAnsi="Times New Roman" w:cs="Times New Roman"/>
          <w:kern w:val="0"/>
          <w:sz w:val="24"/>
          <w:szCs w:val="24"/>
          <w:lang w:eastAsia="zh-CN"/>
        </w:rPr>
        <w:t xml:space="preserve"> рабочих дней со дня ее получения.</w:t>
      </w:r>
    </w:p>
    <w:p w14:paraId="69345DC4" w14:textId="77777777" w:rsidR="00E507E0" w:rsidRPr="00E80115" w:rsidRDefault="009B5A35" w:rsidP="000172E3">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10</w:t>
      </w:r>
      <w:r w:rsidR="001477AE" w:rsidRPr="00E80115">
        <w:rPr>
          <w:rFonts w:ascii="Times New Roman" w:hAnsi="Times New Roman" w:cs="Times New Roman"/>
          <w:kern w:val="0"/>
          <w:sz w:val="24"/>
          <w:szCs w:val="24"/>
          <w:lang w:eastAsia="zh-CN"/>
        </w:rPr>
        <w:t xml:space="preserve">.2. При не поступлении ответа на претензию в срок, установленный пунктом </w:t>
      </w:r>
      <w:r w:rsidR="009B44C0" w:rsidRPr="00E80115">
        <w:rPr>
          <w:rFonts w:ascii="Times New Roman" w:hAnsi="Times New Roman" w:cs="Times New Roman"/>
          <w:kern w:val="0"/>
          <w:sz w:val="24"/>
          <w:szCs w:val="24"/>
          <w:lang w:eastAsia="zh-CN"/>
        </w:rPr>
        <w:t>10</w:t>
      </w:r>
      <w:r w:rsidR="001477AE" w:rsidRPr="00E80115">
        <w:rPr>
          <w:rFonts w:ascii="Times New Roman" w:hAnsi="Times New Roman" w:cs="Times New Roman"/>
          <w:kern w:val="0"/>
          <w:sz w:val="24"/>
          <w:szCs w:val="24"/>
          <w:lang w:eastAsia="zh-CN"/>
        </w:rPr>
        <w:t>.1 Договора, или отказе в удовлетворении претензии спор передается на рассмотрение Арбитражного суда г. Москвы.</w:t>
      </w:r>
    </w:p>
    <w:p w14:paraId="18FE13CE" w14:textId="77777777" w:rsidR="009D2272" w:rsidRPr="00E80115" w:rsidRDefault="009D2272" w:rsidP="000172E3">
      <w:pPr>
        <w:ind w:firstLine="709"/>
        <w:jc w:val="both"/>
        <w:rPr>
          <w:rFonts w:ascii="Times New Roman" w:hAnsi="Times New Roman" w:cs="Times New Roman"/>
          <w:kern w:val="0"/>
          <w:sz w:val="24"/>
          <w:szCs w:val="24"/>
          <w:lang w:eastAsia="zh-CN"/>
        </w:rPr>
      </w:pPr>
    </w:p>
    <w:p w14:paraId="664A7304" w14:textId="77777777" w:rsidR="00EC2AAE" w:rsidRPr="00E80115" w:rsidRDefault="00E47F52" w:rsidP="002923D2">
      <w:pPr>
        <w:pStyle w:val="af1"/>
        <w:numPr>
          <w:ilvl w:val="0"/>
          <w:numId w:val="8"/>
        </w:numPr>
        <w:jc w:val="center"/>
        <w:rPr>
          <w:rFonts w:ascii="Times New Roman" w:hAnsi="Times New Roman" w:cs="Times New Roman"/>
          <w:b/>
          <w:bCs/>
          <w:sz w:val="24"/>
          <w:szCs w:val="24"/>
        </w:rPr>
      </w:pPr>
      <w:r w:rsidRPr="00E80115">
        <w:rPr>
          <w:rFonts w:ascii="Times New Roman" w:hAnsi="Times New Roman" w:cs="Times New Roman"/>
          <w:b/>
          <w:bCs/>
          <w:sz w:val="24"/>
          <w:szCs w:val="24"/>
        </w:rPr>
        <w:lastRenderedPageBreak/>
        <w:t>Обстоятельства непреодолимой силы (форс-мажор)</w:t>
      </w:r>
    </w:p>
    <w:p w14:paraId="512B4E99" w14:textId="77777777" w:rsidR="00B47DDC" w:rsidRPr="00E80115" w:rsidRDefault="00B47DDC" w:rsidP="00B47DDC">
      <w:pPr>
        <w:pStyle w:val="af1"/>
        <w:rPr>
          <w:rFonts w:ascii="Times New Roman" w:hAnsi="Times New Roman" w:cs="Times New Roman"/>
          <w:b/>
          <w:bCs/>
          <w:sz w:val="24"/>
          <w:szCs w:val="24"/>
        </w:rPr>
      </w:pPr>
    </w:p>
    <w:p w14:paraId="05731DE0" w14:textId="77777777" w:rsidR="00E47F52" w:rsidRPr="00E80115"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80115">
        <w:rPr>
          <w:rFonts w:ascii="Times New Roman" w:eastAsia="Times New Roman" w:hAnsi="Times New Roman" w:cs="Times New Roman"/>
          <w:kern w:val="0"/>
          <w:sz w:val="24"/>
          <w:szCs w:val="24"/>
          <w:lang w:eastAsia="ru-RU" w:bidi="ar-SA"/>
        </w:rPr>
        <w:t>11</w:t>
      </w:r>
      <w:r w:rsidR="00E47F52" w:rsidRPr="00E80115">
        <w:rPr>
          <w:rFonts w:ascii="Times New Roman" w:eastAsia="Times New Roman" w:hAnsi="Times New Roman" w:cs="Times New Roman"/>
          <w:kern w:val="0"/>
          <w:sz w:val="24"/>
          <w:szCs w:val="24"/>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E80115">
        <w:rPr>
          <w:rFonts w:ascii="Times New Roman" w:eastAsia="Times New Roman" w:hAnsi="Times New Roman" w:cs="Times New Roman"/>
          <w:iCs/>
          <w:kern w:val="0"/>
          <w:sz w:val="24"/>
          <w:szCs w:val="24"/>
          <w:lang w:eastAsia="ru-RU" w:bidi="ar-SA"/>
        </w:rPr>
        <w:t>запретные действия</w:t>
      </w:r>
      <w:r w:rsidR="00E47F52" w:rsidRPr="00E80115">
        <w:rPr>
          <w:rFonts w:ascii="Times New Roman" w:eastAsia="Times New Roman" w:hAnsi="Times New Roman" w:cs="Times New Roman"/>
          <w:i/>
          <w:iCs/>
          <w:kern w:val="0"/>
          <w:sz w:val="24"/>
          <w:szCs w:val="24"/>
          <w:lang w:eastAsia="ru-RU" w:bidi="ar-SA"/>
        </w:rPr>
        <w:t xml:space="preserve"> </w:t>
      </w:r>
      <w:r w:rsidR="00E47F52" w:rsidRPr="00E80115">
        <w:rPr>
          <w:rFonts w:ascii="Times New Roman" w:eastAsia="Times New Roman" w:hAnsi="Times New Roman" w:cs="Times New Roman"/>
          <w:iCs/>
          <w:kern w:val="0"/>
          <w:sz w:val="24"/>
          <w:szCs w:val="24"/>
          <w:lang w:eastAsia="ru-RU" w:bidi="ar-SA"/>
        </w:rPr>
        <w:t>властей, гражданские волне</w:t>
      </w:r>
      <w:r w:rsidR="00045A7B" w:rsidRPr="00E80115">
        <w:rPr>
          <w:rFonts w:ascii="Times New Roman" w:eastAsia="Times New Roman" w:hAnsi="Times New Roman" w:cs="Times New Roman"/>
          <w:iCs/>
          <w:kern w:val="0"/>
          <w:sz w:val="24"/>
          <w:szCs w:val="24"/>
          <w:lang w:eastAsia="ru-RU" w:bidi="ar-SA"/>
        </w:rPr>
        <w:t>ния, эпидемии, блокада,</w:t>
      </w:r>
      <w:r w:rsidR="00E47F52" w:rsidRPr="00E80115">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00E47F52" w:rsidRPr="00E80115">
        <w:rPr>
          <w:rFonts w:ascii="Times New Roman" w:eastAsia="Times New Roman" w:hAnsi="Times New Roman" w:cs="Times New Roman"/>
          <w:kern w:val="0"/>
          <w:sz w:val="24"/>
          <w:szCs w:val="24"/>
          <w:lang w:eastAsia="ru-RU" w:bidi="ar-SA"/>
        </w:rPr>
        <w:t>.</w:t>
      </w:r>
    </w:p>
    <w:p w14:paraId="2C4DC922" w14:textId="77777777" w:rsidR="00E47F52" w:rsidRPr="00E80115"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80115">
        <w:rPr>
          <w:rFonts w:ascii="Times New Roman" w:eastAsia="Times New Roman" w:hAnsi="Times New Roman" w:cs="Times New Roman"/>
          <w:kern w:val="0"/>
          <w:sz w:val="24"/>
          <w:szCs w:val="24"/>
          <w:lang w:eastAsia="ru-RU" w:bidi="ar-SA"/>
        </w:rPr>
        <w:t>11</w:t>
      </w:r>
      <w:r w:rsidR="00E47F52" w:rsidRPr="00E80115">
        <w:rPr>
          <w:rFonts w:ascii="Times New Roman" w:eastAsia="Times New Roman" w:hAnsi="Times New Roman" w:cs="Times New Roman"/>
          <w:kern w:val="0"/>
          <w:sz w:val="24"/>
          <w:szCs w:val="24"/>
          <w:lang w:eastAsia="ru-RU" w:bidi="ar-SA"/>
        </w:rPr>
        <w:t>.2. В случае наступления этих обстоятельств</w:t>
      </w:r>
      <w:r w:rsidR="0010375C" w:rsidRPr="00E80115">
        <w:rPr>
          <w:rFonts w:ascii="Times New Roman" w:eastAsia="Times New Roman" w:hAnsi="Times New Roman" w:cs="Times New Roman"/>
          <w:kern w:val="0"/>
          <w:sz w:val="24"/>
          <w:szCs w:val="24"/>
          <w:lang w:eastAsia="ru-RU" w:bidi="ar-SA"/>
        </w:rPr>
        <w:t>,</w:t>
      </w:r>
      <w:r w:rsidR="00E47F52" w:rsidRPr="00E80115">
        <w:rPr>
          <w:rFonts w:ascii="Times New Roman" w:eastAsia="Times New Roman" w:hAnsi="Times New Roman" w:cs="Times New Roman"/>
          <w:kern w:val="0"/>
          <w:sz w:val="24"/>
          <w:szCs w:val="24"/>
          <w:lang w:eastAsia="ru-RU" w:bidi="ar-SA"/>
        </w:rPr>
        <w:t xml:space="preserve"> Сторона обязана в течение </w:t>
      </w:r>
      <w:r w:rsidR="00763EE8" w:rsidRPr="00E80115">
        <w:rPr>
          <w:rFonts w:ascii="Times New Roman" w:eastAsia="Times New Roman" w:hAnsi="Times New Roman" w:cs="Times New Roman"/>
          <w:kern w:val="0"/>
          <w:sz w:val="24"/>
          <w:szCs w:val="24"/>
          <w:lang w:eastAsia="ru-RU" w:bidi="ar-SA"/>
        </w:rPr>
        <w:t>10</w:t>
      </w:r>
      <w:r w:rsidR="00D80565" w:rsidRPr="00E80115">
        <w:rPr>
          <w:rFonts w:ascii="Times New Roman" w:eastAsia="Times New Roman" w:hAnsi="Times New Roman" w:cs="Times New Roman"/>
          <w:kern w:val="0"/>
          <w:sz w:val="24"/>
          <w:szCs w:val="24"/>
          <w:lang w:eastAsia="ru-RU" w:bidi="ar-SA"/>
        </w:rPr>
        <w:t xml:space="preserve"> (д</w:t>
      </w:r>
      <w:r w:rsidR="009A1F12" w:rsidRPr="00E80115">
        <w:rPr>
          <w:rFonts w:ascii="Times New Roman" w:eastAsia="Times New Roman" w:hAnsi="Times New Roman" w:cs="Times New Roman"/>
          <w:kern w:val="0"/>
          <w:sz w:val="24"/>
          <w:szCs w:val="24"/>
          <w:lang w:eastAsia="ru-RU" w:bidi="ar-SA"/>
        </w:rPr>
        <w:t>есяти)</w:t>
      </w:r>
      <w:r w:rsidR="00E47F52" w:rsidRPr="00E80115">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3F29DE04" w14:textId="77777777" w:rsidR="00E47F52" w:rsidRPr="00E80115"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80115">
        <w:rPr>
          <w:rFonts w:ascii="Times New Roman" w:eastAsia="Times New Roman" w:hAnsi="Times New Roman" w:cs="Times New Roman"/>
          <w:kern w:val="0"/>
          <w:sz w:val="24"/>
          <w:szCs w:val="24"/>
          <w:lang w:eastAsia="ru-RU" w:bidi="ar-SA"/>
        </w:rPr>
        <w:t>11</w:t>
      </w:r>
      <w:r w:rsidR="00E47F52" w:rsidRPr="00E80115">
        <w:rPr>
          <w:rFonts w:ascii="Times New Roman" w:eastAsia="Times New Roman" w:hAnsi="Times New Roman" w:cs="Times New Roman"/>
          <w:kern w:val="0"/>
          <w:sz w:val="24"/>
          <w:szCs w:val="24"/>
          <w:lang w:eastAsia="ru-RU" w:bidi="ar-SA"/>
        </w:rPr>
        <w:t xml:space="preserve">.3. Документ, выданный </w:t>
      </w:r>
      <w:r w:rsidR="00E47F52" w:rsidRPr="00E80115">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E80115">
        <w:rPr>
          <w:rFonts w:ascii="Times New Roman" w:eastAsia="Times New Roman" w:hAnsi="Times New Roman" w:cs="Times New Roman"/>
          <w:iCs/>
          <w:kern w:val="0"/>
          <w:sz w:val="24"/>
          <w:szCs w:val="24"/>
          <w:lang w:eastAsia="ru-RU" w:bidi="ar-SA"/>
        </w:rPr>
        <w:t>органом</w:t>
      </w:r>
      <w:r w:rsidR="0010375C" w:rsidRPr="00E80115">
        <w:rPr>
          <w:rFonts w:ascii="Times New Roman" w:eastAsia="Times New Roman" w:hAnsi="Times New Roman" w:cs="Times New Roman"/>
          <w:iCs/>
          <w:kern w:val="0"/>
          <w:sz w:val="24"/>
          <w:szCs w:val="24"/>
          <w:lang w:eastAsia="ru-RU" w:bidi="ar-SA"/>
        </w:rPr>
        <w:t>,</w:t>
      </w:r>
      <w:r w:rsidR="00AC6DBB" w:rsidRPr="00E80115">
        <w:rPr>
          <w:rFonts w:ascii="Times New Roman" w:eastAsia="Times New Roman" w:hAnsi="Times New Roman" w:cs="Times New Roman"/>
          <w:iCs/>
          <w:kern w:val="0"/>
          <w:sz w:val="24"/>
          <w:szCs w:val="24"/>
          <w:lang w:eastAsia="ru-RU" w:bidi="ar-SA"/>
        </w:rPr>
        <w:t xml:space="preserve"> является</w:t>
      </w:r>
      <w:r w:rsidR="00E47F52" w:rsidRPr="00E80115">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44370FED" w14:textId="77777777" w:rsidR="00E47F52" w:rsidRPr="00E80115"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80115">
        <w:rPr>
          <w:rFonts w:ascii="Times New Roman" w:eastAsia="Times New Roman" w:hAnsi="Times New Roman" w:cs="Times New Roman"/>
          <w:kern w:val="0"/>
          <w:sz w:val="24"/>
          <w:szCs w:val="24"/>
          <w:lang w:eastAsia="ru-RU" w:bidi="ar-SA"/>
        </w:rPr>
        <w:t>11</w:t>
      </w:r>
      <w:r w:rsidR="00E47F52" w:rsidRPr="00E80115">
        <w:rPr>
          <w:rFonts w:ascii="Times New Roman" w:eastAsia="Times New Roman" w:hAnsi="Times New Roman" w:cs="Times New Roman"/>
          <w:kern w:val="0"/>
          <w:sz w:val="24"/>
          <w:szCs w:val="24"/>
          <w:lang w:eastAsia="ru-RU" w:bidi="ar-SA"/>
        </w:rPr>
        <w:t>.4. Если обстоятельства непреодолимой силы продолжают действовать более 30</w:t>
      </w:r>
      <w:r w:rsidR="00D80565" w:rsidRPr="00E80115">
        <w:rPr>
          <w:rFonts w:ascii="Times New Roman" w:eastAsia="Times New Roman" w:hAnsi="Times New Roman" w:cs="Times New Roman"/>
          <w:kern w:val="0"/>
          <w:sz w:val="24"/>
          <w:szCs w:val="24"/>
          <w:lang w:eastAsia="ru-RU" w:bidi="ar-SA"/>
        </w:rPr>
        <w:t xml:space="preserve"> (т</w:t>
      </w:r>
      <w:r w:rsidR="009A1F12" w:rsidRPr="00E80115">
        <w:rPr>
          <w:rFonts w:ascii="Times New Roman" w:eastAsia="Times New Roman" w:hAnsi="Times New Roman" w:cs="Times New Roman"/>
          <w:kern w:val="0"/>
          <w:sz w:val="24"/>
          <w:szCs w:val="24"/>
          <w:lang w:eastAsia="ru-RU" w:bidi="ar-SA"/>
        </w:rPr>
        <w:t>ридцати)</w:t>
      </w:r>
      <w:r w:rsidR="00E47F52" w:rsidRPr="00E80115">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0F6AD416" w14:textId="77777777" w:rsidR="00EF7089" w:rsidRPr="00E80115" w:rsidRDefault="00EF7089" w:rsidP="00CB0B61">
      <w:pPr>
        <w:ind w:firstLine="720"/>
        <w:jc w:val="both"/>
        <w:rPr>
          <w:rFonts w:ascii="Times New Roman" w:hAnsi="Times New Roman" w:cs="Times New Roman"/>
          <w:b/>
          <w:sz w:val="24"/>
          <w:szCs w:val="24"/>
        </w:rPr>
      </w:pPr>
    </w:p>
    <w:p w14:paraId="1057136E" w14:textId="77777777" w:rsidR="00EC2AAE" w:rsidRPr="00E80115" w:rsidRDefault="007F6B7F" w:rsidP="002923D2">
      <w:pPr>
        <w:pStyle w:val="ConsPlusNormal"/>
        <w:numPr>
          <w:ilvl w:val="0"/>
          <w:numId w:val="8"/>
        </w:numPr>
        <w:jc w:val="center"/>
        <w:rPr>
          <w:b/>
        </w:rPr>
      </w:pPr>
      <w:r w:rsidRPr="00E80115">
        <w:rPr>
          <w:b/>
        </w:rPr>
        <w:t xml:space="preserve">Срок действия/Досрочное </w:t>
      </w:r>
      <w:r w:rsidR="00E06F8A" w:rsidRPr="00E80115">
        <w:rPr>
          <w:b/>
        </w:rPr>
        <w:t>расторжение и</w:t>
      </w:r>
      <w:r w:rsidRPr="00E80115">
        <w:rPr>
          <w:b/>
        </w:rPr>
        <w:t xml:space="preserve"> изменение Договора</w:t>
      </w:r>
    </w:p>
    <w:p w14:paraId="779128B7" w14:textId="77777777" w:rsidR="00B47DDC" w:rsidRPr="00E80115" w:rsidRDefault="00B47DDC" w:rsidP="00B47DDC">
      <w:pPr>
        <w:pStyle w:val="ConsPlusNormal"/>
        <w:ind w:left="720"/>
        <w:rPr>
          <w:b/>
        </w:rPr>
      </w:pPr>
    </w:p>
    <w:p w14:paraId="16D3F8CF" w14:textId="77777777" w:rsidR="00F35F81" w:rsidRPr="00E80115" w:rsidRDefault="009B5A35" w:rsidP="00CB0B61">
      <w:pPr>
        <w:ind w:firstLine="709"/>
        <w:jc w:val="both"/>
        <w:rPr>
          <w:rFonts w:ascii="Times New Roman" w:eastAsia="Times New Roman" w:hAnsi="Times New Roman" w:cs="Times New Roman"/>
          <w:kern w:val="0"/>
          <w:sz w:val="24"/>
          <w:szCs w:val="24"/>
          <w:lang w:eastAsia="ru-RU" w:bidi="ar-SA"/>
        </w:rPr>
      </w:pPr>
      <w:r w:rsidRPr="00E80115">
        <w:rPr>
          <w:rFonts w:ascii="Times New Roman" w:eastAsia="Times New Roman" w:hAnsi="Times New Roman" w:cs="Times New Roman"/>
          <w:kern w:val="0"/>
          <w:sz w:val="24"/>
          <w:szCs w:val="24"/>
          <w:lang w:eastAsia="ru-RU" w:bidi="ar-SA"/>
        </w:rPr>
        <w:t>12</w:t>
      </w:r>
      <w:r w:rsidR="00F35F81" w:rsidRPr="00E80115">
        <w:rPr>
          <w:rFonts w:ascii="Times New Roman" w:eastAsia="Times New Roman" w:hAnsi="Times New Roman" w:cs="Times New Roman"/>
          <w:kern w:val="0"/>
          <w:sz w:val="24"/>
          <w:szCs w:val="24"/>
          <w:lang w:eastAsia="ru-RU" w:bidi="ar-SA"/>
        </w:rPr>
        <w:t xml:space="preserve">.1. </w:t>
      </w:r>
      <w:r w:rsidR="003101DA" w:rsidRPr="00E80115">
        <w:rPr>
          <w:rFonts w:ascii="Times New Roman" w:eastAsia="Times New Roman" w:hAnsi="Times New Roman" w:cs="Times New Roman"/>
          <w:kern w:val="0"/>
          <w:sz w:val="24"/>
          <w:szCs w:val="24"/>
          <w:lang w:eastAsia="ru-RU" w:bidi="ar-SA"/>
        </w:rPr>
        <w:t>Договор считается заключенным с даты его подписания и действует до полного исполнения Сторонами своих обязательств по Договору, а в части оплаты – до полного завершения взаиморасчетов между Сторонами.</w:t>
      </w:r>
    </w:p>
    <w:p w14:paraId="5CFCC848" w14:textId="77777777" w:rsidR="00F35F81" w:rsidRPr="00E80115" w:rsidRDefault="009B5A35" w:rsidP="00CB0B61">
      <w:pPr>
        <w:ind w:firstLine="709"/>
        <w:jc w:val="both"/>
        <w:rPr>
          <w:rFonts w:ascii="Times New Roman" w:eastAsia="Times New Roman" w:hAnsi="Times New Roman" w:cs="Times New Roman"/>
          <w:kern w:val="0"/>
          <w:sz w:val="24"/>
          <w:szCs w:val="24"/>
          <w:lang w:eastAsia="ru-RU" w:bidi="ar-SA"/>
        </w:rPr>
      </w:pPr>
      <w:r w:rsidRPr="00E80115">
        <w:rPr>
          <w:rFonts w:ascii="Times New Roman" w:eastAsia="Times New Roman" w:hAnsi="Times New Roman" w:cs="Times New Roman"/>
          <w:kern w:val="0"/>
          <w:sz w:val="24"/>
          <w:szCs w:val="24"/>
          <w:lang w:eastAsia="ru-RU" w:bidi="ar-SA"/>
        </w:rPr>
        <w:t>12</w:t>
      </w:r>
      <w:r w:rsidR="00F35F81" w:rsidRPr="00E80115">
        <w:rPr>
          <w:rFonts w:ascii="Times New Roman" w:eastAsia="Times New Roman" w:hAnsi="Times New Roman" w:cs="Times New Roman"/>
          <w:kern w:val="0"/>
          <w:sz w:val="24"/>
          <w:szCs w:val="24"/>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89C5D00" w14:textId="77777777" w:rsidR="00F35F81" w:rsidRPr="00E80115" w:rsidRDefault="009B5A35" w:rsidP="00CB0B61">
      <w:pPr>
        <w:ind w:firstLine="709"/>
        <w:jc w:val="both"/>
        <w:rPr>
          <w:rFonts w:ascii="Times New Roman" w:eastAsia="Times New Roman" w:hAnsi="Times New Roman" w:cs="Times New Roman"/>
          <w:kern w:val="0"/>
          <w:sz w:val="24"/>
          <w:szCs w:val="24"/>
          <w:lang w:eastAsia="ru-RU" w:bidi="ar-SA"/>
        </w:rPr>
      </w:pPr>
      <w:r w:rsidRPr="00E80115">
        <w:rPr>
          <w:rFonts w:ascii="Times New Roman" w:eastAsia="Times New Roman" w:hAnsi="Times New Roman" w:cs="Times New Roman"/>
          <w:kern w:val="0"/>
          <w:sz w:val="24"/>
          <w:szCs w:val="24"/>
          <w:lang w:eastAsia="ru-RU" w:bidi="ar-SA"/>
        </w:rPr>
        <w:t>12</w:t>
      </w:r>
      <w:r w:rsidR="00F35F81" w:rsidRPr="00E80115">
        <w:rPr>
          <w:rFonts w:ascii="Times New Roman" w:eastAsia="Times New Roman" w:hAnsi="Times New Roman" w:cs="Times New Roman"/>
          <w:kern w:val="0"/>
          <w:sz w:val="24"/>
          <w:szCs w:val="24"/>
          <w:lang w:eastAsia="ru-RU" w:bidi="ar-SA"/>
        </w:rPr>
        <w:t>.3. Покупатель вправе отказаться от исполнения Договора полностью или частично в одностороннем порядке в случае следующих существенных нарушени</w:t>
      </w:r>
      <w:r w:rsidR="005E231E" w:rsidRPr="00E80115">
        <w:rPr>
          <w:rFonts w:ascii="Times New Roman" w:eastAsia="Times New Roman" w:hAnsi="Times New Roman" w:cs="Times New Roman"/>
          <w:kern w:val="0"/>
          <w:sz w:val="24"/>
          <w:szCs w:val="24"/>
          <w:lang w:eastAsia="ru-RU" w:bidi="ar-SA"/>
        </w:rPr>
        <w:t>й Поставщиком условий Договора:</w:t>
      </w:r>
    </w:p>
    <w:p w14:paraId="51A8C9F3" w14:textId="77777777" w:rsidR="00F35F81" w:rsidRPr="00E80115" w:rsidRDefault="009B5A35" w:rsidP="009A2835">
      <w:pPr>
        <w:ind w:firstLine="709"/>
        <w:jc w:val="both"/>
        <w:rPr>
          <w:rFonts w:ascii="Times New Roman" w:hAnsi="Times New Roman" w:cs="Times New Roman"/>
          <w:sz w:val="24"/>
          <w:szCs w:val="24"/>
        </w:rPr>
      </w:pPr>
      <w:r w:rsidRPr="00E80115">
        <w:rPr>
          <w:rFonts w:ascii="Times New Roman" w:eastAsia="Times New Roman" w:hAnsi="Times New Roman" w:cs="Times New Roman"/>
          <w:kern w:val="0"/>
          <w:sz w:val="24"/>
          <w:szCs w:val="24"/>
          <w:lang w:eastAsia="ru-RU" w:bidi="ar-SA"/>
        </w:rPr>
        <w:t>12</w:t>
      </w:r>
      <w:r w:rsidR="00F35F81" w:rsidRPr="00E80115">
        <w:rPr>
          <w:rFonts w:ascii="Times New Roman" w:eastAsia="Times New Roman" w:hAnsi="Times New Roman" w:cs="Times New Roman"/>
          <w:kern w:val="0"/>
          <w:sz w:val="24"/>
          <w:szCs w:val="24"/>
          <w:lang w:eastAsia="ru-RU" w:bidi="ar-SA"/>
        </w:rPr>
        <w:t xml:space="preserve">.3.1. не предоставления Поставщиком при поставке Товара копий </w:t>
      </w:r>
      <w:r w:rsidR="00622706" w:rsidRPr="00E80115">
        <w:rPr>
          <w:rFonts w:ascii="Times New Roman" w:eastAsia="Times New Roman" w:hAnsi="Times New Roman" w:cs="Times New Roman"/>
          <w:kern w:val="0"/>
          <w:sz w:val="24"/>
          <w:szCs w:val="24"/>
          <w:lang w:eastAsia="ru-RU" w:bidi="ar-SA"/>
        </w:rPr>
        <w:t>документа, подтверждающего соответствие Товара, выданного уполномоченными органами (организациями)</w:t>
      </w:r>
      <w:r w:rsidR="00F35F81" w:rsidRPr="00E80115">
        <w:rPr>
          <w:rFonts w:ascii="Times New Roman" w:eastAsia="Times New Roman" w:hAnsi="Times New Roman" w:cs="Times New Roman"/>
          <w:kern w:val="0"/>
          <w:sz w:val="24"/>
          <w:szCs w:val="24"/>
          <w:lang w:eastAsia="ru-RU" w:bidi="ar-SA"/>
        </w:rPr>
        <w:t>, а также других принадлежностей и д</w:t>
      </w:r>
      <w:r w:rsidR="004C2D46" w:rsidRPr="00E80115">
        <w:rPr>
          <w:rFonts w:ascii="Times New Roman" w:eastAsia="Times New Roman" w:hAnsi="Times New Roman" w:cs="Times New Roman"/>
          <w:kern w:val="0"/>
          <w:sz w:val="24"/>
          <w:szCs w:val="24"/>
          <w:lang w:eastAsia="ru-RU" w:bidi="ar-SA"/>
        </w:rPr>
        <w:t>окументов, относящихся к Товару</w:t>
      </w:r>
      <w:r w:rsidR="009A2835" w:rsidRPr="00E80115">
        <w:rPr>
          <w:rFonts w:ascii="Times New Roman" w:eastAsia="Times New Roman" w:hAnsi="Times New Roman" w:cs="Times New Roman"/>
          <w:kern w:val="0"/>
          <w:sz w:val="24"/>
          <w:szCs w:val="24"/>
          <w:lang w:eastAsia="ru-RU" w:bidi="ar-SA"/>
        </w:rPr>
        <w:t>;</w:t>
      </w:r>
      <w:r w:rsidR="009A2835" w:rsidRPr="00E80115">
        <w:rPr>
          <w:rFonts w:ascii="Times New Roman" w:hAnsi="Times New Roman" w:cs="Times New Roman"/>
          <w:sz w:val="24"/>
          <w:szCs w:val="24"/>
        </w:rPr>
        <w:t xml:space="preserve"> </w:t>
      </w:r>
    </w:p>
    <w:p w14:paraId="53586045" w14:textId="77777777" w:rsidR="00F35F81" w:rsidRPr="00E80115" w:rsidRDefault="009B5A35" w:rsidP="00CB0B61">
      <w:pPr>
        <w:ind w:firstLine="709"/>
        <w:jc w:val="both"/>
        <w:rPr>
          <w:rFonts w:ascii="Times New Roman" w:eastAsia="Times New Roman" w:hAnsi="Times New Roman" w:cs="Times New Roman"/>
          <w:kern w:val="0"/>
          <w:sz w:val="24"/>
          <w:szCs w:val="24"/>
          <w:lang w:eastAsia="ru-RU" w:bidi="ar-SA"/>
        </w:rPr>
      </w:pPr>
      <w:r w:rsidRPr="00E80115">
        <w:rPr>
          <w:rFonts w:ascii="Times New Roman" w:eastAsia="Times New Roman" w:hAnsi="Times New Roman" w:cs="Times New Roman"/>
          <w:kern w:val="0"/>
          <w:sz w:val="24"/>
          <w:szCs w:val="24"/>
          <w:lang w:eastAsia="ru-RU" w:bidi="ar-SA"/>
        </w:rPr>
        <w:t>12</w:t>
      </w:r>
      <w:r w:rsidR="00F35F81" w:rsidRPr="00E80115">
        <w:rPr>
          <w:rFonts w:ascii="Times New Roman" w:eastAsia="Times New Roman" w:hAnsi="Times New Roman" w:cs="Times New Roman"/>
          <w:kern w:val="0"/>
          <w:sz w:val="24"/>
          <w:szCs w:val="24"/>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0720D9D" w14:textId="77777777" w:rsidR="00F35F81" w:rsidRPr="00E80115" w:rsidRDefault="009B5A35" w:rsidP="00CB0B61">
      <w:pPr>
        <w:ind w:firstLine="709"/>
        <w:jc w:val="both"/>
        <w:rPr>
          <w:rFonts w:ascii="Times New Roman" w:eastAsia="Times New Roman" w:hAnsi="Times New Roman" w:cs="Times New Roman"/>
          <w:kern w:val="0"/>
          <w:sz w:val="24"/>
          <w:szCs w:val="24"/>
          <w:lang w:eastAsia="ru-RU" w:bidi="ar-SA"/>
        </w:rPr>
      </w:pPr>
      <w:r w:rsidRPr="00E80115">
        <w:rPr>
          <w:rFonts w:ascii="Times New Roman" w:eastAsia="Times New Roman" w:hAnsi="Times New Roman" w:cs="Times New Roman"/>
          <w:kern w:val="0"/>
          <w:sz w:val="24"/>
          <w:szCs w:val="24"/>
          <w:lang w:eastAsia="ru-RU" w:bidi="ar-SA"/>
        </w:rPr>
        <w:t>12</w:t>
      </w:r>
      <w:r w:rsidR="00F35F81" w:rsidRPr="00E80115">
        <w:rPr>
          <w:rFonts w:ascii="Times New Roman" w:eastAsia="Times New Roman" w:hAnsi="Times New Roman" w:cs="Times New Roman"/>
          <w:kern w:val="0"/>
          <w:sz w:val="24"/>
          <w:szCs w:val="24"/>
          <w:lang w:eastAsia="ru-RU" w:bidi="ar-SA"/>
        </w:rPr>
        <w:t>.3.3. неоднократного нарушения Поставщиком сроков поставки Товара, пр</w:t>
      </w:r>
      <w:r w:rsidR="00D80565" w:rsidRPr="00E80115">
        <w:rPr>
          <w:rFonts w:ascii="Times New Roman" w:eastAsia="Times New Roman" w:hAnsi="Times New Roman" w:cs="Times New Roman"/>
          <w:kern w:val="0"/>
          <w:sz w:val="24"/>
          <w:szCs w:val="24"/>
          <w:lang w:eastAsia="ru-RU" w:bidi="ar-SA"/>
        </w:rPr>
        <w:t>едусмотренных Договором, на 15</w:t>
      </w:r>
      <w:r w:rsidR="009A1F12" w:rsidRPr="00E80115">
        <w:rPr>
          <w:rFonts w:ascii="Times New Roman" w:eastAsia="Times New Roman" w:hAnsi="Times New Roman" w:cs="Times New Roman"/>
          <w:kern w:val="0"/>
          <w:sz w:val="24"/>
          <w:szCs w:val="24"/>
          <w:lang w:eastAsia="ru-RU" w:bidi="ar-SA"/>
        </w:rPr>
        <w:t xml:space="preserve"> (</w:t>
      </w:r>
      <w:r w:rsidR="00D80565" w:rsidRPr="00E80115">
        <w:rPr>
          <w:rFonts w:ascii="Times New Roman" w:eastAsia="Times New Roman" w:hAnsi="Times New Roman" w:cs="Times New Roman"/>
          <w:kern w:val="0"/>
          <w:sz w:val="24"/>
          <w:szCs w:val="24"/>
          <w:lang w:eastAsia="ru-RU" w:bidi="ar-SA"/>
        </w:rPr>
        <w:t>п</w:t>
      </w:r>
      <w:r w:rsidR="00F35F81" w:rsidRPr="00E80115">
        <w:rPr>
          <w:rFonts w:ascii="Times New Roman" w:eastAsia="Times New Roman" w:hAnsi="Times New Roman" w:cs="Times New Roman"/>
          <w:kern w:val="0"/>
          <w:sz w:val="24"/>
          <w:szCs w:val="24"/>
          <w:lang w:eastAsia="ru-RU" w:bidi="ar-SA"/>
        </w:rPr>
        <w:t>ят</w:t>
      </w:r>
      <w:r w:rsidR="00D80565" w:rsidRPr="00E80115">
        <w:rPr>
          <w:rFonts w:ascii="Times New Roman" w:eastAsia="Times New Roman" w:hAnsi="Times New Roman" w:cs="Times New Roman"/>
          <w:kern w:val="0"/>
          <w:sz w:val="24"/>
          <w:szCs w:val="24"/>
          <w:lang w:eastAsia="ru-RU" w:bidi="ar-SA"/>
        </w:rPr>
        <w:t>надцать</w:t>
      </w:r>
      <w:r w:rsidR="00F35F81" w:rsidRPr="00E80115">
        <w:rPr>
          <w:rFonts w:ascii="Times New Roman" w:eastAsia="Times New Roman" w:hAnsi="Times New Roman" w:cs="Times New Roman"/>
          <w:kern w:val="0"/>
          <w:sz w:val="24"/>
          <w:szCs w:val="24"/>
          <w:lang w:eastAsia="ru-RU" w:bidi="ar-SA"/>
        </w:rPr>
        <w:t xml:space="preserve">) и более </w:t>
      </w:r>
      <w:r w:rsidR="00D80565" w:rsidRPr="00E80115">
        <w:rPr>
          <w:rFonts w:ascii="Times New Roman" w:eastAsia="Times New Roman" w:hAnsi="Times New Roman" w:cs="Times New Roman"/>
          <w:kern w:val="0"/>
          <w:sz w:val="24"/>
          <w:szCs w:val="24"/>
          <w:lang w:eastAsia="ru-RU" w:bidi="ar-SA"/>
        </w:rPr>
        <w:t>рабочих</w:t>
      </w:r>
      <w:r w:rsidR="00F35F81" w:rsidRPr="00E80115">
        <w:rPr>
          <w:rFonts w:ascii="Times New Roman" w:eastAsia="Times New Roman" w:hAnsi="Times New Roman" w:cs="Times New Roman"/>
          <w:kern w:val="0"/>
          <w:sz w:val="24"/>
          <w:szCs w:val="24"/>
          <w:lang w:eastAsia="ru-RU" w:bidi="ar-SA"/>
        </w:rPr>
        <w:t xml:space="preserve"> дней;</w:t>
      </w:r>
    </w:p>
    <w:p w14:paraId="3280EBA5" w14:textId="77777777" w:rsidR="00F35F81" w:rsidRPr="00E80115" w:rsidRDefault="00671979" w:rsidP="00401C4E">
      <w:pPr>
        <w:suppressAutoHyphens w:val="0"/>
        <w:jc w:val="both"/>
        <w:rPr>
          <w:rFonts w:ascii="Times New Roman" w:eastAsia="Times New Roman" w:hAnsi="Times New Roman" w:cs="Times New Roman"/>
          <w:kern w:val="0"/>
          <w:sz w:val="24"/>
          <w:szCs w:val="24"/>
          <w:lang w:eastAsia="ru-RU" w:bidi="ar-SA"/>
        </w:rPr>
      </w:pPr>
      <w:r w:rsidRPr="00E80115">
        <w:rPr>
          <w:rFonts w:ascii="Times New Roman" w:eastAsia="Times New Roman" w:hAnsi="Times New Roman" w:cs="Times New Roman"/>
          <w:kern w:val="0"/>
          <w:sz w:val="24"/>
          <w:szCs w:val="24"/>
          <w:lang w:eastAsia="ru-RU" w:bidi="ar-SA"/>
        </w:rPr>
        <w:t xml:space="preserve">           </w:t>
      </w:r>
      <w:r w:rsidR="009B5A35" w:rsidRPr="00E80115">
        <w:rPr>
          <w:rFonts w:ascii="Times New Roman" w:eastAsia="Times New Roman" w:hAnsi="Times New Roman" w:cs="Times New Roman"/>
          <w:kern w:val="0"/>
          <w:sz w:val="24"/>
          <w:szCs w:val="24"/>
          <w:lang w:eastAsia="ru-RU" w:bidi="ar-SA"/>
        </w:rPr>
        <w:t>12</w:t>
      </w:r>
      <w:r w:rsidR="00F35F81" w:rsidRPr="00E80115">
        <w:rPr>
          <w:rFonts w:ascii="Times New Roman" w:eastAsia="Times New Roman" w:hAnsi="Times New Roman" w:cs="Times New Roman"/>
          <w:kern w:val="0"/>
          <w:sz w:val="24"/>
          <w:szCs w:val="24"/>
          <w:lang w:eastAsia="ru-RU" w:bidi="ar-SA"/>
        </w:rPr>
        <w:t>.3.</w:t>
      </w:r>
      <w:r w:rsidR="00401C4E" w:rsidRPr="00E80115">
        <w:rPr>
          <w:rFonts w:ascii="Times New Roman" w:eastAsia="Times New Roman" w:hAnsi="Times New Roman" w:cs="Times New Roman"/>
          <w:kern w:val="0"/>
          <w:sz w:val="24"/>
          <w:szCs w:val="24"/>
          <w:lang w:eastAsia="ru-RU" w:bidi="ar-SA"/>
        </w:rPr>
        <w:t>4</w:t>
      </w:r>
      <w:r w:rsidR="00F35F81" w:rsidRPr="00E80115">
        <w:rPr>
          <w:rFonts w:ascii="Times New Roman" w:eastAsia="Times New Roman" w:hAnsi="Times New Roman" w:cs="Times New Roman"/>
          <w:kern w:val="0"/>
          <w:sz w:val="24"/>
          <w:szCs w:val="24"/>
          <w:lang w:eastAsia="ru-RU" w:bidi="ar-SA"/>
        </w:rPr>
        <w:t xml:space="preserve">. </w:t>
      </w:r>
      <w:r w:rsidR="00401C4E" w:rsidRPr="00E80115">
        <w:rPr>
          <w:rFonts w:ascii="Times New Roman" w:eastAsia="Times New Roman" w:hAnsi="Times New Roman" w:cs="Times New Roman"/>
          <w:kern w:val="0"/>
          <w:sz w:val="24"/>
          <w:szCs w:val="24"/>
          <w:lang w:eastAsia="ru-RU" w:bidi="ar-SA"/>
        </w:rPr>
        <w:t xml:space="preserve">   </w:t>
      </w:r>
      <w:r w:rsidR="00F35F81" w:rsidRPr="00E80115">
        <w:rPr>
          <w:rFonts w:ascii="Times New Roman" w:eastAsia="Times New Roman" w:hAnsi="Times New Roman" w:cs="Times New Roman"/>
          <w:kern w:val="0"/>
          <w:sz w:val="24"/>
          <w:szCs w:val="24"/>
          <w:lang w:eastAsia="ru-RU" w:bidi="ar-SA"/>
        </w:rPr>
        <w:t>отказа Поставщика передать Покупателю Товар</w:t>
      </w:r>
      <w:r w:rsidR="00887621" w:rsidRPr="00E80115">
        <w:rPr>
          <w:rFonts w:ascii="Times New Roman" w:eastAsia="Times New Roman" w:hAnsi="Times New Roman" w:cs="Times New Roman"/>
          <w:kern w:val="0"/>
          <w:sz w:val="24"/>
          <w:szCs w:val="24"/>
          <w:lang w:eastAsia="ru-RU" w:bidi="ar-SA"/>
        </w:rPr>
        <w:t xml:space="preserve"> </w:t>
      </w:r>
      <w:r w:rsidR="00F35F81" w:rsidRPr="00E80115">
        <w:rPr>
          <w:rFonts w:ascii="Times New Roman" w:eastAsia="Times New Roman" w:hAnsi="Times New Roman" w:cs="Times New Roman"/>
          <w:kern w:val="0"/>
          <w:sz w:val="24"/>
          <w:szCs w:val="24"/>
          <w:lang w:eastAsia="ru-RU" w:bidi="ar-SA"/>
        </w:rPr>
        <w:t>и принадлежности к нему;</w:t>
      </w:r>
      <w:r w:rsidR="00CA0AD8" w:rsidRPr="00E80115">
        <w:rPr>
          <w:rFonts w:ascii="Times New Roman" w:hAnsi="Times New Roman" w:cs="Times New Roman"/>
          <w:sz w:val="24"/>
          <w:szCs w:val="24"/>
        </w:rPr>
        <w:t xml:space="preserve"> </w:t>
      </w:r>
    </w:p>
    <w:p w14:paraId="16DCE7D8" w14:textId="77777777" w:rsidR="00FA5685" w:rsidRPr="00E80115" w:rsidRDefault="009B5A35" w:rsidP="00FA5685">
      <w:pPr>
        <w:ind w:firstLine="709"/>
        <w:jc w:val="both"/>
        <w:rPr>
          <w:rFonts w:ascii="Times New Roman" w:eastAsia="Times New Roman" w:hAnsi="Times New Roman" w:cs="Times New Roman"/>
          <w:kern w:val="0"/>
          <w:sz w:val="24"/>
          <w:szCs w:val="24"/>
          <w:lang w:eastAsia="ru-RU" w:bidi="ar-SA"/>
        </w:rPr>
      </w:pPr>
      <w:r w:rsidRPr="00E80115">
        <w:rPr>
          <w:rFonts w:ascii="Times New Roman" w:eastAsia="Times New Roman" w:hAnsi="Times New Roman" w:cs="Times New Roman"/>
          <w:kern w:val="0"/>
          <w:sz w:val="24"/>
          <w:szCs w:val="24"/>
          <w:lang w:eastAsia="ru-RU" w:bidi="ar-SA"/>
        </w:rPr>
        <w:t>12</w:t>
      </w:r>
      <w:r w:rsidR="00FA5685" w:rsidRPr="00E80115">
        <w:rPr>
          <w:rFonts w:ascii="Times New Roman" w:eastAsia="Times New Roman" w:hAnsi="Times New Roman" w:cs="Times New Roman"/>
          <w:kern w:val="0"/>
          <w:sz w:val="24"/>
          <w:szCs w:val="24"/>
          <w:lang w:eastAsia="ru-RU" w:bidi="ar-SA"/>
        </w:rPr>
        <w:t>.3.</w:t>
      </w:r>
      <w:r w:rsidR="00401C4E" w:rsidRPr="00E80115">
        <w:rPr>
          <w:rFonts w:ascii="Times New Roman" w:eastAsia="Times New Roman" w:hAnsi="Times New Roman" w:cs="Times New Roman"/>
          <w:kern w:val="0"/>
          <w:sz w:val="24"/>
          <w:szCs w:val="24"/>
          <w:lang w:eastAsia="ru-RU" w:bidi="ar-SA"/>
        </w:rPr>
        <w:t>5</w:t>
      </w:r>
      <w:r w:rsidR="00FA5685" w:rsidRPr="00E80115">
        <w:rPr>
          <w:rFonts w:ascii="Times New Roman" w:eastAsia="Times New Roman" w:hAnsi="Times New Roman" w:cs="Times New Roman"/>
          <w:kern w:val="0"/>
          <w:sz w:val="24"/>
          <w:szCs w:val="24"/>
          <w:lang w:eastAsia="ru-RU" w:bidi="ar-SA"/>
        </w:rPr>
        <w:t>. повторного нарушения Поставщиком требований к ассортименту или техническим характеристикам поставляемого Товара</w:t>
      </w:r>
      <w:r w:rsidR="00D30A35" w:rsidRPr="00E80115">
        <w:rPr>
          <w:rFonts w:ascii="Times New Roman" w:eastAsia="Times New Roman" w:hAnsi="Times New Roman" w:cs="Times New Roman"/>
          <w:kern w:val="0"/>
          <w:sz w:val="24"/>
          <w:szCs w:val="24"/>
          <w:lang w:eastAsia="ru-RU" w:bidi="ar-SA"/>
        </w:rPr>
        <w:t>.</w:t>
      </w:r>
    </w:p>
    <w:p w14:paraId="33B712B6" w14:textId="77777777" w:rsidR="000B6528" w:rsidRPr="00E80115" w:rsidRDefault="000B6528" w:rsidP="000B6528">
      <w:pPr>
        <w:ind w:firstLine="709"/>
        <w:jc w:val="both"/>
        <w:rPr>
          <w:rFonts w:ascii="Times New Roman" w:eastAsia="Times New Roman" w:hAnsi="Times New Roman" w:cs="Times New Roman"/>
          <w:kern w:val="0"/>
          <w:sz w:val="24"/>
          <w:szCs w:val="24"/>
          <w:lang w:eastAsia="ru-RU" w:bidi="ar-SA"/>
        </w:rPr>
      </w:pPr>
      <w:r w:rsidRPr="00E80115">
        <w:rPr>
          <w:rFonts w:ascii="Times New Roman" w:eastAsia="Times New Roman" w:hAnsi="Times New Roman" w:cs="Times New Roman"/>
          <w:kern w:val="0"/>
          <w:sz w:val="24"/>
          <w:szCs w:val="24"/>
          <w:lang w:eastAsia="ru-RU" w:bidi="ar-SA"/>
        </w:rPr>
        <w:t>12.3.6. повторного нарушения Поставщиком требований Покупателя к своевременному и качественному оказанию Услуг.</w:t>
      </w:r>
    </w:p>
    <w:p w14:paraId="1155AC05" w14:textId="77777777" w:rsidR="00F35F81" w:rsidRPr="00E80115" w:rsidRDefault="009B5A35" w:rsidP="00CB0B61">
      <w:pPr>
        <w:ind w:firstLine="709"/>
        <w:jc w:val="both"/>
        <w:rPr>
          <w:rFonts w:ascii="Times New Roman" w:eastAsia="Times New Roman" w:hAnsi="Times New Roman" w:cs="Times New Roman"/>
          <w:kern w:val="0"/>
          <w:sz w:val="24"/>
          <w:szCs w:val="24"/>
          <w:lang w:eastAsia="ru-RU" w:bidi="ar-SA"/>
        </w:rPr>
      </w:pPr>
      <w:r w:rsidRPr="00E80115">
        <w:rPr>
          <w:rFonts w:ascii="Times New Roman" w:eastAsia="Times New Roman" w:hAnsi="Times New Roman" w:cs="Times New Roman"/>
          <w:kern w:val="0"/>
          <w:sz w:val="24"/>
          <w:szCs w:val="24"/>
          <w:lang w:eastAsia="ru-RU" w:bidi="ar-SA"/>
        </w:rPr>
        <w:t>12</w:t>
      </w:r>
      <w:r w:rsidR="00F35F81" w:rsidRPr="00E80115">
        <w:rPr>
          <w:rFonts w:ascii="Times New Roman" w:eastAsia="Times New Roman" w:hAnsi="Times New Roman" w:cs="Times New Roman"/>
          <w:kern w:val="0"/>
          <w:sz w:val="24"/>
          <w:szCs w:val="24"/>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1EB4FA1F" w14:textId="77777777" w:rsidR="00F35F81" w:rsidRPr="00E80115" w:rsidRDefault="009B5A35" w:rsidP="00CB0B61">
      <w:pPr>
        <w:ind w:firstLine="709"/>
        <w:jc w:val="both"/>
        <w:rPr>
          <w:rFonts w:ascii="Times New Roman" w:eastAsia="Times New Roman" w:hAnsi="Times New Roman" w:cs="Times New Roman"/>
          <w:kern w:val="0"/>
          <w:sz w:val="24"/>
          <w:szCs w:val="24"/>
          <w:lang w:eastAsia="ru-RU" w:bidi="ar-SA"/>
        </w:rPr>
      </w:pPr>
      <w:r w:rsidRPr="00E80115">
        <w:rPr>
          <w:rFonts w:ascii="Times New Roman" w:eastAsia="Times New Roman" w:hAnsi="Times New Roman" w:cs="Times New Roman"/>
          <w:kern w:val="0"/>
          <w:sz w:val="24"/>
          <w:szCs w:val="24"/>
          <w:lang w:eastAsia="ru-RU" w:bidi="ar-SA"/>
        </w:rPr>
        <w:t>12</w:t>
      </w:r>
      <w:r w:rsidR="00F35F81" w:rsidRPr="00E80115">
        <w:rPr>
          <w:rFonts w:ascii="Times New Roman" w:eastAsia="Times New Roman" w:hAnsi="Times New Roman" w:cs="Times New Roman"/>
          <w:kern w:val="0"/>
          <w:sz w:val="24"/>
          <w:szCs w:val="24"/>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w:t>
      </w:r>
      <w:r w:rsidR="0010375C" w:rsidRPr="00E80115">
        <w:rPr>
          <w:rFonts w:ascii="Times New Roman" w:eastAsia="Times New Roman" w:hAnsi="Times New Roman" w:cs="Times New Roman"/>
          <w:kern w:val="0"/>
          <w:sz w:val="24"/>
          <w:szCs w:val="24"/>
          <w:lang w:eastAsia="ru-RU" w:bidi="ar-SA"/>
        </w:rPr>
        <w:t>,</w:t>
      </w:r>
      <w:r w:rsidR="005034B8" w:rsidRPr="00E80115">
        <w:rPr>
          <w:rFonts w:ascii="Times New Roman" w:eastAsia="Times New Roman" w:hAnsi="Times New Roman" w:cs="Times New Roman"/>
          <w:kern w:val="0"/>
          <w:sz w:val="24"/>
          <w:szCs w:val="24"/>
          <w:lang w:eastAsia="ru-RU" w:bidi="ar-SA"/>
        </w:rPr>
        <w:t xml:space="preserve"> установленной разделом</w:t>
      </w:r>
      <w:r w:rsidR="00F35F81" w:rsidRPr="00E80115">
        <w:rPr>
          <w:rFonts w:ascii="Times New Roman" w:eastAsia="Times New Roman" w:hAnsi="Times New Roman" w:cs="Times New Roman"/>
          <w:kern w:val="0"/>
          <w:sz w:val="24"/>
          <w:szCs w:val="24"/>
          <w:lang w:eastAsia="ru-RU" w:bidi="ar-SA"/>
        </w:rPr>
        <w:t xml:space="preserve"> </w:t>
      </w:r>
      <w:r w:rsidR="005034B8" w:rsidRPr="00E80115">
        <w:rPr>
          <w:rFonts w:ascii="Times New Roman" w:eastAsia="Times New Roman" w:hAnsi="Times New Roman" w:cs="Times New Roman"/>
          <w:kern w:val="0"/>
          <w:sz w:val="24"/>
          <w:szCs w:val="24"/>
          <w:lang w:eastAsia="ru-RU" w:bidi="ar-SA"/>
        </w:rPr>
        <w:t xml:space="preserve">9 </w:t>
      </w:r>
      <w:r w:rsidR="00F35F81" w:rsidRPr="00E80115">
        <w:rPr>
          <w:rFonts w:ascii="Times New Roman" w:eastAsia="Times New Roman" w:hAnsi="Times New Roman" w:cs="Times New Roman"/>
          <w:kern w:val="0"/>
          <w:sz w:val="24"/>
          <w:szCs w:val="24"/>
          <w:lang w:eastAsia="ru-RU" w:bidi="ar-SA"/>
        </w:rPr>
        <w:t>Договора.</w:t>
      </w:r>
    </w:p>
    <w:p w14:paraId="1FEC3F3C" w14:textId="77777777" w:rsidR="00E507E0" w:rsidRPr="00E80115" w:rsidRDefault="009B5A35" w:rsidP="00BD0C2B">
      <w:pPr>
        <w:ind w:firstLine="709"/>
        <w:jc w:val="both"/>
        <w:rPr>
          <w:rFonts w:ascii="Times New Roman" w:eastAsia="Times New Roman" w:hAnsi="Times New Roman" w:cs="Times New Roman"/>
          <w:kern w:val="0"/>
          <w:sz w:val="24"/>
          <w:szCs w:val="24"/>
          <w:lang w:eastAsia="ru-RU" w:bidi="ar-SA"/>
        </w:rPr>
      </w:pPr>
      <w:r w:rsidRPr="00E80115">
        <w:rPr>
          <w:rFonts w:ascii="Times New Roman" w:eastAsia="Times New Roman" w:hAnsi="Times New Roman" w:cs="Times New Roman"/>
          <w:kern w:val="0"/>
          <w:sz w:val="24"/>
          <w:szCs w:val="24"/>
          <w:lang w:eastAsia="ru-RU" w:bidi="ar-SA"/>
        </w:rPr>
        <w:t>12</w:t>
      </w:r>
      <w:r w:rsidR="00F35F81" w:rsidRPr="00E80115">
        <w:rPr>
          <w:rFonts w:ascii="Times New Roman" w:eastAsia="Times New Roman" w:hAnsi="Times New Roman" w:cs="Times New Roman"/>
          <w:kern w:val="0"/>
          <w:sz w:val="24"/>
          <w:szCs w:val="24"/>
          <w:lang w:eastAsia="ru-RU" w:bidi="ar-SA"/>
        </w:rPr>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454292F6" w14:textId="77777777" w:rsidR="001771DF" w:rsidRPr="00E80115" w:rsidRDefault="001771DF" w:rsidP="00BD0C2B">
      <w:pPr>
        <w:ind w:firstLine="709"/>
        <w:jc w:val="both"/>
        <w:rPr>
          <w:rFonts w:ascii="Times New Roman" w:eastAsia="Times New Roman" w:hAnsi="Times New Roman" w:cs="Times New Roman"/>
          <w:kern w:val="0"/>
          <w:sz w:val="24"/>
          <w:szCs w:val="24"/>
          <w:lang w:eastAsia="ru-RU" w:bidi="ar-SA"/>
        </w:rPr>
      </w:pPr>
    </w:p>
    <w:p w14:paraId="260CC55E" w14:textId="77777777" w:rsidR="00CE5505" w:rsidRPr="00E80115" w:rsidRDefault="00951A89" w:rsidP="002923D2">
      <w:pPr>
        <w:pStyle w:val="af1"/>
        <w:widowControl w:val="0"/>
        <w:numPr>
          <w:ilvl w:val="0"/>
          <w:numId w:val="8"/>
        </w:numPr>
        <w:suppressAutoHyphens w:val="0"/>
        <w:autoSpaceDE w:val="0"/>
        <w:autoSpaceDN w:val="0"/>
        <w:adjustRightInd w:val="0"/>
        <w:jc w:val="center"/>
        <w:rPr>
          <w:rFonts w:ascii="Times New Roman" w:eastAsia="Times New Roman" w:hAnsi="Times New Roman" w:cs="Times New Roman"/>
          <w:b/>
          <w:spacing w:val="-5"/>
          <w:kern w:val="0"/>
          <w:sz w:val="24"/>
          <w:szCs w:val="24"/>
          <w:lang w:eastAsia="ru-RU" w:bidi="ar-SA"/>
        </w:rPr>
      </w:pPr>
      <w:r w:rsidRPr="00E80115">
        <w:rPr>
          <w:rFonts w:ascii="Times New Roman" w:eastAsia="Times New Roman" w:hAnsi="Times New Roman" w:cs="Times New Roman"/>
          <w:b/>
          <w:spacing w:val="-5"/>
          <w:kern w:val="0"/>
          <w:sz w:val="24"/>
          <w:szCs w:val="24"/>
          <w:lang w:eastAsia="ru-RU" w:bidi="ar-SA"/>
        </w:rPr>
        <w:t>Казначейское сопровождение</w:t>
      </w:r>
    </w:p>
    <w:p w14:paraId="52FC68C9" w14:textId="77777777" w:rsidR="00B47DDC" w:rsidRPr="00E80115" w:rsidRDefault="00B47DDC" w:rsidP="00B47DDC">
      <w:pPr>
        <w:pStyle w:val="af1"/>
        <w:widowControl w:val="0"/>
        <w:suppressAutoHyphens w:val="0"/>
        <w:autoSpaceDE w:val="0"/>
        <w:autoSpaceDN w:val="0"/>
        <w:adjustRightInd w:val="0"/>
        <w:rPr>
          <w:rFonts w:ascii="Times New Roman" w:eastAsia="Times New Roman" w:hAnsi="Times New Roman" w:cs="Times New Roman"/>
          <w:b/>
          <w:spacing w:val="-5"/>
          <w:kern w:val="0"/>
          <w:sz w:val="24"/>
          <w:szCs w:val="24"/>
          <w:lang w:eastAsia="ru-RU" w:bidi="ar-SA"/>
        </w:rPr>
      </w:pPr>
    </w:p>
    <w:p w14:paraId="384CC55B" w14:textId="77777777" w:rsidR="002016FA" w:rsidRPr="00E80115" w:rsidRDefault="002016FA" w:rsidP="002016FA">
      <w:pPr>
        <w:pStyle w:val="af1"/>
        <w:ind w:left="0" w:firstLine="709"/>
        <w:contextualSpacing w:val="0"/>
        <w:jc w:val="both"/>
        <w:rPr>
          <w:rFonts w:ascii="Times New Roman" w:hAnsi="Times New Roman" w:cs="Times New Roman"/>
          <w:sz w:val="24"/>
          <w:szCs w:val="24"/>
        </w:rPr>
      </w:pPr>
      <w:r w:rsidRPr="00E80115">
        <w:rPr>
          <w:rFonts w:ascii="Times New Roman" w:hAnsi="Times New Roman" w:cs="Times New Roman"/>
          <w:spacing w:val="-5"/>
          <w:sz w:val="24"/>
          <w:szCs w:val="24"/>
        </w:rPr>
        <w:t>13.1.</w:t>
      </w:r>
      <w:r w:rsidRPr="00E80115">
        <w:rPr>
          <w:rFonts w:ascii="Times New Roman" w:hAnsi="Times New Roman" w:cs="Times New Roman"/>
          <w:sz w:val="24"/>
          <w:szCs w:val="24"/>
        </w:rPr>
        <w:t xml:space="preserve"> В соответствии с частью 2 статьи 5 Федерального закона</w:t>
      </w:r>
      <w:r w:rsidRPr="00E80115">
        <w:rPr>
          <w:rFonts w:ascii="Times New Roman" w:hAnsi="Times New Roman" w:cs="Times New Roman"/>
          <w:sz w:val="24"/>
          <w:szCs w:val="24"/>
        </w:rPr>
        <w:br/>
        <w:t>от 27.11.2023 № 540-ФЗ «О федеральном бюджете на 2024 год и на плановый период 2025 и 2026 годов» и постановлением Правительства Российской Федерации от 24.11.2021 № 2024 «О правилах казначейского сопровождения» (далее - Правила казначейского сопровождения), Договор подлежит казначейскому сопровождению целевых средств.</w:t>
      </w:r>
    </w:p>
    <w:p w14:paraId="743C01D5" w14:textId="77777777" w:rsidR="002016FA" w:rsidRPr="00E80115" w:rsidRDefault="002016FA" w:rsidP="002016FA">
      <w:pPr>
        <w:pStyle w:val="af1"/>
        <w:numPr>
          <w:ilvl w:val="1"/>
          <w:numId w:val="37"/>
        </w:numPr>
        <w:ind w:left="0" w:firstLine="709"/>
        <w:jc w:val="both"/>
        <w:rPr>
          <w:rFonts w:ascii="Times New Roman" w:hAnsi="Times New Roman" w:cs="Times New Roman"/>
          <w:sz w:val="24"/>
          <w:szCs w:val="24"/>
        </w:rPr>
      </w:pPr>
      <w:r w:rsidRPr="00E80115">
        <w:rPr>
          <w:rFonts w:ascii="Times New Roman" w:hAnsi="Times New Roman" w:cs="Times New Roman"/>
          <w:sz w:val="24"/>
          <w:szCs w:val="24"/>
        </w:rPr>
        <w:t xml:space="preserve"> Расчеты по Договору, а также расчеты по контрактам (договорам), заключаемым Поставщиком в рамках исполнения настоящего Договора производятся целевыми средствами и подлежат казначейскому сопровождению.</w:t>
      </w:r>
    </w:p>
    <w:p w14:paraId="3D1F370C" w14:textId="77777777" w:rsidR="002016FA" w:rsidRPr="00E80115" w:rsidRDefault="002016FA" w:rsidP="002016FA">
      <w:pPr>
        <w:pStyle w:val="af1"/>
        <w:numPr>
          <w:ilvl w:val="1"/>
          <w:numId w:val="37"/>
        </w:numPr>
        <w:ind w:left="0" w:firstLine="709"/>
        <w:contextualSpacing w:val="0"/>
        <w:jc w:val="both"/>
        <w:rPr>
          <w:rFonts w:ascii="Times New Roman" w:hAnsi="Times New Roman" w:cs="Times New Roman"/>
          <w:sz w:val="24"/>
          <w:szCs w:val="24"/>
        </w:rPr>
      </w:pPr>
      <w:r w:rsidRPr="00E80115">
        <w:rPr>
          <w:rFonts w:ascii="Times New Roman" w:hAnsi="Times New Roman" w:cs="Times New Roman"/>
          <w:sz w:val="24"/>
          <w:szCs w:val="24"/>
        </w:rPr>
        <w:t>При казначейском сопровождении Поставщик обязан:</w:t>
      </w:r>
    </w:p>
    <w:p w14:paraId="718FAC23" w14:textId="77777777" w:rsidR="002016FA" w:rsidRPr="00E80115"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E80115">
        <w:rPr>
          <w:rFonts w:ascii="Times New Roman" w:hAnsi="Times New Roman" w:cs="Times New Roman"/>
          <w:sz w:val="24"/>
          <w:szCs w:val="24"/>
        </w:rPr>
        <w:t xml:space="preserve">открыть лицевой счет (раздел на лицевом счете) для осуществления и отражения операций со средствами участников казначейского сопровождения в территориальном органе Федерального казначейства. В течение 3 (Трех) рабочих дней после открытия лицевого счета (раздела на лицевом счете) Поставщик обязан уведомить в письменной форме об этом Покупателя. </w:t>
      </w:r>
    </w:p>
    <w:p w14:paraId="2FCBA052" w14:textId="77777777" w:rsidR="002016FA" w:rsidRPr="00E80115"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E80115">
        <w:rPr>
          <w:rFonts w:ascii="Times New Roman" w:hAnsi="Times New Roman" w:cs="Times New Roman"/>
          <w:sz w:val="24"/>
          <w:szCs w:val="24"/>
        </w:rPr>
        <w:t>представлять в территориальные органы Федерального казначейства документы, предусмотренные порядком санкционирования целевых средств.</w:t>
      </w:r>
    </w:p>
    <w:p w14:paraId="31D228F4" w14:textId="77777777" w:rsidR="002016FA" w:rsidRPr="00E80115"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E80115">
        <w:rPr>
          <w:rFonts w:ascii="Times New Roman" w:hAnsi="Times New Roman" w:cs="Times New Roman"/>
          <w:sz w:val="24"/>
          <w:szCs w:val="24"/>
        </w:rPr>
        <w:t>указывать в контрактах (договорах), распоряжениях, а также в документах, установленных порядком санкционирования целевых средств, идентификатор государственного контракта, договора (соглашения) о предоставлении субсидий, договоров о предоставлении бюджетных инвестиций, сформированный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 205н (далее - Порядок № 205н), а также обеспечить включение аналогичных обязательств в контракты (договоры), заключаемые соисполнителями;</w:t>
      </w:r>
    </w:p>
    <w:p w14:paraId="6679F733" w14:textId="77777777" w:rsidR="002016FA" w:rsidRPr="00E80115"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E80115">
        <w:rPr>
          <w:rFonts w:ascii="Times New Roman" w:hAnsi="Times New Roman" w:cs="Times New Roman"/>
          <w:sz w:val="24"/>
          <w:szCs w:val="24"/>
        </w:rPr>
        <w:t xml:space="preserve">вести раздельный учет результатов финансово-хозяйственной деятельности в соответствии с  </w:t>
      </w:r>
      <w:hyperlink r:id="rId8" w:history="1">
        <w:r w:rsidRPr="00E80115">
          <w:rPr>
            <w:rFonts w:ascii="Times New Roman" w:hAnsi="Times New Roman" w:cs="Times New Roman"/>
            <w:sz w:val="24"/>
            <w:szCs w:val="24"/>
          </w:rPr>
          <w:t>Порядком</w:t>
        </w:r>
      </w:hyperlink>
      <w:r w:rsidRPr="00E80115">
        <w:rPr>
          <w:rFonts w:ascii="Times New Roman" w:hAnsi="Times New Roman" w:cs="Times New Roman"/>
          <w:sz w:val="24"/>
          <w:szCs w:val="24"/>
        </w:rPr>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контракту, утвержденным Приказом Минфина России от 10.12.2021 №210н.</w:t>
      </w:r>
    </w:p>
    <w:p w14:paraId="700D4235" w14:textId="77777777" w:rsidR="002016FA" w:rsidRPr="00E80115"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E80115">
        <w:rPr>
          <w:rFonts w:ascii="Times New Roman" w:hAnsi="Times New Roman" w:cs="Times New Roman"/>
          <w:sz w:val="24"/>
          <w:szCs w:val="24"/>
        </w:rPr>
        <w:t>представлять сведения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14:paraId="47B1CD8F" w14:textId="77777777" w:rsidR="002016FA" w:rsidRPr="00E80115"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E80115">
        <w:rPr>
          <w:rFonts w:ascii="Times New Roman" w:hAnsi="Times New Roman" w:cs="Times New Roman"/>
          <w:sz w:val="24"/>
          <w:szCs w:val="24"/>
        </w:rPr>
        <w:t>соблюдать запреты, установленные пунктом 3 статьи 242.23 Бюджетного кодекса Российской Федерации. Поставщику запрещено перечисление целевых средств:</w:t>
      </w:r>
    </w:p>
    <w:p w14:paraId="0B27CCC8" w14:textId="77777777" w:rsidR="002016FA" w:rsidRPr="00E80115"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E80115">
        <w:rPr>
          <w:rFonts w:ascii="Times New Roman" w:hAnsi="Times New Roman" w:cs="Times New Roman"/>
          <w:sz w:val="24"/>
          <w:szCs w:val="24"/>
        </w:rPr>
        <w:t xml:space="preserve">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w:t>
      </w:r>
    </w:p>
    <w:p w14:paraId="10E7C25E" w14:textId="77777777" w:rsidR="002016FA" w:rsidRPr="00E80115"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E80115">
        <w:rPr>
          <w:rFonts w:ascii="Times New Roman" w:hAnsi="Times New Roman" w:cs="Times New Roman"/>
          <w:sz w:val="24"/>
          <w:szCs w:val="24"/>
        </w:rPr>
        <w:t xml:space="preserve">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w:t>
      </w:r>
      <w:r w:rsidRPr="00E80115">
        <w:rPr>
          <w:rFonts w:ascii="Times New Roman" w:hAnsi="Times New Roman" w:cs="Times New Roman"/>
          <w:sz w:val="24"/>
          <w:szCs w:val="24"/>
        </w:rPr>
        <w:lastRenderedPageBreak/>
        <w:t>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6183BFC" w14:textId="77777777" w:rsidR="002016FA" w:rsidRPr="00E80115"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E80115">
        <w:rPr>
          <w:rFonts w:ascii="Times New Roman" w:hAnsi="Times New Roman" w:cs="Times New Roman"/>
          <w:sz w:val="24"/>
          <w:szCs w:val="24"/>
        </w:rPr>
        <w:t xml:space="preserve">на счета, открытые </w:t>
      </w:r>
      <w:r w:rsidRPr="00E80115">
        <w:rPr>
          <w:rFonts w:ascii="Times New Roman" w:hAnsi="Times New Roman" w:cs="Times New Roman"/>
          <w:spacing w:val="-4"/>
          <w:sz w:val="24"/>
          <w:szCs w:val="24"/>
        </w:rPr>
        <w:t>Поставщику</w:t>
      </w:r>
      <w:r w:rsidRPr="00E80115">
        <w:rPr>
          <w:rFonts w:ascii="Times New Roman" w:hAnsi="Times New Roman" w:cs="Times New Roman"/>
          <w:sz w:val="24"/>
          <w:szCs w:val="24"/>
        </w:rPr>
        <w:t xml:space="preserve"> в учреждении Центрального банка Российской Федерации или в кредитной организации, за исключением:</w:t>
      </w:r>
    </w:p>
    <w:p w14:paraId="0AC1EFFE" w14:textId="77777777" w:rsidR="002016FA" w:rsidRPr="00E80115" w:rsidRDefault="002016FA" w:rsidP="002016FA">
      <w:pPr>
        <w:ind w:firstLine="709"/>
        <w:jc w:val="both"/>
        <w:rPr>
          <w:rFonts w:ascii="Times New Roman" w:hAnsi="Times New Roman" w:cs="Times New Roman"/>
          <w:sz w:val="24"/>
          <w:szCs w:val="24"/>
        </w:rPr>
      </w:pPr>
      <w:r w:rsidRPr="00E80115">
        <w:rPr>
          <w:rFonts w:ascii="Times New Roman" w:hAnsi="Times New Roman" w:cs="Times New Roman"/>
          <w:sz w:val="24"/>
          <w:szCs w:val="24"/>
        </w:rPr>
        <w:t xml:space="preserve">оплаты обязательств </w:t>
      </w:r>
      <w:r w:rsidRPr="00E80115">
        <w:rPr>
          <w:rFonts w:ascii="Times New Roman" w:hAnsi="Times New Roman" w:cs="Times New Roman"/>
          <w:spacing w:val="-4"/>
          <w:sz w:val="24"/>
          <w:szCs w:val="24"/>
        </w:rPr>
        <w:t>Поставщика</w:t>
      </w:r>
      <w:r w:rsidRPr="00E80115">
        <w:rPr>
          <w:rFonts w:ascii="Times New Roman" w:hAnsi="Times New Roman" w:cs="Times New Roman"/>
          <w:sz w:val="24"/>
          <w:szCs w:val="24"/>
        </w:rPr>
        <w:t xml:space="preserve"> в соответствии с валютным законодательством Российской Федерации;</w:t>
      </w:r>
    </w:p>
    <w:p w14:paraId="4D2094A7" w14:textId="77777777" w:rsidR="002016FA" w:rsidRPr="00E80115" w:rsidRDefault="002016FA" w:rsidP="002016FA">
      <w:pPr>
        <w:ind w:firstLine="709"/>
        <w:jc w:val="both"/>
        <w:rPr>
          <w:rFonts w:ascii="Times New Roman" w:hAnsi="Times New Roman" w:cs="Times New Roman"/>
          <w:sz w:val="24"/>
          <w:szCs w:val="24"/>
        </w:rPr>
      </w:pPr>
      <w:r w:rsidRPr="00E80115">
        <w:rPr>
          <w:rFonts w:ascii="Times New Roman" w:hAnsi="Times New Roman" w:cs="Times New Roman"/>
          <w:sz w:val="24"/>
          <w:szCs w:val="24"/>
        </w:rPr>
        <w:t xml:space="preserve">            оплаты обязательств </w:t>
      </w:r>
      <w:r w:rsidRPr="00E80115">
        <w:rPr>
          <w:rFonts w:ascii="Times New Roman" w:hAnsi="Times New Roman" w:cs="Times New Roman"/>
          <w:spacing w:val="-4"/>
          <w:sz w:val="24"/>
          <w:szCs w:val="24"/>
        </w:rPr>
        <w:t>Поставщика</w:t>
      </w:r>
      <w:r w:rsidRPr="00E80115">
        <w:rPr>
          <w:rFonts w:ascii="Times New Roman" w:hAnsi="Times New Roman" w:cs="Times New Roman"/>
          <w:sz w:val="24"/>
          <w:szCs w:val="24"/>
        </w:rPr>
        <w:t xml:space="preserve"> по оплате труда с учетом начислений и социальных выплат, иных выплат в пользу работников, а также выплат лицам, не состоящим в штате </w:t>
      </w:r>
      <w:r w:rsidRPr="00E80115">
        <w:rPr>
          <w:rFonts w:ascii="Times New Roman" w:hAnsi="Times New Roman" w:cs="Times New Roman"/>
          <w:spacing w:val="-4"/>
          <w:sz w:val="24"/>
          <w:szCs w:val="24"/>
        </w:rPr>
        <w:t>Поставщика</w:t>
      </w:r>
      <w:r w:rsidRPr="00E80115">
        <w:rPr>
          <w:rFonts w:ascii="Times New Roman" w:hAnsi="Times New Roman" w:cs="Times New Roman"/>
          <w:sz w:val="24"/>
          <w:szCs w:val="24"/>
        </w:rPr>
        <w:t>, привлеченным для достижения цели, определенной при предоставлении средств;</w:t>
      </w:r>
    </w:p>
    <w:p w14:paraId="75F3990A" w14:textId="77777777" w:rsidR="002016FA" w:rsidRPr="00E80115" w:rsidRDefault="002016FA" w:rsidP="002016FA">
      <w:pPr>
        <w:ind w:firstLine="709"/>
        <w:jc w:val="both"/>
        <w:rPr>
          <w:rFonts w:ascii="Times New Roman" w:hAnsi="Times New Roman" w:cs="Times New Roman"/>
          <w:sz w:val="24"/>
          <w:szCs w:val="24"/>
        </w:rPr>
      </w:pPr>
      <w:r w:rsidRPr="00E80115">
        <w:rPr>
          <w:rFonts w:ascii="Times New Roman" w:hAnsi="Times New Roman" w:cs="Times New Roman"/>
          <w:sz w:val="24"/>
          <w:szCs w:val="24"/>
        </w:rPr>
        <w:t xml:space="preserve"> оплаты фактически поставленных </w:t>
      </w:r>
      <w:r w:rsidRPr="00E80115">
        <w:rPr>
          <w:rFonts w:ascii="Times New Roman" w:hAnsi="Times New Roman" w:cs="Times New Roman"/>
          <w:spacing w:val="-4"/>
          <w:sz w:val="24"/>
          <w:szCs w:val="24"/>
        </w:rPr>
        <w:t>Поставщиком</w:t>
      </w:r>
      <w:r w:rsidRPr="00E80115">
        <w:rPr>
          <w:rFonts w:ascii="Times New Roman" w:hAnsi="Times New Roman" w:cs="Times New Roman"/>
          <w:sz w:val="24"/>
          <w:szCs w:val="24"/>
        </w:rPr>
        <w:t xml:space="preserve"> товаров, выполненных работ, оказанных услуг, источником финансового обеспечения которых являются средства, предоставляемые на основании государственного (муниципального) контракта, договора (соглашения), контракта (договора), в случае, если </w:t>
      </w:r>
      <w:r w:rsidRPr="00E80115">
        <w:rPr>
          <w:rFonts w:ascii="Times New Roman" w:hAnsi="Times New Roman" w:cs="Times New Roman"/>
          <w:spacing w:val="-4"/>
          <w:sz w:val="24"/>
          <w:szCs w:val="24"/>
        </w:rPr>
        <w:t>Поставщик</w:t>
      </w:r>
      <w:r w:rsidRPr="00E80115">
        <w:rPr>
          <w:rFonts w:ascii="Times New Roman" w:hAnsi="Times New Roman" w:cs="Times New Roman"/>
          <w:sz w:val="24"/>
          <w:szCs w:val="24"/>
        </w:rPr>
        <w:t xml:space="preserve">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 (или) иных документов, предусмотренных государственными (муниципальными)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1D4314B0" w14:textId="77777777" w:rsidR="002016FA" w:rsidRPr="00E80115" w:rsidRDefault="002016FA" w:rsidP="002016FA">
      <w:pPr>
        <w:ind w:firstLine="709"/>
        <w:jc w:val="both"/>
        <w:rPr>
          <w:rFonts w:ascii="Times New Roman" w:hAnsi="Times New Roman" w:cs="Times New Roman"/>
          <w:sz w:val="24"/>
          <w:szCs w:val="24"/>
        </w:rPr>
      </w:pPr>
      <w:r w:rsidRPr="00E80115">
        <w:rPr>
          <w:rFonts w:ascii="Times New Roman" w:hAnsi="Times New Roman" w:cs="Times New Roman"/>
          <w:sz w:val="24"/>
          <w:szCs w:val="24"/>
        </w:rPr>
        <w:t xml:space="preserve"> возмещения произведенных Поставщиком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14:paraId="317D67C0" w14:textId="77777777" w:rsidR="002016FA" w:rsidRPr="00E80115"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E80115">
        <w:rPr>
          <w:rFonts w:ascii="Times New Roman" w:hAnsi="Times New Roman" w:cs="Times New Roman"/>
          <w:sz w:val="24"/>
          <w:szCs w:val="24"/>
        </w:rPr>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w:t>
      </w:r>
      <w:r w:rsidRPr="00E80115">
        <w:rPr>
          <w:rFonts w:ascii="Times New Roman" w:hAnsi="Times New Roman" w:cs="Times New Roman"/>
          <w:spacing w:val="-4"/>
          <w:sz w:val="24"/>
          <w:szCs w:val="24"/>
        </w:rPr>
        <w:t>Поставщиком</w:t>
      </w:r>
      <w:r w:rsidRPr="00E80115">
        <w:rPr>
          <w:rFonts w:ascii="Times New Roman" w:hAnsi="Times New Roman" w:cs="Times New Roman"/>
          <w:sz w:val="24"/>
          <w:szCs w:val="24"/>
        </w:rPr>
        <w:t>)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3301F2FD" w14:textId="77777777" w:rsidR="002016FA" w:rsidRPr="00E80115"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E80115">
        <w:rPr>
          <w:rFonts w:ascii="Times New Roman" w:hAnsi="Times New Roman" w:cs="Times New Roman"/>
          <w:sz w:val="24"/>
          <w:szCs w:val="24"/>
        </w:rPr>
        <w:t xml:space="preserve">Соблюдать режим лицевого счета (ведение и использование лицевого счета). </w:t>
      </w:r>
    </w:p>
    <w:p w14:paraId="6CD39D43" w14:textId="77777777" w:rsidR="002016FA" w:rsidRPr="00E80115"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E80115">
        <w:rPr>
          <w:rFonts w:ascii="Times New Roman" w:hAnsi="Times New Roman" w:cs="Times New Roman"/>
          <w:sz w:val="24"/>
          <w:szCs w:val="24"/>
        </w:rPr>
        <w:t xml:space="preserve">Поставщик в соответствии с Правилами казначейского сопровождения вправе осуществлять: </w:t>
      </w:r>
    </w:p>
    <w:p w14:paraId="0D450CE1" w14:textId="77777777" w:rsidR="002016FA" w:rsidRPr="00E80115" w:rsidRDefault="002016FA" w:rsidP="002016FA">
      <w:pPr>
        <w:ind w:firstLine="709"/>
        <w:jc w:val="both"/>
        <w:rPr>
          <w:rFonts w:ascii="Times New Roman" w:hAnsi="Times New Roman" w:cs="Times New Roman"/>
          <w:sz w:val="24"/>
          <w:szCs w:val="24"/>
        </w:rPr>
      </w:pPr>
      <w:r w:rsidRPr="00E80115">
        <w:rPr>
          <w:rFonts w:ascii="Times New Roman" w:hAnsi="Times New Roman" w:cs="Times New Roman"/>
          <w:sz w:val="24"/>
          <w:szCs w:val="24"/>
        </w:rPr>
        <w:t xml:space="preserve">а) перечисление целевых средств с лицевого счета участника казначейского сопровождения, являющегося единственным поставщиком (подрядчиком, исполнителем) по государственному контракту, на его счет, открытый в банке, в согласованном государственным заказчиком размере, не превышающем размера прибыли, определяемого государственным заказчиком в соответствии с законодательством Российской Федерации о контрактной системе в сфере закупок товаров (работ, услуг) для обеспечения </w:t>
      </w:r>
      <w:r w:rsidRPr="00E80115">
        <w:rPr>
          <w:rFonts w:ascii="Times New Roman" w:hAnsi="Times New Roman" w:cs="Times New Roman"/>
          <w:sz w:val="24"/>
          <w:szCs w:val="24"/>
        </w:rPr>
        <w:lastRenderedPageBreak/>
        <w:t>государственных и муниципальных нужд в условиях государственного контракта в составе цены товаров (работ, услуг), в случае частичного исполнения государственного контракта, заключаемого с единственным поставщиком (подрядчиком, исполнителем), если результатом такого частичного исполнения являются принятые государственным заказчиком товары (работы, услуги);</w:t>
      </w:r>
    </w:p>
    <w:p w14:paraId="2D0BB8D4" w14:textId="77777777" w:rsidR="002016FA" w:rsidRPr="00E80115" w:rsidRDefault="002016FA" w:rsidP="002016FA">
      <w:pPr>
        <w:ind w:firstLine="709"/>
        <w:jc w:val="both"/>
        <w:rPr>
          <w:rFonts w:ascii="Times New Roman" w:hAnsi="Times New Roman" w:cs="Times New Roman"/>
          <w:sz w:val="24"/>
          <w:szCs w:val="24"/>
        </w:rPr>
      </w:pPr>
      <w:r w:rsidRPr="00E80115">
        <w:rPr>
          <w:rFonts w:ascii="Times New Roman" w:hAnsi="Times New Roman" w:cs="Times New Roman"/>
          <w:sz w:val="24"/>
          <w:szCs w:val="24"/>
        </w:rPr>
        <w:t>б) перечисление прибыли по контракту (договору), заключенному в рамках исполнения государственного контракта с единственным поставщиком (подрядчиком, исполнителем), на счет, открытый исполнителю (соисполнителю) в банке, в размере, согласованном сторонами при заключении указанного контракта (договора), после исполнения контракта (договора) (отдельного этапа исполнения контракта (договора) в случае, если условиями такого контракта (договора) предусмотрены отдельные этапы исполнения) и представления исполнителем (соисполнителем) в территориальный орган Федерального казначейства акта приема-передачи товара, акта выполненных работ (оказанных услуг), иных документов, подтверждающих исполнение контракта (договора) (отдельного этапа исполнения контракта (договора);</w:t>
      </w:r>
    </w:p>
    <w:p w14:paraId="35BE737C" w14:textId="77777777" w:rsidR="002016FA" w:rsidRPr="00E80115" w:rsidRDefault="002016FA" w:rsidP="002016FA">
      <w:pPr>
        <w:ind w:firstLine="709"/>
        <w:jc w:val="both"/>
        <w:rPr>
          <w:rFonts w:ascii="Times New Roman" w:hAnsi="Times New Roman" w:cs="Times New Roman"/>
          <w:sz w:val="24"/>
          <w:szCs w:val="24"/>
        </w:rPr>
      </w:pPr>
      <w:r w:rsidRPr="00E80115">
        <w:rPr>
          <w:rFonts w:ascii="Times New Roman" w:hAnsi="Times New Roman" w:cs="Times New Roman"/>
          <w:sz w:val="24"/>
          <w:szCs w:val="24"/>
        </w:rPr>
        <w:t>в) перечисление целевых средств осуществляется после проведения территориальными органами Федерального казначейства проверки документов, подтверждающих факт поставки товаров (выполнения работ, оказания услуг), в соответствии с порядком санкционирования с их лицевых счетов на счета в банках, открытые:</w:t>
      </w:r>
    </w:p>
    <w:p w14:paraId="6661270C" w14:textId="77777777" w:rsidR="002016FA" w:rsidRPr="00E80115" w:rsidRDefault="002016FA" w:rsidP="00332C61">
      <w:pPr>
        <w:tabs>
          <w:tab w:val="left" w:pos="1418"/>
        </w:tabs>
        <w:ind w:firstLine="709"/>
        <w:jc w:val="both"/>
        <w:rPr>
          <w:rFonts w:ascii="Times New Roman" w:hAnsi="Times New Roman" w:cs="Times New Roman"/>
          <w:sz w:val="24"/>
          <w:szCs w:val="24"/>
        </w:rPr>
      </w:pPr>
      <w:r w:rsidRPr="00E80115">
        <w:rPr>
          <w:rFonts w:ascii="Times New Roman" w:hAnsi="Times New Roman" w:cs="Times New Roman"/>
          <w:sz w:val="24"/>
          <w:szCs w:val="24"/>
        </w:rPr>
        <w:t>единственному поставщику (подрядчику, исполнителю) по государственному контракту в случае, если оплата по такому государственному контракту осуществляется единовременно после полного исполнения государственного контракта;</w:t>
      </w:r>
    </w:p>
    <w:p w14:paraId="3823F0BE" w14:textId="77777777" w:rsidR="002016FA" w:rsidRPr="00E80115" w:rsidRDefault="002016FA" w:rsidP="002016FA">
      <w:pPr>
        <w:ind w:firstLine="709"/>
        <w:jc w:val="both"/>
        <w:rPr>
          <w:rFonts w:ascii="Times New Roman" w:hAnsi="Times New Roman" w:cs="Times New Roman"/>
          <w:sz w:val="24"/>
          <w:szCs w:val="24"/>
        </w:rPr>
      </w:pPr>
      <w:r w:rsidRPr="00E80115">
        <w:rPr>
          <w:rFonts w:ascii="Times New Roman" w:hAnsi="Times New Roman" w:cs="Times New Roman"/>
          <w:sz w:val="24"/>
          <w:szCs w:val="24"/>
        </w:rPr>
        <w:t>единственному поставщику (подрядчику, исполнителю), исполнителям (соисполнителям) по государственному контракту, заключаемому с единственным поставщиком (подрядчиком, исполнителем), и контрактам (договорам), заключенным в рамках исполнения государственного контракта с единственным поставщиком (подрядчиком, исполнителем), в случае, если исполнение и оплата такого государственного контракта осуществляются поэтапно.</w:t>
      </w:r>
    </w:p>
    <w:p w14:paraId="55D78CC1" w14:textId="77777777" w:rsidR="002016FA" w:rsidRPr="00E80115"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E80115">
        <w:rPr>
          <w:rFonts w:ascii="Times New Roman" w:hAnsi="Times New Roman" w:cs="Times New Roman"/>
          <w:sz w:val="24"/>
          <w:szCs w:val="24"/>
        </w:rPr>
        <w:t xml:space="preserve"> Положения настоящей статьи применяются с учетом п. 1 статьи 4 Федерального закона от 02.11.2023 г. №520-ФЗ о приостановлении действия следующих норм</w:t>
      </w:r>
      <w:r w:rsidR="00332C61" w:rsidRPr="00E80115">
        <w:rPr>
          <w:rFonts w:ascii="Times New Roman" w:hAnsi="Times New Roman" w:cs="Times New Roman"/>
          <w:sz w:val="24"/>
          <w:szCs w:val="24"/>
        </w:rPr>
        <w:t xml:space="preserve"> на период с 01.01.2024 г. по 31.12.2024 г.</w:t>
      </w:r>
      <w:r w:rsidRPr="00E80115">
        <w:rPr>
          <w:rFonts w:ascii="Times New Roman" w:hAnsi="Times New Roman" w:cs="Times New Roman"/>
          <w:sz w:val="24"/>
          <w:szCs w:val="24"/>
        </w:rPr>
        <w:t xml:space="preserve">: </w:t>
      </w:r>
    </w:p>
    <w:p w14:paraId="493F98E3" w14:textId="77777777" w:rsidR="002016FA" w:rsidRPr="00E80115" w:rsidRDefault="002016FA" w:rsidP="002016FA">
      <w:pPr>
        <w:pStyle w:val="af1"/>
        <w:numPr>
          <w:ilvl w:val="0"/>
          <w:numId w:val="36"/>
        </w:numPr>
        <w:tabs>
          <w:tab w:val="left" w:pos="1134"/>
        </w:tabs>
        <w:ind w:left="0" w:firstLine="709"/>
        <w:contextualSpacing w:val="0"/>
        <w:jc w:val="both"/>
        <w:rPr>
          <w:rFonts w:ascii="Times New Roman" w:hAnsi="Times New Roman" w:cs="Times New Roman"/>
          <w:sz w:val="24"/>
          <w:szCs w:val="24"/>
        </w:rPr>
      </w:pPr>
      <w:proofErr w:type="spellStart"/>
      <w:r w:rsidRPr="00E80115">
        <w:rPr>
          <w:rFonts w:ascii="Times New Roman" w:hAnsi="Times New Roman" w:cs="Times New Roman"/>
          <w:sz w:val="24"/>
          <w:szCs w:val="24"/>
        </w:rPr>
        <w:t>пп</w:t>
      </w:r>
      <w:proofErr w:type="spellEnd"/>
      <w:r w:rsidRPr="00E80115">
        <w:rPr>
          <w:rFonts w:ascii="Times New Roman" w:hAnsi="Times New Roman" w:cs="Times New Roman"/>
          <w:sz w:val="24"/>
          <w:szCs w:val="24"/>
        </w:rPr>
        <w:t xml:space="preserve">. 1 п. 2 ст. 242.23 БК РФ </w:t>
      </w:r>
      <w:r w:rsidRPr="00E80115">
        <w:rPr>
          <w:rFonts w:ascii="Times New Roman" w:eastAsiaTheme="minorHAnsi" w:hAnsi="Times New Roman" w:cs="Times New Roman"/>
          <w:sz w:val="24"/>
          <w:szCs w:val="24"/>
          <w:lang w:eastAsia="en-US"/>
        </w:rPr>
        <w:t xml:space="preserve">в части открытия в территориальных органах Федерального казначейства лицевых счетов участника казначейского сопровождения поставщикам (подрядчикам, исполнителям) по контрактам (договорам) при осуществлении расчетов в соответствии с </w:t>
      </w:r>
      <w:hyperlink r:id="rId9" w:history="1">
        <w:r w:rsidRPr="00E80115">
          <w:rPr>
            <w:rFonts w:ascii="Times New Roman" w:eastAsiaTheme="minorHAnsi" w:hAnsi="Times New Roman" w:cs="Times New Roman"/>
            <w:sz w:val="24"/>
            <w:szCs w:val="24"/>
            <w:lang w:eastAsia="en-US"/>
          </w:rPr>
          <w:t>частями 2</w:t>
        </w:r>
      </w:hyperlink>
      <w:r w:rsidRPr="00E80115">
        <w:rPr>
          <w:rFonts w:ascii="Times New Roman" w:eastAsiaTheme="minorHAnsi" w:hAnsi="Times New Roman" w:cs="Times New Roman"/>
          <w:sz w:val="24"/>
          <w:szCs w:val="24"/>
          <w:lang w:eastAsia="en-US"/>
        </w:rPr>
        <w:t xml:space="preserve"> - </w:t>
      </w:r>
      <w:hyperlink r:id="rId10" w:history="1">
        <w:r w:rsidRPr="00E80115">
          <w:rPr>
            <w:rFonts w:ascii="Times New Roman" w:eastAsiaTheme="minorHAnsi" w:hAnsi="Times New Roman" w:cs="Times New Roman"/>
            <w:sz w:val="24"/>
            <w:szCs w:val="24"/>
            <w:lang w:eastAsia="en-US"/>
          </w:rPr>
          <w:t>4</w:t>
        </w:r>
      </w:hyperlink>
      <w:r w:rsidRPr="00E80115">
        <w:rPr>
          <w:rFonts w:ascii="Times New Roman" w:eastAsiaTheme="minorHAnsi" w:hAnsi="Times New Roman" w:cs="Times New Roman"/>
          <w:sz w:val="24"/>
          <w:szCs w:val="24"/>
          <w:lang w:eastAsia="en-US"/>
        </w:rPr>
        <w:t xml:space="preserve"> и </w:t>
      </w:r>
      <w:hyperlink r:id="rId11" w:history="1">
        <w:r w:rsidRPr="00E80115">
          <w:rPr>
            <w:rFonts w:ascii="Times New Roman" w:eastAsiaTheme="minorHAnsi" w:hAnsi="Times New Roman" w:cs="Times New Roman"/>
            <w:sz w:val="24"/>
            <w:szCs w:val="24"/>
            <w:lang w:eastAsia="en-US"/>
          </w:rPr>
          <w:t>9 статьи 6</w:t>
        </w:r>
      </w:hyperlink>
      <w:r w:rsidRPr="00E80115">
        <w:rPr>
          <w:rFonts w:ascii="Times New Roman" w:eastAsiaTheme="minorHAnsi" w:hAnsi="Times New Roman" w:cs="Times New Roman"/>
          <w:sz w:val="24"/>
          <w:szCs w:val="24"/>
          <w:lang w:eastAsia="en-US"/>
        </w:rPr>
        <w:t xml:space="preserve"> Федерального закона от 02.11.2023 г. №520-ФЗ;</w:t>
      </w:r>
    </w:p>
    <w:p w14:paraId="27D90EF6" w14:textId="77777777" w:rsidR="002016FA" w:rsidRPr="00E80115" w:rsidRDefault="002016FA" w:rsidP="002016FA">
      <w:pPr>
        <w:pStyle w:val="af1"/>
        <w:numPr>
          <w:ilvl w:val="0"/>
          <w:numId w:val="36"/>
        </w:numPr>
        <w:tabs>
          <w:tab w:val="left" w:pos="1134"/>
        </w:tabs>
        <w:ind w:left="0" w:firstLine="709"/>
        <w:contextualSpacing w:val="0"/>
        <w:jc w:val="both"/>
        <w:rPr>
          <w:rFonts w:ascii="Times New Roman" w:hAnsi="Times New Roman" w:cs="Times New Roman"/>
          <w:sz w:val="24"/>
          <w:szCs w:val="24"/>
        </w:rPr>
      </w:pPr>
      <w:r w:rsidRPr="00E80115">
        <w:rPr>
          <w:rFonts w:ascii="Times New Roman" w:hAnsi="Times New Roman" w:cs="Times New Roman"/>
          <w:sz w:val="24"/>
          <w:szCs w:val="24"/>
        </w:rPr>
        <w:t xml:space="preserve">п. 3 ст. 242.23 БК РФ </w:t>
      </w:r>
      <w:r w:rsidRPr="00E80115">
        <w:rPr>
          <w:rFonts w:ascii="Times New Roman" w:eastAsiaTheme="minorHAnsi" w:hAnsi="Times New Roman" w:cs="Times New Roman"/>
          <w:sz w:val="24"/>
          <w:szCs w:val="24"/>
          <w:lang w:eastAsia="en-US"/>
        </w:rPr>
        <w:t xml:space="preserve">в части запрета на перечисление средств с лицевых счетов участника казначейского сопровождения заказчикам по контрактам (договорам) о поставке товаров, выполнении работ, оказании услуг на расчетные счета, открытые поставщикам (подрядчикам, исполнителям) по таким контрактам (договорам) в кредитных организациях, в случаях, предусмотренных </w:t>
      </w:r>
      <w:hyperlink r:id="rId12" w:history="1">
        <w:r w:rsidRPr="00E80115">
          <w:rPr>
            <w:rFonts w:ascii="Times New Roman" w:eastAsiaTheme="minorHAnsi" w:hAnsi="Times New Roman" w:cs="Times New Roman"/>
            <w:sz w:val="24"/>
            <w:szCs w:val="24"/>
            <w:lang w:eastAsia="en-US"/>
          </w:rPr>
          <w:t>частями 2</w:t>
        </w:r>
      </w:hyperlink>
      <w:r w:rsidRPr="00E80115">
        <w:rPr>
          <w:rFonts w:ascii="Times New Roman" w:eastAsiaTheme="minorHAnsi" w:hAnsi="Times New Roman" w:cs="Times New Roman"/>
          <w:sz w:val="24"/>
          <w:szCs w:val="24"/>
          <w:lang w:eastAsia="en-US"/>
        </w:rPr>
        <w:t xml:space="preserve"> - </w:t>
      </w:r>
      <w:hyperlink r:id="rId13" w:history="1">
        <w:r w:rsidRPr="00E80115">
          <w:rPr>
            <w:rFonts w:ascii="Times New Roman" w:eastAsiaTheme="minorHAnsi" w:hAnsi="Times New Roman" w:cs="Times New Roman"/>
            <w:sz w:val="24"/>
            <w:szCs w:val="24"/>
            <w:lang w:eastAsia="en-US"/>
          </w:rPr>
          <w:t>4</w:t>
        </w:r>
      </w:hyperlink>
      <w:r w:rsidRPr="00E80115">
        <w:rPr>
          <w:rFonts w:ascii="Times New Roman" w:eastAsiaTheme="minorHAnsi" w:hAnsi="Times New Roman" w:cs="Times New Roman"/>
          <w:sz w:val="24"/>
          <w:szCs w:val="24"/>
          <w:lang w:eastAsia="en-US"/>
        </w:rPr>
        <w:t xml:space="preserve"> и </w:t>
      </w:r>
      <w:hyperlink r:id="rId14" w:history="1">
        <w:r w:rsidRPr="00E80115">
          <w:rPr>
            <w:rFonts w:ascii="Times New Roman" w:eastAsiaTheme="minorHAnsi" w:hAnsi="Times New Roman" w:cs="Times New Roman"/>
            <w:sz w:val="24"/>
            <w:szCs w:val="24"/>
            <w:lang w:eastAsia="en-US"/>
          </w:rPr>
          <w:t>9 статьи 6</w:t>
        </w:r>
      </w:hyperlink>
      <w:r w:rsidRPr="00E80115">
        <w:rPr>
          <w:rFonts w:ascii="Times New Roman" w:eastAsiaTheme="minorHAnsi" w:hAnsi="Times New Roman" w:cs="Times New Roman"/>
          <w:sz w:val="24"/>
          <w:szCs w:val="24"/>
          <w:lang w:eastAsia="en-US"/>
        </w:rPr>
        <w:t xml:space="preserve"> Федерального закона от 02.11.2023 г. №520-ФЗ.</w:t>
      </w:r>
    </w:p>
    <w:p w14:paraId="4D1FCCAE" w14:textId="4E19772C" w:rsidR="008341B8" w:rsidRPr="00E80115" w:rsidRDefault="00332C61" w:rsidP="000B6528">
      <w:pPr>
        <w:pStyle w:val="af1"/>
        <w:tabs>
          <w:tab w:val="left" w:pos="1134"/>
          <w:tab w:val="left" w:pos="1560"/>
        </w:tabs>
        <w:ind w:left="0" w:firstLine="709"/>
        <w:contextualSpacing w:val="0"/>
        <w:jc w:val="both"/>
        <w:rPr>
          <w:rFonts w:ascii="Times New Roman" w:hAnsi="Times New Roman" w:cs="Times New Roman"/>
          <w:sz w:val="24"/>
          <w:szCs w:val="24"/>
        </w:rPr>
      </w:pPr>
      <w:r w:rsidRPr="00E80115">
        <w:rPr>
          <w:rFonts w:ascii="Times New Roman" w:hAnsi="Times New Roman" w:cs="Times New Roman"/>
          <w:sz w:val="24"/>
          <w:szCs w:val="24"/>
        </w:rPr>
        <w:t>13.3.1</w:t>
      </w:r>
      <w:r w:rsidR="00613F66" w:rsidRPr="00E80115">
        <w:rPr>
          <w:rFonts w:ascii="Times New Roman" w:hAnsi="Times New Roman" w:cs="Times New Roman"/>
          <w:sz w:val="24"/>
          <w:szCs w:val="24"/>
        </w:rPr>
        <w:t>0</w:t>
      </w:r>
      <w:r w:rsidRPr="00E80115">
        <w:rPr>
          <w:rFonts w:ascii="Times New Roman" w:hAnsi="Times New Roman" w:cs="Times New Roman"/>
          <w:sz w:val="24"/>
          <w:szCs w:val="24"/>
        </w:rPr>
        <w:t>.</w:t>
      </w:r>
      <w:r w:rsidRPr="00E80115">
        <w:rPr>
          <w:rFonts w:ascii="Times New Roman" w:hAnsi="Times New Roman" w:cs="Times New Roman"/>
          <w:sz w:val="24"/>
          <w:szCs w:val="24"/>
        </w:rPr>
        <w:tab/>
        <w:t>При наличии оснований, указанных в п. 11 статьи 242.13-1 Бюджетного кодекса Российской Федерации,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N 2483.</w:t>
      </w:r>
    </w:p>
    <w:p w14:paraId="57FC1CD4" w14:textId="77777777" w:rsidR="00EC2AAE" w:rsidRPr="00E80115" w:rsidRDefault="009151E0" w:rsidP="00C93184">
      <w:pPr>
        <w:widowControl w:val="0"/>
        <w:shd w:val="clear" w:color="auto" w:fill="FFFFFF"/>
        <w:tabs>
          <w:tab w:val="left" w:pos="720"/>
          <w:tab w:val="left" w:pos="1276"/>
        </w:tabs>
        <w:suppressAutoHyphens w:val="0"/>
        <w:autoSpaceDE w:val="0"/>
        <w:autoSpaceDN w:val="0"/>
        <w:adjustRightInd w:val="0"/>
        <w:ind w:left="22"/>
        <w:jc w:val="both"/>
        <w:rPr>
          <w:rFonts w:ascii="Times New Roman" w:eastAsia="Times New Roman" w:hAnsi="Times New Roman" w:cs="Times New Roman"/>
          <w:spacing w:val="-5"/>
          <w:kern w:val="0"/>
          <w:sz w:val="24"/>
          <w:szCs w:val="24"/>
          <w:lang w:eastAsia="ru-RU" w:bidi="ar-SA"/>
        </w:rPr>
      </w:pPr>
      <w:r w:rsidRPr="00E80115">
        <w:rPr>
          <w:rFonts w:ascii="Times New Roman" w:hAnsi="Times New Roman" w:cs="Times New Roman"/>
          <w:color w:val="000000"/>
          <w:sz w:val="24"/>
          <w:szCs w:val="24"/>
          <w:shd w:val="clear" w:color="auto" w:fill="FFFFFF"/>
        </w:rPr>
        <w:t xml:space="preserve">      </w:t>
      </w:r>
    </w:p>
    <w:p w14:paraId="7DEAE740" w14:textId="77777777" w:rsidR="008341B8" w:rsidRPr="00E80115" w:rsidRDefault="008341B8" w:rsidP="00B47DDC">
      <w:pPr>
        <w:pStyle w:val="af1"/>
        <w:numPr>
          <w:ilvl w:val="0"/>
          <w:numId w:val="37"/>
        </w:numPr>
        <w:jc w:val="center"/>
        <w:rPr>
          <w:rFonts w:ascii="Times New Roman" w:hAnsi="Times New Roman" w:cs="Times New Roman"/>
          <w:b/>
          <w:bCs/>
          <w:kern w:val="0"/>
          <w:sz w:val="24"/>
          <w:szCs w:val="24"/>
          <w:lang w:eastAsia="zh-CN"/>
        </w:rPr>
      </w:pPr>
      <w:r w:rsidRPr="00E80115">
        <w:rPr>
          <w:rFonts w:ascii="Times New Roman" w:hAnsi="Times New Roman" w:cs="Times New Roman"/>
          <w:b/>
          <w:bCs/>
          <w:kern w:val="0"/>
          <w:sz w:val="24"/>
          <w:szCs w:val="24"/>
          <w:lang w:eastAsia="zh-CN"/>
        </w:rPr>
        <w:t>Антикоррупционная оговорка</w:t>
      </w:r>
    </w:p>
    <w:p w14:paraId="37B67437" w14:textId="77777777" w:rsidR="00B47DDC" w:rsidRPr="00E80115" w:rsidRDefault="00B47DDC" w:rsidP="00B47DDC">
      <w:pPr>
        <w:pStyle w:val="af1"/>
        <w:ind w:left="480"/>
        <w:rPr>
          <w:rFonts w:ascii="Times New Roman" w:hAnsi="Times New Roman" w:cs="Times New Roman"/>
          <w:b/>
          <w:bCs/>
          <w:kern w:val="0"/>
          <w:sz w:val="24"/>
          <w:szCs w:val="24"/>
          <w:lang w:eastAsia="zh-CN"/>
        </w:rPr>
      </w:pPr>
    </w:p>
    <w:p w14:paraId="6D954675" w14:textId="77777777" w:rsidR="003E3D4A" w:rsidRPr="00E80115" w:rsidRDefault="009B5A35" w:rsidP="003E3D4A">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lastRenderedPageBreak/>
        <w:t>14</w:t>
      </w:r>
      <w:r w:rsidR="003E3D4A" w:rsidRPr="00E80115">
        <w:rPr>
          <w:rFonts w:ascii="Times New Roman" w:hAnsi="Times New Roman" w:cs="Times New Roman"/>
          <w:kern w:val="0"/>
          <w:sz w:val="24"/>
          <w:szCs w:val="24"/>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2BCE69A" w14:textId="77777777" w:rsidR="003E3D4A" w:rsidRPr="00E80115" w:rsidRDefault="009B5A35" w:rsidP="003E3D4A">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14</w:t>
      </w:r>
      <w:r w:rsidR="003E3D4A" w:rsidRPr="00E80115">
        <w:rPr>
          <w:rFonts w:ascii="Times New Roman" w:hAnsi="Times New Roman" w:cs="Times New Roman"/>
          <w:kern w:val="0"/>
          <w:sz w:val="24"/>
          <w:szCs w:val="24"/>
          <w:lang w:eastAsia="zh-CN"/>
        </w:rPr>
        <w:t>.2. В случае возникновения у Стороны подозрений, что произошло или может произойти нарушение каких-либо положений настояще</w:t>
      </w:r>
      <w:r w:rsidR="007D7A57" w:rsidRPr="00E80115">
        <w:rPr>
          <w:rFonts w:ascii="Times New Roman" w:hAnsi="Times New Roman" w:cs="Times New Roman"/>
          <w:kern w:val="0"/>
          <w:sz w:val="24"/>
          <w:szCs w:val="24"/>
          <w:lang w:eastAsia="zh-CN"/>
        </w:rPr>
        <w:t>го</w:t>
      </w:r>
      <w:r w:rsidR="003E3D4A" w:rsidRPr="00E80115">
        <w:rPr>
          <w:rFonts w:ascii="Times New Roman" w:hAnsi="Times New Roman" w:cs="Times New Roman"/>
          <w:kern w:val="0"/>
          <w:sz w:val="24"/>
          <w:szCs w:val="24"/>
          <w:lang w:eastAsia="zh-CN"/>
        </w:rPr>
        <w:t xml:space="preserve"> </w:t>
      </w:r>
      <w:r w:rsidR="007D7A57" w:rsidRPr="00E80115">
        <w:rPr>
          <w:rFonts w:ascii="Times New Roman" w:hAnsi="Times New Roman" w:cs="Times New Roman"/>
          <w:kern w:val="0"/>
          <w:sz w:val="24"/>
          <w:szCs w:val="24"/>
          <w:lang w:eastAsia="zh-CN"/>
        </w:rPr>
        <w:t>раздела</w:t>
      </w:r>
      <w:r w:rsidR="003E3D4A" w:rsidRPr="00E80115">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7D7A57" w:rsidRPr="00E80115">
        <w:rPr>
          <w:rFonts w:ascii="Times New Roman" w:hAnsi="Times New Roman" w:cs="Times New Roman"/>
          <w:kern w:val="0"/>
          <w:sz w:val="24"/>
          <w:szCs w:val="24"/>
          <w:lang w:eastAsia="zh-CN"/>
        </w:rPr>
        <w:t>го</w:t>
      </w:r>
      <w:r w:rsidR="003E3D4A" w:rsidRPr="00E80115">
        <w:rPr>
          <w:rFonts w:ascii="Times New Roman" w:hAnsi="Times New Roman" w:cs="Times New Roman"/>
          <w:kern w:val="0"/>
          <w:sz w:val="24"/>
          <w:szCs w:val="24"/>
          <w:lang w:eastAsia="zh-CN"/>
        </w:rPr>
        <w:t xml:space="preserve"> </w:t>
      </w:r>
      <w:r w:rsidR="007D7A57" w:rsidRPr="00E80115">
        <w:rPr>
          <w:rFonts w:ascii="Times New Roman" w:hAnsi="Times New Roman" w:cs="Times New Roman"/>
          <w:kern w:val="0"/>
          <w:sz w:val="24"/>
          <w:szCs w:val="24"/>
          <w:lang w:eastAsia="zh-CN"/>
        </w:rPr>
        <w:t>раздела</w:t>
      </w:r>
      <w:r w:rsidR="003E3D4A" w:rsidRPr="00E80115">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C12B1F" w:rsidRPr="00E80115">
        <w:rPr>
          <w:rFonts w:ascii="Times New Roman" w:hAnsi="Times New Roman" w:cs="Times New Roman"/>
          <w:kern w:val="0"/>
          <w:sz w:val="24"/>
          <w:szCs w:val="24"/>
          <w:lang w:eastAsia="zh-CN"/>
        </w:rPr>
        <w:t>е</w:t>
      </w:r>
      <w:r w:rsidR="003E3D4A" w:rsidRPr="00E80115">
        <w:rPr>
          <w:rFonts w:ascii="Times New Roman" w:hAnsi="Times New Roman" w:cs="Times New Roman"/>
          <w:kern w:val="0"/>
          <w:sz w:val="24"/>
          <w:szCs w:val="24"/>
          <w:lang w:eastAsia="zh-CN"/>
        </w:rPr>
        <w:t xml:space="preserve"> </w:t>
      </w:r>
      <w:r w:rsidR="00D80565" w:rsidRPr="00E80115">
        <w:rPr>
          <w:rFonts w:ascii="Times New Roman" w:hAnsi="Times New Roman" w:cs="Times New Roman"/>
          <w:kern w:val="0"/>
          <w:sz w:val="24"/>
          <w:szCs w:val="24"/>
          <w:lang w:eastAsia="zh-CN"/>
        </w:rPr>
        <w:t>10 (</w:t>
      </w:r>
      <w:r w:rsidR="003E3D4A" w:rsidRPr="00E80115">
        <w:rPr>
          <w:rFonts w:ascii="Times New Roman" w:hAnsi="Times New Roman" w:cs="Times New Roman"/>
          <w:kern w:val="0"/>
          <w:sz w:val="24"/>
          <w:szCs w:val="24"/>
          <w:lang w:eastAsia="zh-CN"/>
        </w:rPr>
        <w:t>десяти</w:t>
      </w:r>
      <w:r w:rsidR="00D80565" w:rsidRPr="00E80115">
        <w:rPr>
          <w:rFonts w:ascii="Times New Roman" w:hAnsi="Times New Roman" w:cs="Times New Roman"/>
          <w:kern w:val="0"/>
          <w:sz w:val="24"/>
          <w:szCs w:val="24"/>
          <w:lang w:eastAsia="zh-CN"/>
        </w:rPr>
        <w:t>)</w:t>
      </w:r>
      <w:r w:rsidR="003E3D4A" w:rsidRPr="00E80115">
        <w:rPr>
          <w:rFonts w:ascii="Times New Roman" w:hAnsi="Times New Roman" w:cs="Times New Roman"/>
          <w:kern w:val="0"/>
          <w:sz w:val="24"/>
          <w:szCs w:val="24"/>
          <w:lang w:eastAsia="zh-CN"/>
        </w:rPr>
        <w:t xml:space="preserve"> рабочих дней с даты направления письменного уведомления.</w:t>
      </w:r>
    </w:p>
    <w:p w14:paraId="73E74B3A" w14:textId="77777777" w:rsidR="00984372" w:rsidRPr="00E80115" w:rsidRDefault="009B5A35" w:rsidP="00A45860">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14</w:t>
      </w:r>
      <w:r w:rsidR="003E3D4A" w:rsidRPr="00E80115">
        <w:rPr>
          <w:rFonts w:ascii="Times New Roman" w:hAnsi="Times New Roman" w:cs="Times New Roman"/>
          <w:kern w:val="0"/>
          <w:sz w:val="24"/>
          <w:szCs w:val="24"/>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7D7A57" w:rsidRPr="00E80115">
        <w:rPr>
          <w:rFonts w:ascii="Times New Roman" w:hAnsi="Times New Roman" w:cs="Times New Roman"/>
          <w:kern w:val="0"/>
          <w:sz w:val="24"/>
          <w:szCs w:val="24"/>
          <w:lang w:eastAsia="zh-CN"/>
        </w:rPr>
        <w:t>го</w:t>
      </w:r>
      <w:r w:rsidR="003E3D4A" w:rsidRPr="00E80115">
        <w:rPr>
          <w:rFonts w:ascii="Times New Roman" w:hAnsi="Times New Roman" w:cs="Times New Roman"/>
          <w:kern w:val="0"/>
          <w:sz w:val="24"/>
          <w:szCs w:val="24"/>
          <w:lang w:eastAsia="zh-CN"/>
        </w:rPr>
        <w:t xml:space="preserve"> </w:t>
      </w:r>
      <w:r w:rsidR="007D7A57" w:rsidRPr="00E80115">
        <w:rPr>
          <w:rFonts w:ascii="Times New Roman" w:hAnsi="Times New Roman" w:cs="Times New Roman"/>
          <w:kern w:val="0"/>
          <w:sz w:val="24"/>
          <w:szCs w:val="24"/>
          <w:lang w:eastAsia="zh-CN"/>
        </w:rPr>
        <w:t>раздела</w:t>
      </w:r>
      <w:r w:rsidR="003E3D4A" w:rsidRPr="00E80115">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0B3DF380" w14:textId="77777777" w:rsidR="00F9564C" w:rsidRPr="00E80115" w:rsidRDefault="00F9564C" w:rsidP="00A45860">
      <w:pPr>
        <w:jc w:val="both"/>
        <w:rPr>
          <w:rFonts w:ascii="Times New Roman" w:hAnsi="Times New Roman" w:cs="Times New Roman"/>
          <w:kern w:val="0"/>
          <w:sz w:val="24"/>
          <w:szCs w:val="24"/>
          <w:lang w:eastAsia="zh-CN"/>
        </w:rPr>
      </w:pPr>
    </w:p>
    <w:p w14:paraId="62B319B0" w14:textId="77777777" w:rsidR="008341B8" w:rsidRPr="00E80115" w:rsidRDefault="008341B8" w:rsidP="00B47DDC">
      <w:pPr>
        <w:pStyle w:val="af1"/>
        <w:numPr>
          <w:ilvl w:val="0"/>
          <w:numId w:val="37"/>
        </w:numPr>
        <w:jc w:val="center"/>
        <w:rPr>
          <w:rFonts w:ascii="Times New Roman" w:hAnsi="Times New Roman" w:cs="Times New Roman"/>
          <w:b/>
          <w:kern w:val="0"/>
          <w:sz w:val="24"/>
          <w:szCs w:val="24"/>
          <w:lang w:eastAsia="zh-CN"/>
        </w:rPr>
      </w:pPr>
      <w:r w:rsidRPr="00E80115">
        <w:rPr>
          <w:rFonts w:ascii="Times New Roman" w:hAnsi="Times New Roman" w:cs="Times New Roman"/>
          <w:b/>
          <w:kern w:val="0"/>
          <w:sz w:val="24"/>
          <w:szCs w:val="24"/>
          <w:lang w:eastAsia="zh-CN"/>
        </w:rPr>
        <w:t>Конфиденциальность</w:t>
      </w:r>
    </w:p>
    <w:p w14:paraId="0BED6AE1" w14:textId="77777777" w:rsidR="00B47DDC" w:rsidRPr="00E80115" w:rsidRDefault="00B47DDC" w:rsidP="00B47DDC">
      <w:pPr>
        <w:pStyle w:val="af1"/>
        <w:ind w:left="480"/>
        <w:rPr>
          <w:rFonts w:ascii="Times New Roman" w:hAnsi="Times New Roman" w:cs="Times New Roman"/>
          <w:b/>
          <w:kern w:val="0"/>
          <w:sz w:val="24"/>
          <w:szCs w:val="24"/>
          <w:lang w:eastAsia="zh-CN"/>
        </w:rPr>
      </w:pPr>
    </w:p>
    <w:p w14:paraId="2E29E978" w14:textId="77777777" w:rsidR="00671937" w:rsidRPr="00E80115" w:rsidRDefault="009B5A35" w:rsidP="0067193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15</w:t>
      </w:r>
      <w:r w:rsidR="00671937" w:rsidRPr="00E80115">
        <w:rPr>
          <w:rFonts w:ascii="Times New Roman" w:hAnsi="Times New Roman" w:cs="Times New Roman"/>
          <w:kern w:val="0"/>
          <w:sz w:val="24"/>
          <w:szCs w:val="24"/>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8EE6F1F" w14:textId="77777777" w:rsidR="00671937" w:rsidRPr="00E80115" w:rsidRDefault="009B5A35" w:rsidP="0067193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15</w:t>
      </w:r>
      <w:r w:rsidR="00671937" w:rsidRPr="00E80115">
        <w:rPr>
          <w:rFonts w:ascii="Times New Roman" w:hAnsi="Times New Roman" w:cs="Times New Roman"/>
          <w:kern w:val="0"/>
          <w:sz w:val="24"/>
          <w:szCs w:val="24"/>
          <w:lang w:eastAsia="zh-CN"/>
        </w:rPr>
        <w:t>.2. Стороны Договора не признают конфиденциальной информацию, которая:</w:t>
      </w:r>
    </w:p>
    <w:p w14:paraId="0E29B987" w14:textId="77777777" w:rsidR="00671937" w:rsidRPr="00E80115" w:rsidRDefault="009B5A35" w:rsidP="0067193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15</w:t>
      </w:r>
      <w:r w:rsidR="00671937" w:rsidRPr="00E80115">
        <w:rPr>
          <w:rFonts w:ascii="Times New Roman" w:hAnsi="Times New Roman" w:cs="Times New Roman"/>
          <w:kern w:val="0"/>
          <w:sz w:val="24"/>
          <w:szCs w:val="24"/>
          <w:lang w:eastAsia="zh-CN"/>
        </w:rPr>
        <w:t>.2.1. к моменту её передачи уже была известна другой Стороне;</w:t>
      </w:r>
    </w:p>
    <w:p w14:paraId="71BF2B89" w14:textId="77777777" w:rsidR="00671937" w:rsidRPr="00E80115" w:rsidRDefault="009B5A35" w:rsidP="0067193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15</w:t>
      </w:r>
      <w:r w:rsidR="00671937" w:rsidRPr="00E80115">
        <w:rPr>
          <w:rFonts w:ascii="Times New Roman" w:hAnsi="Times New Roman" w:cs="Times New Roman"/>
          <w:kern w:val="0"/>
          <w:sz w:val="24"/>
          <w:szCs w:val="24"/>
          <w:lang w:eastAsia="zh-CN"/>
        </w:rPr>
        <w:t>.2.2. к моменту её передачи уже является достоянием общественности.</w:t>
      </w:r>
    </w:p>
    <w:p w14:paraId="4DF60926" w14:textId="77777777" w:rsidR="00671937" w:rsidRPr="00E80115" w:rsidRDefault="009B5A35" w:rsidP="0067193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15</w:t>
      </w:r>
      <w:r w:rsidR="00671937" w:rsidRPr="00E80115">
        <w:rPr>
          <w:rFonts w:ascii="Times New Roman" w:hAnsi="Times New Roman" w:cs="Times New Roman"/>
          <w:kern w:val="0"/>
          <w:sz w:val="24"/>
          <w:szCs w:val="24"/>
          <w:lang w:eastAsia="zh-CN"/>
        </w:rPr>
        <w:t xml:space="preserve">.3. Стороны обязуются не разглашать конфиденциальную информацию третьим лицам. Доступ к указанной информации может быть предоставлен третьим лицам </w:t>
      </w:r>
      <w:r w:rsidR="00671937" w:rsidRPr="00E80115">
        <w:rPr>
          <w:rFonts w:ascii="Times New Roman" w:hAnsi="Times New Roman" w:cs="Times New Roman"/>
          <w:kern w:val="0"/>
          <w:sz w:val="24"/>
          <w:szCs w:val="24"/>
          <w:lang w:eastAsia="zh-CN"/>
        </w:rPr>
        <w:lastRenderedPageBreak/>
        <w:t>исключительно при условии получения письменного согласия на это Стороны, являющейся обладателем такой конфиденциальной информации.</w:t>
      </w:r>
    </w:p>
    <w:p w14:paraId="72C9E3AC" w14:textId="77777777" w:rsidR="00671937" w:rsidRPr="00E80115" w:rsidRDefault="009B5A35" w:rsidP="0067193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15</w:t>
      </w:r>
      <w:r w:rsidR="00671937" w:rsidRPr="00E80115">
        <w:rPr>
          <w:rFonts w:ascii="Times New Roman" w:hAnsi="Times New Roman" w:cs="Times New Roman"/>
          <w:kern w:val="0"/>
          <w:sz w:val="24"/>
          <w:szCs w:val="24"/>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46303AC4" w14:textId="77777777" w:rsidR="00671937" w:rsidRPr="00E80115" w:rsidRDefault="009B5A35" w:rsidP="0067193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15</w:t>
      </w:r>
      <w:r w:rsidR="00671937" w:rsidRPr="00E80115">
        <w:rPr>
          <w:rFonts w:ascii="Times New Roman" w:hAnsi="Times New Roman" w:cs="Times New Roman"/>
          <w:kern w:val="0"/>
          <w:sz w:val="24"/>
          <w:szCs w:val="24"/>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434B3FA7" w14:textId="77777777" w:rsidR="00671937" w:rsidRPr="00E80115" w:rsidRDefault="009B5A35" w:rsidP="00671937">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15</w:t>
      </w:r>
      <w:r w:rsidR="00671937" w:rsidRPr="00E80115">
        <w:rPr>
          <w:rFonts w:ascii="Times New Roman" w:hAnsi="Times New Roman" w:cs="Times New Roman"/>
          <w:kern w:val="0"/>
          <w:sz w:val="24"/>
          <w:szCs w:val="24"/>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38D5CA54" w14:textId="77777777" w:rsidR="000172E3" w:rsidRPr="00E80115" w:rsidRDefault="009B5A35" w:rsidP="00BD0C2B">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15</w:t>
      </w:r>
      <w:r w:rsidR="00671937" w:rsidRPr="00E80115">
        <w:rPr>
          <w:rFonts w:ascii="Times New Roman" w:hAnsi="Times New Roman" w:cs="Times New Roman"/>
          <w:kern w:val="0"/>
          <w:sz w:val="24"/>
          <w:szCs w:val="24"/>
          <w:lang w:eastAsia="zh-CN"/>
        </w:rPr>
        <w:t>.7. Стороны предупреждены, что в случае нарушения данного обязательства будут привлечены к ответственности в соответствии с законод</w:t>
      </w:r>
      <w:r w:rsidR="00E507E0" w:rsidRPr="00E80115">
        <w:rPr>
          <w:rFonts w:ascii="Times New Roman" w:hAnsi="Times New Roman" w:cs="Times New Roman"/>
          <w:kern w:val="0"/>
          <w:sz w:val="24"/>
          <w:szCs w:val="24"/>
          <w:lang w:eastAsia="zh-CN"/>
        </w:rPr>
        <w:t>ательством Российской Федерации.</w:t>
      </w:r>
    </w:p>
    <w:p w14:paraId="7CBFB820" w14:textId="77777777" w:rsidR="00C93184" w:rsidRPr="00E80115" w:rsidRDefault="00C93184" w:rsidP="00BD0C2B">
      <w:pPr>
        <w:ind w:firstLine="709"/>
        <w:jc w:val="both"/>
        <w:rPr>
          <w:rFonts w:ascii="Times New Roman" w:hAnsi="Times New Roman" w:cs="Times New Roman"/>
          <w:kern w:val="0"/>
          <w:sz w:val="24"/>
          <w:szCs w:val="24"/>
          <w:lang w:eastAsia="zh-CN"/>
        </w:rPr>
      </w:pPr>
    </w:p>
    <w:p w14:paraId="6207ABFE" w14:textId="77777777" w:rsidR="00EC2AAE" w:rsidRPr="00E80115" w:rsidRDefault="00172A98" w:rsidP="00B47DDC">
      <w:pPr>
        <w:pStyle w:val="af1"/>
        <w:numPr>
          <w:ilvl w:val="0"/>
          <w:numId w:val="37"/>
        </w:numPr>
        <w:jc w:val="center"/>
        <w:rPr>
          <w:rFonts w:ascii="Times New Roman" w:hAnsi="Times New Roman" w:cs="Times New Roman"/>
          <w:b/>
          <w:bCs/>
          <w:sz w:val="24"/>
          <w:szCs w:val="24"/>
        </w:rPr>
      </w:pPr>
      <w:r w:rsidRPr="00E80115">
        <w:rPr>
          <w:rFonts w:ascii="Times New Roman" w:hAnsi="Times New Roman" w:cs="Times New Roman"/>
          <w:b/>
          <w:bCs/>
          <w:sz w:val="24"/>
          <w:szCs w:val="24"/>
        </w:rPr>
        <w:t>Другие условия Договор</w:t>
      </w:r>
      <w:r w:rsidR="00EC2AAE" w:rsidRPr="00E80115">
        <w:rPr>
          <w:rFonts w:ascii="Times New Roman" w:hAnsi="Times New Roman" w:cs="Times New Roman"/>
          <w:b/>
          <w:bCs/>
          <w:sz w:val="24"/>
          <w:szCs w:val="24"/>
        </w:rPr>
        <w:t>а</w:t>
      </w:r>
    </w:p>
    <w:p w14:paraId="5B5E1F97" w14:textId="77777777" w:rsidR="00B47DDC" w:rsidRPr="00E80115" w:rsidRDefault="00B47DDC" w:rsidP="00B47DDC">
      <w:pPr>
        <w:pStyle w:val="af1"/>
        <w:ind w:left="480"/>
        <w:rPr>
          <w:rFonts w:ascii="Times New Roman" w:hAnsi="Times New Roman" w:cs="Times New Roman"/>
          <w:b/>
          <w:bCs/>
          <w:sz w:val="24"/>
          <w:szCs w:val="24"/>
        </w:rPr>
      </w:pPr>
    </w:p>
    <w:p w14:paraId="44EEC869" w14:textId="77777777" w:rsidR="000946F8" w:rsidRPr="00E80115" w:rsidRDefault="004C2D46" w:rsidP="00CB0B61">
      <w:pPr>
        <w:tabs>
          <w:tab w:val="num" w:pos="858"/>
          <w:tab w:val="left" w:pos="1080"/>
        </w:tabs>
        <w:ind w:firstLine="709"/>
        <w:jc w:val="both"/>
        <w:rPr>
          <w:rFonts w:ascii="Times New Roman" w:hAnsi="Times New Roman" w:cs="Times New Roman"/>
          <w:sz w:val="24"/>
          <w:szCs w:val="24"/>
        </w:rPr>
      </w:pPr>
      <w:r w:rsidRPr="00E80115">
        <w:rPr>
          <w:rFonts w:ascii="Times New Roman" w:hAnsi="Times New Roman" w:cs="Times New Roman"/>
          <w:sz w:val="24"/>
          <w:szCs w:val="24"/>
        </w:rPr>
        <w:t>16</w:t>
      </w:r>
      <w:r w:rsidR="000946F8" w:rsidRPr="00E80115">
        <w:rPr>
          <w:rFonts w:ascii="Times New Roman" w:hAnsi="Times New Roman" w:cs="Times New Roman"/>
          <w:sz w:val="24"/>
          <w:szCs w:val="24"/>
        </w:rPr>
        <w:t xml:space="preserve">.1. </w:t>
      </w:r>
      <w:r w:rsidR="00BD7888" w:rsidRPr="00E80115">
        <w:rPr>
          <w:rFonts w:ascii="Times New Roman" w:hAnsi="Times New Roman" w:cs="Times New Roman"/>
          <w:sz w:val="24"/>
          <w:szCs w:val="24"/>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w:t>
      </w:r>
      <w:r w:rsidR="002E34FA" w:rsidRPr="00E80115">
        <w:rPr>
          <w:rFonts w:ascii="Times New Roman" w:hAnsi="Times New Roman" w:cs="Times New Roman"/>
          <w:sz w:val="24"/>
          <w:szCs w:val="24"/>
        </w:rPr>
        <w:t>Товара</w:t>
      </w:r>
      <w:r w:rsidR="00BD7888" w:rsidRPr="00E80115">
        <w:rPr>
          <w:rFonts w:ascii="Times New Roman" w:hAnsi="Times New Roman" w:cs="Times New Roman"/>
          <w:sz w:val="24"/>
          <w:szCs w:val="24"/>
        </w:rPr>
        <w:t>;</w:t>
      </w:r>
      <w:r w:rsidR="002E34FA" w:rsidRPr="00E80115">
        <w:rPr>
          <w:rFonts w:ascii="Times New Roman" w:hAnsi="Times New Roman" w:cs="Times New Roman"/>
          <w:sz w:val="24"/>
          <w:szCs w:val="24"/>
        </w:rPr>
        <w:t xml:space="preserve"> Акт сдачи-приемки Услуг; Акт об исполнении обязательств </w:t>
      </w:r>
      <w:r w:rsidR="0013509A" w:rsidRPr="00E80115">
        <w:rPr>
          <w:rFonts w:ascii="Times New Roman" w:hAnsi="Times New Roman" w:cs="Times New Roman"/>
          <w:sz w:val="24"/>
          <w:szCs w:val="24"/>
        </w:rPr>
        <w:t>по Договору;</w:t>
      </w:r>
      <w:r w:rsidR="00BD7888" w:rsidRPr="00E80115">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0013509A" w:rsidRPr="00E80115">
        <w:rPr>
          <w:rFonts w:ascii="Times New Roman" w:hAnsi="Times New Roman" w:cs="Times New Roman"/>
          <w:sz w:val="24"/>
          <w:szCs w:val="24"/>
        </w:rPr>
        <w:t xml:space="preserve"> или в электронной форме через Оператора ЭДО</w:t>
      </w:r>
      <w:r w:rsidR="00BD7888" w:rsidRPr="00E80115">
        <w:rPr>
          <w:rFonts w:ascii="Times New Roman" w:hAnsi="Times New Roman" w:cs="Times New Roman"/>
          <w:sz w:val="24"/>
          <w:szCs w:val="24"/>
        </w:rPr>
        <w:t>.</w:t>
      </w:r>
    </w:p>
    <w:p w14:paraId="178B34D8" w14:textId="77777777" w:rsidR="000946F8" w:rsidRPr="00E80115" w:rsidRDefault="004C2D46" w:rsidP="00CB0B61">
      <w:pPr>
        <w:tabs>
          <w:tab w:val="num" w:pos="858"/>
          <w:tab w:val="left" w:pos="1080"/>
        </w:tabs>
        <w:ind w:firstLine="709"/>
        <w:jc w:val="both"/>
        <w:rPr>
          <w:rFonts w:ascii="Times New Roman" w:hAnsi="Times New Roman" w:cs="Times New Roman"/>
          <w:sz w:val="24"/>
          <w:szCs w:val="24"/>
        </w:rPr>
      </w:pPr>
      <w:r w:rsidRPr="00E80115">
        <w:rPr>
          <w:rFonts w:ascii="Times New Roman" w:hAnsi="Times New Roman" w:cs="Times New Roman"/>
          <w:sz w:val="24"/>
          <w:szCs w:val="24"/>
        </w:rPr>
        <w:t>16</w:t>
      </w:r>
      <w:r w:rsidR="000946F8" w:rsidRPr="00E80115">
        <w:rPr>
          <w:rFonts w:ascii="Times New Roman" w:hAnsi="Times New Roman" w:cs="Times New Roman"/>
          <w:sz w:val="24"/>
          <w:szCs w:val="24"/>
        </w:rPr>
        <w:t>.2. Контактными адресами электронной почты Сторон по Договору являются:</w:t>
      </w:r>
    </w:p>
    <w:p w14:paraId="52770DFF" w14:textId="3451B82A" w:rsidR="000946F8" w:rsidRPr="00907473" w:rsidRDefault="004C2D46" w:rsidP="00CB0B61">
      <w:pPr>
        <w:tabs>
          <w:tab w:val="num" w:pos="2367"/>
        </w:tabs>
        <w:ind w:firstLine="709"/>
        <w:jc w:val="both"/>
        <w:rPr>
          <w:rFonts w:ascii="Times New Roman" w:hAnsi="Times New Roman" w:cs="Times New Roman"/>
          <w:sz w:val="24"/>
          <w:szCs w:val="24"/>
        </w:rPr>
      </w:pPr>
      <w:r w:rsidRPr="00E80115">
        <w:rPr>
          <w:rFonts w:ascii="Times New Roman" w:hAnsi="Times New Roman" w:cs="Times New Roman"/>
          <w:sz w:val="24"/>
          <w:szCs w:val="24"/>
        </w:rPr>
        <w:t>16</w:t>
      </w:r>
      <w:r w:rsidR="000946F8" w:rsidRPr="00E80115">
        <w:rPr>
          <w:rFonts w:ascii="Times New Roman" w:hAnsi="Times New Roman" w:cs="Times New Roman"/>
          <w:sz w:val="24"/>
          <w:szCs w:val="24"/>
        </w:rPr>
        <w:t xml:space="preserve">.2.1. для </w:t>
      </w:r>
      <w:r w:rsidR="008F77D6" w:rsidRPr="00E80115">
        <w:rPr>
          <w:rFonts w:ascii="Times New Roman" w:hAnsi="Times New Roman" w:cs="Times New Roman"/>
          <w:sz w:val="24"/>
          <w:szCs w:val="24"/>
        </w:rPr>
        <w:t>Покупателя</w:t>
      </w:r>
      <w:r w:rsidR="000946F8" w:rsidRPr="00E80115">
        <w:rPr>
          <w:rFonts w:ascii="Times New Roman" w:hAnsi="Times New Roman" w:cs="Times New Roman"/>
          <w:sz w:val="24"/>
          <w:szCs w:val="24"/>
        </w:rPr>
        <w:t xml:space="preserve">: </w:t>
      </w:r>
      <w:r w:rsidR="00907473">
        <w:rPr>
          <w:rFonts w:ascii="Times New Roman" w:hAnsi="Times New Roman" w:cs="Times New Roman"/>
          <w:sz w:val="24"/>
          <w:szCs w:val="24"/>
        </w:rPr>
        <w:t>__________,</w:t>
      </w:r>
    </w:p>
    <w:p w14:paraId="3C60CD13" w14:textId="2CBA0620" w:rsidR="000946F8" w:rsidRPr="00E80115" w:rsidRDefault="004C2D46" w:rsidP="00CB0B61">
      <w:pPr>
        <w:tabs>
          <w:tab w:val="num" w:pos="2367"/>
        </w:tabs>
        <w:ind w:firstLine="709"/>
        <w:jc w:val="both"/>
        <w:rPr>
          <w:rFonts w:ascii="Times New Roman" w:hAnsi="Times New Roman" w:cs="Times New Roman"/>
          <w:sz w:val="24"/>
          <w:szCs w:val="24"/>
        </w:rPr>
      </w:pPr>
      <w:r w:rsidRPr="00E80115">
        <w:rPr>
          <w:rFonts w:ascii="Times New Roman" w:hAnsi="Times New Roman" w:cs="Times New Roman"/>
          <w:sz w:val="24"/>
          <w:szCs w:val="24"/>
        </w:rPr>
        <w:t>16</w:t>
      </w:r>
      <w:r w:rsidR="000946F8" w:rsidRPr="00E80115">
        <w:rPr>
          <w:rFonts w:ascii="Times New Roman" w:hAnsi="Times New Roman" w:cs="Times New Roman"/>
          <w:sz w:val="24"/>
          <w:szCs w:val="24"/>
        </w:rPr>
        <w:t>.2.2. для Поставщика:</w:t>
      </w:r>
      <w:r w:rsidR="00A762BD" w:rsidRPr="00E80115">
        <w:rPr>
          <w:rFonts w:ascii="Times New Roman" w:hAnsi="Times New Roman" w:cs="Times New Roman"/>
          <w:sz w:val="24"/>
          <w:szCs w:val="24"/>
        </w:rPr>
        <w:t xml:space="preserve"> </w:t>
      </w:r>
      <w:r w:rsidR="00907473">
        <w:rPr>
          <w:rFonts w:ascii="Times New Roman" w:hAnsi="Times New Roman" w:cs="Times New Roman"/>
          <w:sz w:val="24"/>
          <w:szCs w:val="24"/>
        </w:rPr>
        <w:t>___________</w:t>
      </w:r>
      <w:r w:rsidR="00237069" w:rsidRPr="00E80115">
        <w:rPr>
          <w:rFonts w:ascii="Times New Roman" w:hAnsi="Times New Roman" w:cs="Times New Roman"/>
          <w:sz w:val="24"/>
          <w:szCs w:val="24"/>
        </w:rPr>
        <w:t>.</w:t>
      </w:r>
    </w:p>
    <w:p w14:paraId="68A818C8" w14:textId="77777777" w:rsidR="000946F8" w:rsidRPr="00E80115" w:rsidRDefault="000946F8" w:rsidP="00CB0B61">
      <w:pPr>
        <w:tabs>
          <w:tab w:val="num" w:pos="709"/>
        </w:tabs>
        <w:ind w:firstLine="709"/>
        <w:jc w:val="both"/>
        <w:rPr>
          <w:rFonts w:ascii="Times New Roman" w:hAnsi="Times New Roman" w:cs="Times New Roman"/>
          <w:sz w:val="24"/>
          <w:szCs w:val="24"/>
        </w:rPr>
      </w:pPr>
      <w:r w:rsidRPr="00E80115">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13CBAA6B" w14:textId="77777777" w:rsidR="000946F8" w:rsidRPr="00E80115" w:rsidRDefault="004C2D46" w:rsidP="00CB0B61">
      <w:pPr>
        <w:tabs>
          <w:tab w:val="left" w:pos="1080"/>
        </w:tabs>
        <w:ind w:firstLine="709"/>
        <w:jc w:val="both"/>
        <w:rPr>
          <w:rFonts w:ascii="Times New Roman" w:hAnsi="Times New Roman" w:cs="Times New Roman"/>
          <w:sz w:val="24"/>
          <w:szCs w:val="24"/>
        </w:rPr>
      </w:pPr>
      <w:r w:rsidRPr="00E80115">
        <w:rPr>
          <w:rFonts w:ascii="Times New Roman" w:hAnsi="Times New Roman" w:cs="Times New Roman"/>
          <w:sz w:val="24"/>
          <w:szCs w:val="24"/>
        </w:rPr>
        <w:t>16</w:t>
      </w:r>
      <w:r w:rsidR="008F5162" w:rsidRPr="00E80115">
        <w:rPr>
          <w:rFonts w:ascii="Times New Roman" w:hAnsi="Times New Roman" w:cs="Times New Roman"/>
          <w:sz w:val="24"/>
          <w:szCs w:val="24"/>
        </w:rPr>
        <w:t>.3</w:t>
      </w:r>
      <w:r w:rsidR="000946F8" w:rsidRPr="00E80115">
        <w:rPr>
          <w:rFonts w:ascii="Times New Roman" w:hAnsi="Times New Roman" w:cs="Times New Roman"/>
          <w:sz w:val="24"/>
          <w:szCs w:val="24"/>
        </w:rPr>
        <w:t xml:space="preserve">. Подписанием Договора Стороны подтверждают, что тексты документов, отправленных с </w:t>
      </w:r>
      <w:r w:rsidR="009A1F12" w:rsidRPr="00E80115">
        <w:rPr>
          <w:rFonts w:ascii="Times New Roman" w:hAnsi="Times New Roman" w:cs="Times New Roman"/>
          <w:sz w:val="24"/>
          <w:szCs w:val="24"/>
        </w:rPr>
        <w:t>указанных адресов электронной почты,</w:t>
      </w:r>
      <w:r w:rsidR="000946F8" w:rsidRPr="00E80115">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075584B8" w14:textId="77777777" w:rsidR="000946F8" w:rsidRPr="00E80115" w:rsidRDefault="004C2D46" w:rsidP="004E630E">
      <w:pPr>
        <w:tabs>
          <w:tab w:val="left" w:pos="1080"/>
        </w:tabs>
        <w:ind w:firstLine="709"/>
        <w:jc w:val="both"/>
        <w:rPr>
          <w:rFonts w:ascii="Times New Roman" w:hAnsi="Times New Roman" w:cs="Times New Roman"/>
          <w:sz w:val="24"/>
          <w:szCs w:val="24"/>
        </w:rPr>
      </w:pPr>
      <w:r w:rsidRPr="00E80115">
        <w:rPr>
          <w:rFonts w:ascii="Times New Roman" w:hAnsi="Times New Roman" w:cs="Times New Roman"/>
          <w:color w:val="000000"/>
          <w:sz w:val="24"/>
          <w:szCs w:val="24"/>
        </w:rPr>
        <w:t>16</w:t>
      </w:r>
      <w:r w:rsidR="00CB0B61" w:rsidRPr="00E80115">
        <w:rPr>
          <w:rFonts w:ascii="Times New Roman" w:hAnsi="Times New Roman" w:cs="Times New Roman"/>
          <w:color w:val="000000"/>
          <w:sz w:val="24"/>
          <w:szCs w:val="24"/>
        </w:rPr>
        <w:t>.4.</w:t>
      </w:r>
      <w:r w:rsidR="000946F8" w:rsidRPr="00E80115">
        <w:rPr>
          <w:rFonts w:ascii="Times New Roman" w:hAnsi="Times New Roman" w:cs="Times New Roman"/>
          <w:color w:val="000000"/>
          <w:sz w:val="24"/>
          <w:szCs w:val="24"/>
        </w:rPr>
        <w:t xml:space="preserve"> </w:t>
      </w:r>
      <w:r w:rsidR="000946F8" w:rsidRPr="00E80115">
        <w:rPr>
          <w:rFonts w:ascii="Times New Roman" w:hAnsi="Times New Roman" w:cs="Times New Roman"/>
          <w:sz w:val="24"/>
          <w:szCs w:val="24"/>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76D14302" w14:textId="77777777" w:rsidR="000946F8" w:rsidRPr="00E80115" w:rsidRDefault="004C2D46" w:rsidP="00CB0B61">
      <w:pPr>
        <w:pStyle w:val="a5"/>
        <w:ind w:firstLine="709"/>
        <w:jc w:val="both"/>
        <w:rPr>
          <w:rFonts w:ascii="Times New Roman" w:hAnsi="Times New Roman" w:cs="Times New Roman"/>
          <w:szCs w:val="24"/>
        </w:rPr>
      </w:pPr>
      <w:r w:rsidRPr="00E80115">
        <w:rPr>
          <w:rFonts w:ascii="Times New Roman" w:hAnsi="Times New Roman" w:cs="Times New Roman"/>
          <w:szCs w:val="24"/>
        </w:rPr>
        <w:t>16</w:t>
      </w:r>
      <w:r w:rsidR="00CB0B61" w:rsidRPr="00E80115">
        <w:rPr>
          <w:rFonts w:ascii="Times New Roman" w:hAnsi="Times New Roman" w:cs="Times New Roman"/>
          <w:szCs w:val="24"/>
        </w:rPr>
        <w:t>.</w:t>
      </w:r>
      <w:r w:rsidR="004E630E" w:rsidRPr="00E80115">
        <w:rPr>
          <w:rFonts w:ascii="Times New Roman" w:hAnsi="Times New Roman" w:cs="Times New Roman"/>
          <w:szCs w:val="24"/>
        </w:rPr>
        <w:t>5</w:t>
      </w:r>
      <w:r w:rsidR="000946F8" w:rsidRPr="00E80115">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55049E75" w14:textId="77777777" w:rsidR="000946F8" w:rsidRPr="00E80115" w:rsidRDefault="004C2D46" w:rsidP="00CB0B61">
      <w:pPr>
        <w:pStyle w:val="a5"/>
        <w:ind w:firstLine="709"/>
        <w:jc w:val="both"/>
        <w:rPr>
          <w:rFonts w:ascii="Times New Roman" w:hAnsi="Times New Roman" w:cs="Times New Roman"/>
          <w:szCs w:val="24"/>
        </w:rPr>
      </w:pPr>
      <w:r w:rsidRPr="00E80115">
        <w:rPr>
          <w:rFonts w:ascii="Times New Roman" w:hAnsi="Times New Roman" w:cs="Times New Roman"/>
          <w:szCs w:val="24"/>
        </w:rPr>
        <w:t>16</w:t>
      </w:r>
      <w:r w:rsidR="00CB0B61" w:rsidRPr="00E80115">
        <w:rPr>
          <w:rFonts w:ascii="Times New Roman" w:hAnsi="Times New Roman" w:cs="Times New Roman"/>
          <w:szCs w:val="24"/>
        </w:rPr>
        <w:t>.</w:t>
      </w:r>
      <w:r w:rsidR="004E630E" w:rsidRPr="00E80115">
        <w:rPr>
          <w:rFonts w:ascii="Times New Roman" w:hAnsi="Times New Roman" w:cs="Times New Roman"/>
          <w:szCs w:val="24"/>
        </w:rPr>
        <w:t>6</w:t>
      </w:r>
      <w:r w:rsidR="000946F8" w:rsidRPr="00E80115">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2D3FDCBA" w14:textId="77777777" w:rsidR="00307204" w:rsidRPr="00E80115" w:rsidRDefault="00307204" w:rsidP="00307204">
      <w:pPr>
        <w:pStyle w:val="ConsPlusNormal"/>
        <w:ind w:firstLine="567"/>
        <w:jc w:val="both"/>
        <w:rPr>
          <w:color w:val="000000" w:themeColor="text1"/>
        </w:rPr>
      </w:pPr>
      <w:r w:rsidRPr="00E80115">
        <w:t xml:space="preserve">  16.7. </w:t>
      </w:r>
      <w:r w:rsidRPr="00E80115">
        <w:rPr>
          <w:color w:val="000000" w:themeColor="text1"/>
        </w:rPr>
        <w:t>Обязательства по Договору считаются выполненными Поставщиком после подписания Сторонами Акта об исполнении обязательств по Договору (Приложение № 5).</w:t>
      </w:r>
    </w:p>
    <w:p w14:paraId="06038678" w14:textId="77777777" w:rsidR="00307204" w:rsidRPr="00E80115" w:rsidRDefault="00307204" w:rsidP="00A425EC">
      <w:pPr>
        <w:pStyle w:val="19"/>
        <w:tabs>
          <w:tab w:val="left" w:pos="1213"/>
        </w:tabs>
        <w:spacing w:line="240" w:lineRule="auto"/>
        <w:ind w:firstLine="567"/>
        <w:jc w:val="both"/>
        <w:rPr>
          <w:color w:val="000000" w:themeColor="text1"/>
          <w:sz w:val="24"/>
          <w:szCs w:val="24"/>
        </w:rPr>
      </w:pPr>
      <w:r w:rsidRPr="00E80115">
        <w:rPr>
          <w:color w:val="000000" w:themeColor="text1"/>
          <w:sz w:val="24"/>
          <w:szCs w:val="24"/>
        </w:rPr>
        <w:t xml:space="preserve">Стороны подписывают Акт об исполнении обязательств по Договору (Приложение №5) на основании документов, предусмотренных </w:t>
      </w:r>
      <w:r w:rsidR="003D219A" w:rsidRPr="00E80115">
        <w:rPr>
          <w:color w:val="000000" w:themeColor="text1"/>
          <w:sz w:val="24"/>
          <w:szCs w:val="24"/>
        </w:rPr>
        <w:t xml:space="preserve">пунктами </w:t>
      </w:r>
      <w:r w:rsidR="00172234" w:rsidRPr="00E80115">
        <w:rPr>
          <w:color w:val="000000" w:themeColor="text1"/>
          <w:sz w:val="24"/>
          <w:szCs w:val="24"/>
        </w:rPr>
        <w:t>3.2.</w:t>
      </w:r>
      <w:r w:rsidRPr="00E80115">
        <w:rPr>
          <w:color w:val="000000" w:themeColor="text1"/>
          <w:sz w:val="24"/>
          <w:szCs w:val="24"/>
        </w:rPr>
        <w:t xml:space="preserve"> </w:t>
      </w:r>
      <w:r w:rsidR="003D219A" w:rsidRPr="00E80115">
        <w:rPr>
          <w:color w:val="000000" w:themeColor="text1"/>
          <w:sz w:val="24"/>
          <w:szCs w:val="24"/>
        </w:rPr>
        <w:t xml:space="preserve">и 5.4. </w:t>
      </w:r>
      <w:r w:rsidR="00DC4595" w:rsidRPr="00E80115">
        <w:rPr>
          <w:color w:val="000000" w:themeColor="text1"/>
          <w:sz w:val="24"/>
          <w:szCs w:val="24"/>
        </w:rPr>
        <w:t>Договора</w:t>
      </w:r>
      <w:r w:rsidRPr="00E80115">
        <w:rPr>
          <w:color w:val="000000" w:themeColor="text1"/>
          <w:sz w:val="24"/>
          <w:szCs w:val="24"/>
        </w:rPr>
        <w:t xml:space="preserve">. </w:t>
      </w:r>
      <w:r w:rsidR="00172234" w:rsidRPr="00E80115">
        <w:rPr>
          <w:color w:val="000000" w:themeColor="text1"/>
          <w:sz w:val="24"/>
          <w:szCs w:val="24"/>
        </w:rPr>
        <w:t>Покупатель</w:t>
      </w:r>
      <w:r w:rsidRPr="00E80115">
        <w:rPr>
          <w:color w:val="000000" w:themeColor="text1"/>
          <w:sz w:val="24"/>
          <w:szCs w:val="24"/>
        </w:rPr>
        <w:t xml:space="preserve"> в течение 10 (десяти) дней со дня получения от Поставщика Акта об исполнении обязательств по </w:t>
      </w:r>
      <w:r w:rsidR="00DC4595" w:rsidRPr="00E80115">
        <w:rPr>
          <w:color w:val="000000" w:themeColor="text1"/>
          <w:sz w:val="24"/>
          <w:szCs w:val="24"/>
        </w:rPr>
        <w:t>Договору</w:t>
      </w:r>
      <w:r w:rsidRPr="00E80115">
        <w:rPr>
          <w:color w:val="000000" w:themeColor="text1"/>
          <w:sz w:val="24"/>
          <w:szCs w:val="24"/>
        </w:rPr>
        <w:t xml:space="preserve"> (Приложение № 5), направляет </w:t>
      </w:r>
      <w:proofErr w:type="gramStart"/>
      <w:r w:rsidRPr="00E80115">
        <w:rPr>
          <w:color w:val="000000" w:themeColor="text1"/>
          <w:sz w:val="24"/>
          <w:szCs w:val="24"/>
        </w:rPr>
        <w:t>Поставщику</w:t>
      </w:r>
      <w:proofErr w:type="gramEnd"/>
      <w:r w:rsidRPr="00E80115">
        <w:rPr>
          <w:color w:val="000000" w:themeColor="text1"/>
          <w:sz w:val="24"/>
          <w:szCs w:val="24"/>
        </w:rPr>
        <w:t xml:space="preserve"> подписанный Акт об исполнении обязательств по </w:t>
      </w:r>
      <w:r w:rsidR="00DC4595" w:rsidRPr="00E80115">
        <w:rPr>
          <w:color w:val="000000" w:themeColor="text1"/>
          <w:sz w:val="24"/>
          <w:szCs w:val="24"/>
        </w:rPr>
        <w:t>Договору</w:t>
      </w:r>
      <w:r w:rsidRPr="00E80115">
        <w:rPr>
          <w:color w:val="000000" w:themeColor="text1"/>
          <w:sz w:val="24"/>
          <w:szCs w:val="24"/>
        </w:rPr>
        <w:t xml:space="preserve"> (Приложение № 5) или мотивированный отказ от подписания, в </w:t>
      </w:r>
      <w:r w:rsidRPr="00E80115">
        <w:rPr>
          <w:color w:val="000000" w:themeColor="text1"/>
          <w:sz w:val="24"/>
          <w:szCs w:val="24"/>
        </w:rPr>
        <w:lastRenderedPageBreak/>
        <w:t xml:space="preserve">котором указываются недостатки и сроки их устранения. После устранения недостатков Стороны подписывают Акт об исполнении обязательств по </w:t>
      </w:r>
      <w:r w:rsidR="00DC4595" w:rsidRPr="00E80115">
        <w:rPr>
          <w:color w:val="000000" w:themeColor="text1"/>
          <w:sz w:val="24"/>
          <w:szCs w:val="24"/>
        </w:rPr>
        <w:t>Договору</w:t>
      </w:r>
      <w:r w:rsidRPr="00E80115">
        <w:rPr>
          <w:color w:val="000000" w:themeColor="text1"/>
          <w:sz w:val="24"/>
          <w:szCs w:val="24"/>
        </w:rPr>
        <w:t xml:space="preserve"> (Приложение № 5).</w:t>
      </w:r>
    </w:p>
    <w:p w14:paraId="504A543A" w14:textId="77777777" w:rsidR="000946F8" w:rsidRPr="00E80115" w:rsidRDefault="004C2D46" w:rsidP="00CB0B61">
      <w:pPr>
        <w:ind w:firstLine="709"/>
        <w:jc w:val="both"/>
        <w:rPr>
          <w:rFonts w:ascii="Times New Roman" w:hAnsi="Times New Roman" w:cs="Times New Roman"/>
          <w:sz w:val="24"/>
          <w:szCs w:val="24"/>
        </w:rPr>
      </w:pPr>
      <w:r w:rsidRPr="00E80115">
        <w:rPr>
          <w:rFonts w:ascii="Times New Roman" w:hAnsi="Times New Roman" w:cs="Times New Roman"/>
          <w:sz w:val="24"/>
          <w:szCs w:val="24"/>
        </w:rPr>
        <w:t>16</w:t>
      </w:r>
      <w:r w:rsidR="00CB0B61" w:rsidRPr="00E80115">
        <w:rPr>
          <w:rFonts w:ascii="Times New Roman" w:hAnsi="Times New Roman" w:cs="Times New Roman"/>
          <w:sz w:val="24"/>
          <w:szCs w:val="24"/>
        </w:rPr>
        <w:t>.</w:t>
      </w:r>
      <w:r w:rsidR="00307204" w:rsidRPr="00E80115">
        <w:rPr>
          <w:rFonts w:ascii="Times New Roman" w:hAnsi="Times New Roman" w:cs="Times New Roman"/>
          <w:sz w:val="24"/>
          <w:szCs w:val="24"/>
        </w:rPr>
        <w:t>8</w:t>
      </w:r>
      <w:r w:rsidR="000946F8" w:rsidRPr="00E80115">
        <w:rPr>
          <w:rFonts w:ascii="Times New Roman" w:hAnsi="Times New Roman" w:cs="Times New Roman"/>
          <w:sz w:val="24"/>
          <w:szCs w:val="24"/>
        </w:rPr>
        <w:t xml:space="preserve">. Договор составлен в </w:t>
      </w:r>
      <w:r w:rsidR="00DC4595" w:rsidRPr="00E80115">
        <w:rPr>
          <w:rFonts w:ascii="Times New Roman" w:hAnsi="Times New Roman" w:cs="Times New Roman"/>
          <w:sz w:val="24"/>
          <w:szCs w:val="24"/>
        </w:rPr>
        <w:t xml:space="preserve">2 </w:t>
      </w:r>
      <w:r w:rsidR="000946F8" w:rsidRPr="00E80115">
        <w:rPr>
          <w:rFonts w:ascii="Times New Roman" w:hAnsi="Times New Roman" w:cs="Times New Roman"/>
          <w:sz w:val="24"/>
          <w:szCs w:val="24"/>
        </w:rPr>
        <w:t>(</w:t>
      </w:r>
      <w:r w:rsidR="00DC4595" w:rsidRPr="00E80115">
        <w:rPr>
          <w:rFonts w:ascii="Times New Roman" w:hAnsi="Times New Roman" w:cs="Times New Roman"/>
          <w:sz w:val="24"/>
          <w:szCs w:val="24"/>
        </w:rPr>
        <w:t>Двух</w:t>
      </w:r>
      <w:r w:rsidR="000946F8" w:rsidRPr="00E80115">
        <w:rPr>
          <w:rFonts w:ascii="Times New Roman" w:hAnsi="Times New Roman" w:cs="Times New Roman"/>
          <w:sz w:val="24"/>
          <w:szCs w:val="24"/>
        </w:rPr>
        <w:t xml:space="preserve">) экземплярах на русском языке, причем </w:t>
      </w:r>
      <w:r w:rsidR="00692754" w:rsidRPr="00E80115">
        <w:rPr>
          <w:rFonts w:ascii="Times New Roman" w:hAnsi="Times New Roman" w:cs="Times New Roman"/>
          <w:sz w:val="24"/>
          <w:szCs w:val="24"/>
        </w:rPr>
        <w:t>все</w:t>
      </w:r>
      <w:r w:rsidR="000946F8" w:rsidRPr="00E80115">
        <w:rPr>
          <w:rFonts w:ascii="Times New Roman" w:hAnsi="Times New Roman" w:cs="Times New Roman"/>
          <w:sz w:val="24"/>
          <w:szCs w:val="24"/>
        </w:rPr>
        <w:t xml:space="preserve"> экзем</w:t>
      </w:r>
      <w:r w:rsidR="00692754" w:rsidRPr="00E80115">
        <w:rPr>
          <w:rFonts w:ascii="Times New Roman" w:hAnsi="Times New Roman" w:cs="Times New Roman"/>
          <w:sz w:val="24"/>
          <w:szCs w:val="24"/>
        </w:rPr>
        <w:t>пляры</w:t>
      </w:r>
      <w:r w:rsidR="000946F8" w:rsidRPr="00E80115">
        <w:rPr>
          <w:rFonts w:ascii="Times New Roman" w:hAnsi="Times New Roman" w:cs="Times New Roman"/>
          <w:sz w:val="24"/>
          <w:szCs w:val="24"/>
        </w:rPr>
        <w:t xml:space="preserve"> имеют одинаковую юридическую силу.</w:t>
      </w:r>
    </w:p>
    <w:p w14:paraId="4E8E1C79" w14:textId="77777777" w:rsidR="000946F8" w:rsidRPr="00E80115" w:rsidRDefault="004C2D46" w:rsidP="00CB0B61">
      <w:pPr>
        <w:ind w:firstLine="709"/>
        <w:jc w:val="both"/>
        <w:rPr>
          <w:rFonts w:ascii="Times New Roman" w:hAnsi="Times New Roman" w:cs="Times New Roman"/>
          <w:sz w:val="24"/>
          <w:szCs w:val="24"/>
        </w:rPr>
      </w:pPr>
      <w:r w:rsidRPr="00E80115">
        <w:rPr>
          <w:rFonts w:ascii="Times New Roman" w:hAnsi="Times New Roman" w:cs="Times New Roman"/>
          <w:sz w:val="24"/>
          <w:szCs w:val="24"/>
        </w:rPr>
        <w:t>16</w:t>
      </w:r>
      <w:r w:rsidR="00CB0B61" w:rsidRPr="00E80115">
        <w:rPr>
          <w:rFonts w:ascii="Times New Roman" w:hAnsi="Times New Roman" w:cs="Times New Roman"/>
          <w:sz w:val="24"/>
          <w:szCs w:val="24"/>
        </w:rPr>
        <w:t>.</w:t>
      </w:r>
      <w:r w:rsidR="00307204" w:rsidRPr="00E80115">
        <w:rPr>
          <w:rFonts w:ascii="Times New Roman" w:hAnsi="Times New Roman" w:cs="Times New Roman"/>
          <w:sz w:val="24"/>
          <w:szCs w:val="24"/>
        </w:rPr>
        <w:t>9</w:t>
      </w:r>
      <w:r w:rsidR="00D80565" w:rsidRPr="00E80115">
        <w:rPr>
          <w:rFonts w:ascii="Times New Roman" w:hAnsi="Times New Roman" w:cs="Times New Roman"/>
          <w:sz w:val="24"/>
          <w:szCs w:val="24"/>
        </w:rPr>
        <w:t>. Договор имеет приложения, являющи</w:t>
      </w:r>
      <w:r w:rsidR="000946F8" w:rsidRPr="00E80115">
        <w:rPr>
          <w:rFonts w:ascii="Times New Roman" w:hAnsi="Times New Roman" w:cs="Times New Roman"/>
          <w:sz w:val="24"/>
          <w:szCs w:val="24"/>
        </w:rPr>
        <w:t>еся его неотъемлемой частью:</w:t>
      </w:r>
    </w:p>
    <w:p w14:paraId="3CE71AE9" w14:textId="77777777" w:rsidR="00F35F81" w:rsidRPr="00E80115" w:rsidRDefault="008F77D6" w:rsidP="00A762BD">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Спецификация (Приложение № 1</w:t>
      </w:r>
      <w:r w:rsidR="00C504A7" w:rsidRPr="00E80115">
        <w:rPr>
          <w:rFonts w:ascii="Times New Roman" w:hAnsi="Times New Roman" w:cs="Times New Roman"/>
          <w:kern w:val="0"/>
          <w:sz w:val="24"/>
          <w:szCs w:val="24"/>
          <w:lang w:eastAsia="zh-CN"/>
        </w:rPr>
        <w:t>);</w:t>
      </w:r>
    </w:p>
    <w:p w14:paraId="09002507" w14:textId="1499976A" w:rsidR="00C504A7" w:rsidRPr="00E80115" w:rsidRDefault="00E70A1C" w:rsidP="00A762BD">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Техническое задание</w:t>
      </w:r>
      <w:r w:rsidR="00C504A7" w:rsidRPr="00E80115">
        <w:rPr>
          <w:rFonts w:ascii="Times New Roman" w:hAnsi="Times New Roman" w:cs="Times New Roman"/>
          <w:kern w:val="0"/>
          <w:sz w:val="24"/>
          <w:szCs w:val="24"/>
          <w:lang w:eastAsia="zh-CN"/>
        </w:rPr>
        <w:t xml:space="preserve"> (Приложение №2);</w:t>
      </w:r>
    </w:p>
    <w:p w14:paraId="659942DA" w14:textId="175FAC26" w:rsidR="00C504A7" w:rsidRPr="00E80115" w:rsidRDefault="00C504A7" w:rsidP="00A762BD">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xml:space="preserve">- Акт сдачи-приемки </w:t>
      </w:r>
      <w:r w:rsidR="008D6A36" w:rsidRPr="00E80115">
        <w:rPr>
          <w:rFonts w:ascii="Times New Roman" w:hAnsi="Times New Roman" w:cs="Times New Roman"/>
          <w:kern w:val="0"/>
          <w:sz w:val="24"/>
          <w:szCs w:val="24"/>
          <w:lang w:eastAsia="zh-CN"/>
        </w:rPr>
        <w:t>Т</w:t>
      </w:r>
      <w:r w:rsidRPr="00E80115">
        <w:rPr>
          <w:rFonts w:ascii="Times New Roman" w:hAnsi="Times New Roman" w:cs="Times New Roman"/>
          <w:kern w:val="0"/>
          <w:sz w:val="24"/>
          <w:szCs w:val="24"/>
          <w:lang w:eastAsia="zh-CN"/>
        </w:rPr>
        <w:t>овар</w:t>
      </w:r>
      <w:r w:rsidR="00C62883" w:rsidRPr="00E80115">
        <w:rPr>
          <w:rFonts w:ascii="Times New Roman" w:hAnsi="Times New Roman" w:cs="Times New Roman"/>
          <w:kern w:val="0"/>
          <w:sz w:val="24"/>
          <w:szCs w:val="24"/>
          <w:lang w:eastAsia="zh-CN"/>
        </w:rPr>
        <w:t>а</w:t>
      </w:r>
      <w:r w:rsidRPr="00E80115">
        <w:rPr>
          <w:rFonts w:ascii="Times New Roman" w:hAnsi="Times New Roman" w:cs="Times New Roman"/>
          <w:kern w:val="0"/>
          <w:sz w:val="24"/>
          <w:szCs w:val="24"/>
          <w:lang w:eastAsia="zh-CN"/>
        </w:rPr>
        <w:t xml:space="preserve"> (Приложение №3);</w:t>
      </w:r>
    </w:p>
    <w:p w14:paraId="43A67FB5" w14:textId="77777777" w:rsidR="00C504A7" w:rsidRPr="00E80115" w:rsidRDefault="00C504A7" w:rsidP="00A762BD">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Акт сдачи-</w:t>
      </w:r>
      <w:r w:rsidR="00C93184" w:rsidRPr="00E80115">
        <w:rPr>
          <w:rFonts w:ascii="Times New Roman" w:hAnsi="Times New Roman" w:cs="Times New Roman"/>
          <w:kern w:val="0"/>
          <w:sz w:val="24"/>
          <w:szCs w:val="24"/>
          <w:lang w:eastAsia="zh-CN"/>
        </w:rPr>
        <w:t>приемки Услуг</w:t>
      </w:r>
      <w:r w:rsidR="008D6A36" w:rsidRPr="00E80115">
        <w:rPr>
          <w:rFonts w:ascii="Times New Roman" w:hAnsi="Times New Roman" w:cs="Times New Roman"/>
          <w:kern w:val="0"/>
          <w:sz w:val="24"/>
          <w:szCs w:val="24"/>
          <w:lang w:eastAsia="zh-CN"/>
        </w:rPr>
        <w:t xml:space="preserve"> (Приложение №4);</w:t>
      </w:r>
    </w:p>
    <w:p w14:paraId="657E2CC7" w14:textId="77777777" w:rsidR="008D6A36" w:rsidRPr="00E80115" w:rsidRDefault="008D6A36" w:rsidP="00A762BD">
      <w:pPr>
        <w:ind w:firstLine="709"/>
        <w:jc w:val="both"/>
        <w:rPr>
          <w:rFonts w:ascii="Times New Roman" w:hAnsi="Times New Roman" w:cs="Times New Roman"/>
          <w:kern w:val="0"/>
          <w:sz w:val="24"/>
          <w:szCs w:val="24"/>
          <w:lang w:eastAsia="zh-CN"/>
        </w:rPr>
      </w:pPr>
      <w:r w:rsidRPr="00E80115">
        <w:rPr>
          <w:rFonts w:ascii="Times New Roman" w:hAnsi="Times New Roman" w:cs="Times New Roman"/>
          <w:kern w:val="0"/>
          <w:sz w:val="24"/>
          <w:szCs w:val="24"/>
          <w:lang w:eastAsia="zh-CN"/>
        </w:rPr>
        <w:t>- Акт об исполнении обязательств по Договору (Приложение №</w:t>
      </w:r>
      <w:r w:rsidR="00DC4595" w:rsidRPr="00E80115">
        <w:rPr>
          <w:rFonts w:ascii="Times New Roman" w:hAnsi="Times New Roman" w:cs="Times New Roman"/>
          <w:kern w:val="0"/>
          <w:sz w:val="24"/>
          <w:szCs w:val="24"/>
          <w:lang w:eastAsia="zh-CN"/>
        </w:rPr>
        <w:t>5</w:t>
      </w:r>
      <w:r w:rsidRPr="00E80115">
        <w:rPr>
          <w:rFonts w:ascii="Times New Roman" w:hAnsi="Times New Roman" w:cs="Times New Roman"/>
          <w:kern w:val="0"/>
          <w:sz w:val="24"/>
          <w:szCs w:val="24"/>
          <w:lang w:eastAsia="zh-CN"/>
        </w:rPr>
        <w:t>).</w:t>
      </w:r>
    </w:p>
    <w:p w14:paraId="3488A8F5" w14:textId="77777777" w:rsidR="00A762BD" w:rsidRPr="00E80115" w:rsidRDefault="00A762BD" w:rsidP="00CA0AD8">
      <w:pPr>
        <w:jc w:val="both"/>
        <w:rPr>
          <w:rFonts w:ascii="Times New Roman" w:hAnsi="Times New Roman" w:cs="Times New Roman"/>
          <w:kern w:val="0"/>
          <w:sz w:val="24"/>
          <w:szCs w:val="24"/>
          <w:lang w:eastAsia="zh-CN"/>
        </w:rPr>
      </w:pPr>
    </w:p>
    <w:p w14:paraId="79C69099" w14:textId="77777777" w:rsidR="001D6B85" w:rsidRPr="00E80115" w:rsidRDefault="004C2D46" w:rsidP="00CB0B61">
      <w:pPr>
        <w:ind w:firstLine="720"/>
        <w:jc w:val="center"/>
        <w:rPr>
          <w:rFonts w:ascii="Times New Roman" w:hAnsi="Times New Roman" w:cs="Times New Roman"/>
          <w:b/>
          <w:bCs/>
          <w:sz w:val="24"/>
          <w:szCs w:val="24"/>
        </w:rPr>
      </w:pPr>
      <w:r w:rsidRPr="00E80115">
        <w:rPr>
          <w:rFonts w:ascii="Times New Roman" w:hAnsi="Times New Roman" w:cs="Times New Roman"/>
          <w:b/>
          <w:bCs/>
          <w:sz w:val="24"/>
          <w:szCs w:val="24"/>
        </w:rPr>
        <w:t>17</w:t>
      </w:r>
      <w:r w:rsidR="001D6B85" w:rsidRPr="00E80115">
        <w:rPr>
          <w:rFonts w:ascii="Times New Roman" w:hAnsi="Times New Roman" w:cs="Times New Roman"/>
          <w:b/>
          <w:bCs/>
          <w:sz w:val="24"/>
          <w:szCs w:val="24"/>
        </w:rPr>
        <w:t>. Адреса и банковские реквизиты Сторон</w:t>
      </w:r>
    </w:p>
    <w:p w14:paraId="51A6365E" w14:textId="77777777" w:rsidR="005A2A4D" w:rsidRPr="00E80115" w:rsidRDefault="005A2A4D" w:rsidP="00CB0B61">
      <w:pPr>
        <w:ind w:firstLine="720"/>
        <w:jc w:val="center"/>
        <w:rPr>
          <w:rFonts w:ascii="Times New Roman" w:hAnsi="Times New Roman" w:cs="Times New Roman"/>
          <w:b/>
          <w:bCs/>
          <w:sz w:val="24"/>
          <w:szCs w:val="24"/>
        </w:rPr>
      </w:pPr>
    </w:p>
    <w:tbl>
      <w:tblPr>
        <w:tblW w:w="5114" w:type="pct"/>
        <w:tblLook w:val="04A0" w:firstRow="1" w:lastRow="0" w:firstColumn="1" w:lastColumn="0" w:noHBand="0" w:noVBand="1"/>
      </w:tblPr>
      <w:tblGrid>
        <w:gridCol w:w="4786"/>
        <w:gridCol w:w="5294"/>
      </w:tblGrid>
      <w:tr w:rsidR="005A2A4D" w:rsidRPr="00E80115" w14:paraId="6A41B1FD" w14:textId="77777777" w:rsidTr="00907473">
        <w:trPr>
          <w:trHeight w:val="597"/>
        </w:trPr>
        <w:tc>
          <w:tcPr>
            <w:tcW w:w="2374" w:type="pct"/>
            <w:shd w:val="clear" w:color="auto" w:fill="auto"/>
          </w:tcPr>
          <w:p w14:paraId="60D9749A" w14:textId="77777777" w:rsidR="00C93184" w:rsidRPr="00E80115" w:rsidRDefault="00C93184" w:rsidP="00126A4B">
            <w:pPr>
              <w:rPr>
                <w:rFonts w:ascii="Times New Roman" w:hAnsi="Times New Roman" w:cs="Times New Roman"/>
                <w:sz w:val="24"/>
                <w:szCs w:val="24"/>
              </w:rPr>
            </w:pPr>
          </w:p>
        </w:tc>
        <w:tc>
          <w:tcPr>
            <w:tcW w:w="2626" w:type="pct"/>
            <w:hideMark/>
          </w:tcPr>
          <w:p w14:paraId="115B1502" w14:textId="77777777" w:rsidR="00126A4B" w:rsidRPr="00E80115" w:rsidRDefault="00C93184" w:rsidP="00126A4B">
            <w:pPr>
              <w:pStyle w:val="a0"/>
              <w:snapToGrid w:val="0"/>
              <w:rPr>
                <w:rFonts w:ascii="Times New Roman" w:hAnsi="Times New Roman" w:cs="Times New Roman"/>
                <w:b/>
                <w:szCs w:val="24"/>
                <w:shd w:val="clear" w:color="auto" w:fill="FFFFFF"/>
              </w:rPr>
            </w:pPr>
            <w:r w:rsidRPr="00E80115">
              <w:rPr>
                <w:rFonts w:ascii="Times New Roman" w:hAnsi="Times New Roman" w:cs="Times New Roman"/>
                <w:b/>
                <w:szCs w:val="24"/>
                <w:shd w:val="clear" w:color="auto" w:fill="FFFFFF"/>
              </w:rPr>
              <w:t>Покупатель</w:t>
            </w:r>
          </w:p>
          <w:p w14:paraId="6E41B821" w14:textId="77777777" w:rsidR="005A2A4D" w:rsidRPr="00E80115" w:rsidRDefault="0008277C" w:rsidP="00126A4B">
            <w:pPr>
              <w:pStyle w:val="a0"/>
              <w:snapToGrid w:val="0"/>
              <w:rPr>
                <w:rFonts w:ascii="Times New Roman" w:hAnsi="Times New Roman" w:cs="Times New Roman"/>
                <w:szCs w:val="24"/>
                <w:shd w:val="clear" w:color="auto" w:fill="FFFFFF"/>
              </w:rPr>
            </w:pPr>
            <w:r w:rsidRPr="00E80115">
              <w:rPr>
                <w:rFonts w:ascii="Times New Roman" w:eastAsiaTheme="minorEastAsia" w:hAnsi="Times New Roman" w:cs="Times New Roman"/>
                <w:bCs/>
                <w:color w:val="000000" w:themeColor="text1"/>
                <w:spacing w:val="-2"/>
                <w:szCs w:val="24"/>
                <w:lang w:bidi="ar-SA"/>
              </w:rPr>
              <w:t>Федеральное государственное унитарное предприятие «Предприятие по поставкам продукции Управления делами Президента Российской Федерации»</w:t>
            </w:r>
          </w:p>
        </w:tc>
      </w:tr>
      <w:tr w:rsidR="005A2A4D" w:rsidRPr="00E80115" w14:paraId="73C017F9" w14:textId="77777777" w:rsidTr="00E70A1C">
        <w:tc>
          <w:tcPr>
            <w:tcW w:w="2374" w:type="pct"/>
            <w:shd w:val="clear" w:color="auto" w:fill="auto"/>
          </w:tcPr>
          <w:p w14:paraId="736DC419" w14:textId="3022B5CA" w:rsidR="005A2A4D" w:rsidRPr="00E80115" w:rsidRDefault="005A2A4D" w:rsidP="00CA0AD8">
            <w:pPr>
              <w:spacing w:line="259" w:lineRule="auto"/>
              <w:rPr>
                <w:rFonts w:ascii="Times New Roman" w:eastAsiaTheme="minorEastAsia" w:hAnsi="Times New Roman" w:cs="Times New Roman"/>
                <w:bCs/>
                <w:color w:val="000000" w:themeColor="text1"/>
                <w:spacing w:val="-2"/>
                <w:sz w:val="24"/>
                <w:szCs w:val="24"/>
                <w:lang w:bidi="ar-SA"/>
              </w:rPr>
            </w:pPr>
          </w:p>
        </w:tc>
        <w:tc>
          <w:tcPr>
            <w:tcW w:w="2626" w:type="pct"/>
          </w:tcPr>
          <w:p w14:paraId="5508E7D2" w14:textId="77777777" w:rsidR="0008277C" w:rsidRPr="00E80115"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E80115">
              <w:rPr>
                <w:rFonts w:ascii="Times New Roman" w:eastAsiaTheme="minorEastAsia" w:hAnsi="Times New Roman" w:cs="Times New Roman"/>
                <w:bCs/>
                <w:color w:val="000000" w:themeColor="text1"/>
                <w:spacing w:val="-2"/>
                <w:sz w:val="24"/>
                <w:szCs w:val="24"/>
                <w:lang w:bidi="ar-SA"/>
              </w:rPr>
              <w:t>Юридический и фактический адрес:</w:t>
            </w:r>
          </w:p>
          <w:p w14:paraId="51B23D21" w14:textId="77777777" w:rsidR="0008277C" w:rsidRPr="00E80115"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E80115">
              <w:rPr>
                <w:rFonts w:ascii="Times New Roman" w:eastAsiaTheme="minorEastAsia" w:hAnsi="Times New Roman" w:cs="Times New Roman"/>
                <w:bCs/>
                <w:color w:val="000000" w:themeColor="text1"/>
                <w:spacing w:val="-2"/>
                <w:sz w:val="24"/>
                <w:szCs w:val="24"/>
                <w:lang w:bidi="ar-SA"/>
              </w:rPr>
              <w:t>125047, г. Москва, ул. 2-я Тверская-Ямская, д. 16.</w:t>
            </w:r>
          </w:p>
          <w:p w14:paraId="3DDFECA9" w14:textId="77777777" w:rsidR="0008277C" w:rsidRPr="00E80115"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E80115">
              <w:rPr>
                <w:rFonts w:ascii="Times New Roman" w:eastAsiaTheme="minorEastAsia" w:hAnsi="Times New Roman" w:cs="Times New Roman"/>
                <w:bCs/>
                <w:color w:val="000000" w:themeColor="text1"/>
                <w:spacing w:val="-2"/>
                <w:sz w:val="24"/>
                <w:szCs w:val="24"/>
                <w:lang w:bidi="ar-SA"/>
              </w:rPr>
              <w:t>Тел. (499)250-39-36</w:t>
            </w:r>
          </w:p>
          <w:p w14:paraId="5286E8C8" w14:textId="77777777" w:rsidR="0008277C" w:rsidRPr="00E80115"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E80115">
              <w:rPr>
                <w:rFonts w:ascii="Times New Roman" w:eastAsiaTheme="minorEastAsia" w:hAnsi="Times New Roman" w:cs="Times New Roman"/>
                <w:bCs/>
                <w:color w:val="000000" w:themeColor="text1"/>
                <w:spacing w:val="-2"/>
                <w:sz w:val="24"/>
                <w:szCs w:val="24"/>
                <w:lang w:bidi="ar-SA"/>
              </w:rPr>
              <w:t>ИНН 7710142570, КПП 771001001</w:t>
            </w:r>
          </w:p>
          <w:p w14:paraId="1C9D353F" w14:textId="77777777" w:rsidR="0008277C" w:rsidRPr="00E80115"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E80115">
              <w:rPr>
                <w:rFonts w:ascii="Times New Roman" w:eastAsiaTheme="minorEastAsia" w:hAnsi="Times New Roman" w:cs="Times New Roman"/>
                <w:bCs/>
                <w:color w:val="000000" w:themeColor="text1"/>
                <w:spacing w:val="-2"/>
                <w:sz w:val="24"/>
                <w:szCs w:val="24"/>
                <w:lang w:bidi="ar-SA"/>
              </w:rPr>
              <w:t>ОКТМО 45382000</w:t>
            </w:r>
          </w:p>
          <w:p w14:paraId="56107DA3" w14:textId="77777777" w:rsidR="0008277C" w:rsidRPr="00E80115"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E80115">
              <w:rPr>
                <w:rFonts w:ascii="Times New Roman" w:eastAsiaTheme="minorEastAsia" w:hAnsi="Times New Roman" w:cs="Times New Roman"/>
                <w:bCs/>
                <w:color w:val="000000" w:themeColor="text1"/>
                <w:spacing w:val="-2"/>
                <w:sz w:val="24"/>
                <w:szCs w:val="24"/>
                <w:lang w:bidi="ar-SA"/>
              </w:rPr>
              <w:t>ОКПО 17664448</w:t>
            </w:r>
          </w:p>
          <w:p w14:paraId="51B0C88E" w14:textId="77777777" w:rsidR="0008277C" w:rsidRPr="00907473" w:rsidRDefault="0008277C" w:rsidP="0008277C">
            <w:pPr>
              <w:spacing w:line="259" w:lineRule="auto"/>
              <w:rPr>
                <w:rFonts w:ascii="Times New Roman" w:eastAsiaTheme="minorEastAsia" w:hAnsi="Times New Roman" w:cs="Times New Roman"/>
                <w:bCs/>
                <w:color w:val="000000" w:themeColor="text1"/>
                <w:spacing w:val="-2"/>
                <w:sz w:val="24"/>
                <w:szCs w:val="24"/>
                <w:lang w:val="en-US" w:bidi="ar-SA"/>
              </w:rPr>
            </w:pPr>
            <w:r w:rsidRPr="00E80115">
              <w:rPr>
                <w:rFonts w:ascii="Times New Roman" w:eastAsiaTheme="minorEastAsia" w:hAnsi="Times New Roman" w:cs="Times New Roman"/>
                <w:bCs/>
                <w:color w:val="000000" w:themeColor="text1"/>
                <w:spacing w:val="-2"/>
                <w:sz w:val="24"/>
                <w:szCs w:val="24"/>
                <w:lang w:val="en-US" w:bidi="ar-SA"/>
              </w:rPr>
              <w:t>E</w:t>
            </w:r>
            <w:r w:rsidRPr="00907473">
              <w:rPr>
                <w:rFonts w:ascii="Times New Roman" w:eastAsiaTheme="minorEastAsia" w:hAnsi="Times New Roman" w:cs="Times New Roman"/>
                <w:bCs/>
                <w:color w:val="000000" w:themeColor="text1"/>
                <w:spacing w:val="-2"/>
                <w:sz w:val="24"/>
                <w:szCs w:val="24"/>
                <w:lang w:val="en-US" w:bidi="ar-SA"/>
              </w:rPr>
              <w:t>-</w:t>
            </w:r>
            <w:r w:rsidRPr="00E80115">
              <w:rPr>
                <w:rFonts w:ascii="Times New Roman" w:eastAsiaTheme="minorEastAsia" w:hAnsi="Times New Roman" w:cs="Times New Roman"/>
                <w:bCs/>
                <w:color w:val="000000" w:themeColor="text1"/>
                <w:spacing w:val="-2"/>
                <w:sz w:val="24"/>
                <w:szCs w:val="24"/>
                <w:lang w:val="en-US" w:bidi="ar-SA"/>
              </w:rPr>
              <w:t>mail</w:t>
            </w:r>
            <w:r w:rsidRPr="00907473">
              <w:rPr>
                <w:rFonts w:ascii="Times New Roman" w:eastAsiaTheme="minorEastAsia" w:hAnsi="Times New Roman" w:cs="Times New Roman"/>
                <w:bCs/>
                <w:color w:val="000000" w:themeColor="text1"/>
                <w:spacing w:val="-2"/>
                <w:sz w:val="24"/>
                <w:szCs w:val="24"/>
                <w:lang w:val="en-US" w:bidi="ar-SA"/>
              </w:rPr>
              <w:t xml:space="preserve">: </w:t>
            </w:r>
            <w:r w:rsidRPr="00E80115">
              <w:rPr>
                <w:rFonts w:ascii="Times New Roman" w:eastAsiaTheme="minorEastAsia" w:hAnsi="Times New Roman" w:cs="Times New Roman"/>
                <w:bCs/>
                <w:color w:val="000000" w:themeColor="text1"/>
                <w:spacing w:val="-2"/>
                <w:sz w:val="24"/>
                <w:szCs w:val="24"/>
                <w:lang w:val="en-US" w:bidi="ar-SA"/>
              </w:rPr>
              <w:t>postmaster</w:t>
            </w:r>
            <w:r w:rsidRPr="00907473">
              <w:rPr>
                <w:rFonts w:ascii="Times New Roman" w:eastAsiaTheme="minorEastAsia" w:hAnsi="Times New Roman" w:cs="Times New Roman"/>
                <w:bCs/>
                <w:color w:val="000000" w:themeColor="text1"/>
                <w:spacing w:val="-2"/>
                <w:sz w:val="24"/>
                <w:szCs w:val="24"/>
                <w:lang w:val="en-US" w:bidi="ar-SA"/>
              </w:rPr>
              <w:t>@</w:t>
            </w:r>
            <w:r w:rsidRPr="00E80115">
              <w:rPr>
                <w:rFonts w:ascii="Times New Roman" w:eastAsiaTheme="minorEastAsia" w:hAnsi="Times New Roman" w:cs="Times New Roman"/>
                <w:bCs/>
                <w:color w:val="000000" w:themeColor="text1"/>
                <w:spacing w:val="-2"/>
                <w:sz w:val="24"/>
                <w:szCs w:val="24"/>
                <w:lang w:val="en-US" w:bidi="ar-SA"/>
              </w:rPr>
              <w:t>pppudp</w:t>
            </w:r>
            <w:r w:rsidRPr="00907473">
              <w:rPr>
                <w:rFonts w:ascii="Times New Roman" w:eastAsiaTheme="minorEastAsia" w:hAnsi="Times New Roman" w:cs="Times New Roman"/>
                <w:bCs/>
                <w:color w:val="000000" w:themeColor="text1"/>
                <w:spacing w:val="-2"/>
                <w:sz w:val="24"/>
                <w:szCs w:val="24"/>
                <w:lang w:val="en-US" w:bidi="ar-SA"/>
              </w:rPr>
              <w:t>.</w:t>
            </w:r>
            <w:r w:rsidRPr="00E80115">
              <w:rPr>
                <w:rFonts w:ascii="Times New Roman" w:eastAsiaTheme="minorEastAsia" w:hAnsi="Times New Roman" w:cs="Times New Roman"/>
                <w:bCs/>
                <w:color w:val="000000" w:themeColor="text1"/>
                <w:spacing w:val="-2"/>
                <w:sz w:val="24"/>
                <w:szCs w:val="24"/>
                <w:lang w:val="en-US" w:bidi="ar-SA"/>
              </w:rPr>
              <w:t>ru</w:t>
            </w:r>
          </w:p>
          <w:p w14:paraId="060AD079" w14:textId="77777777" w:rsidR="0008277C" w:rsidRPr="00907473" w:rsidRDefault="0008277C" w:rsidP="0008277C">
            <w:pPr>
              <w:spacing w:line="259" w:lineRule="auto"/>
              <w:rPr>
                <w:rFonts w:ascii="Times New Roman" w:eastAsiaTheme="minorEastAsia" w:hAnsi="Times New Roman" w:cs="Times New Roman"/>
                <w:bCs/>
                <w:color w:val="000000" w:themeColor="text1"/>
                <w:spacing w:val="-2"/>
                <w:sz w:val="24"/>
                <w:szCs w:val="24"/>
                <w:lang w:val="en-US" w:bidi="ar-SA"/>
              </w:rPr>
            </w:pPr>
            <w:r w:rsidRPr="00E80115">
              <w:rPr>
                <w:rFonts w:ascii="Times New Roman" w:eastAsiaTheme="minorEastAsia" w:hAnsi="Times New Roman" w:cs="Times New Roman"/>
                <w:bCs/>
                <w:color w:val="000000" w:themeColor="text1"/>
                <w:spacing w:val="-2"/>
                <w:sz w:val="24"/>
                <w:szCs w:val="24"/>
                <w:lang w:bidi="ar-SA"/>
              </w:rPr>
              <w:t>л</w:t>
            </w:r>
            <w:r w:rsidRPr="00907473">
              <w:rPr>
                <w:rFonts w:ascii="Times New Roman" w:eastAsiaTheme="minorEastAsia" w:hAnsi="Times New Roman" w:cs="Times New Roman"/>
                <w:bCs/>
                <w:color w:val="000000" w:themeColor="text1"/>
                <w:spacing w:val="-2"/>
                <w:sz w:val="24"/>
                <w:szCs w:val="24"/>
                <w:lang w:val="en-US" w:bidi="ar-SA"/>
              </w:rPr>
              <w:t>/</w:t>
            </w:r>
            <w:r w:rsidRPr="00E80115">
              <w:rPr>
                <w:rFonts w:ascii="Times New Roman" w:eastAsiaTheme="minorEastAsia" w:hAnsi="Times New Roman" w:cs="Times New Roman"/>
                <w:bCs/>
                <w:color w:val="000000" w:themeColor="text1"/>
                <w:spacing w:val="-2"/>
                <w:sz w:val="24"/>
                <w:szCs w:val="24"/>
                <w:lang w:bidi="ar-SA"/>
              </w:rPr>
              <w:t>с</w:t>
            </w:r>
            <w:r w:rsidRPr="00907473">
              <w:rPr>
                <w:rFonts w:ascii="Times New Roman" w:eastAsiaTheme="minorEastAsia" w:hAnsi="Times New Roman" w:cs="Times New Roman"/>
                <w:bCs/>
                <w:color w:val="000000" w:themeColor="text1"/>
                <w:spacing w:val="-2"/>
                <w:sz w:val="24"/>
                <w:szCs w:val="24"/>
                <w:lang w:val="en-US" w:bidi="ar-SA"/>
              </w:rPr>
              <w:t xml:space="preserve"> 711</w:t>
            </w:r>
            <w:r w:rsidRPr="00E80115">
              <w:rPr>
                <w:rFonts w:ascii="Times New Roman" w:eastAsiaTheme="minorEastAsia" w:hAnsi="Times New Roman" w:cs="Times New Roman"/>
                <w:bCs/>
                <w:color w:val="000000" w:themeColor="text1"/>
                <w:spacing w:val="-2"/>
                <w:sz w:val="24"/>
                <w:szCs w:val="24"/>
                <w:lang w:bidi="ar-SA"/>
              </w:rPr>
              <w:t>Э</w:t>
            </w:r>
            <w:r w:rsidRPr="00907473">
              <w:rPr>
                <w:rFonts w:ascii="Times New Roman" w:eastAsiaTheme="minorEastAsia" w:hAnsi="Times New Roman" w:cs="Times New Roman"/>
                <w:bCs/>
                <w:color w:val="000000" w:themeColor="text1"/>
                <w:spacing w:val="-2"/>
                <w:sz w:val="24"/>
                <w:szCs w:val="24"/>
                <w:lang w:val="en-US" w:bidi="ar-SA"/>
              </w:rPr>
              <w:t>7994001</w:t>
            </w:r>
          </w:p>
          <w:p w14:paraId="67EC601C" w14:textId="77777777" w:rsidR="0008277C" w:rsidRPr="00E80115"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E80115">
              <w:rPr>
                <w:rFonts w:ascii="Times New Roman" w:eastAsiaTheme="minorEastAsia" w:hAnsi="Times New Roman" w:cs="Times New Roman"/>
                <w:bCs/>
                <w:color w:val="000000" w:themeColor="text1"/>
                <w:spacing w:val="-2"/>
                <w:sz w:val="24"/>
                <w:szCs w:val="24"/>
                <w:lang w:bidi="ar-SA"/>
              </w:rPr>
              <w:t>к/с 03215643000000017301</w:t>
            </w:r>
          </w:p>
          <w:p w14:paraId="72300E2D" w14:textId="77777777" w:rsidR="0008277C" w:rsidRPr="00E80115"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E80115">
              <w:rPr>
                <w:rFonts w:ascii="Times New Roman" w:eastAsiaTheme="minorEastAsia" w:hAnsi="Times New Roman" w:cs="Times New Roman"/>
                <w:bCs/>
                <w:color w:val="000000" w:themeColor="text1"/>
                <w:spacing w:val="-2"/>
                <w:sz w:val="24"/>
                <w:szCs w:val="24"/>
                <w:lang w:bidi="ar-SA"/>
              </w:rPr>
              <w:t>ГУ Банка России по ЦФО/</w:t>
            </w:r>
            <w:proofErr w:type="gramStart"/>
            <w:r w:rsidRPr="00E80115">
              <w:rPr>
                <w:rFonts w:ascii="Times New Roman" w:eastAsiaTheme="minorEastAsia" w:hAnsi="Times New Roman" w:cs="Times New Roman"/>
                <w:bCs/>
                <w:color w:val="000000" w:themeColor="text1"/>
                <w:spacing w:val="-2"/>
                <w:sz w:val="24"/>
                <w:szCs w:val="24"/>
                <w:lang w:bidi="ar-SA"/>
              </w:rPr>
              <w:t>/  УФК</w:t>
            </w:r>
            <w:proofErr w:type="gramEnd"/>
            <w:r w:rsidRPr="00E80115">
              <w:rPr>
                <w:rFonts w:ascii="Times New Roman" w:eastAsiaTheme="minorEastAsia" w:hAnsi="Times New Roman" w:cs="Times New Roman"/>
                <w:bCs/>
                <w:color w:val="000000" w:themeColor="text1"/>
                <w:spacing w:val="-2"/>
                <w:sz w:val="24"/>
                <w:szCs w:val="24"/>
                <w:lang w:bidi="ar-SA"/>
              </w:rPr>
              <w:t xml:space="preserve"> по г. Москве</w:t>
            </w:r>
          </w:p>
          <w:p w14:paraId="389CC5CA" w14:textId="77777777" w:rsidR="0008277C" w:rsidRPr="00E80115"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E80115">
              <w:rPr>
                <w:rFonts w:ascii="Times New Roman" w:eastAsiaTheme="minorEastAsia" w:hAnsi="Times New Roman" w:cs="Times New Roman"/>
                <w:bCs/>
                <w:color w:val="000000" w:themeColor="text1"/>
                <w:spacing w:val="-2"/>
                <w:sz w:val="24"/>
                <w:szCs w:val="24"/>
                <w:lang w:bidi="ar-SA"/>
              </w:rPr>
              <w:t>Единый казначейский счет 40102810545370000003</w:t>
            </w:r>
          </w:p>
          <w:p w14:paraId="715CB085" w14:textId="77777777" w:rsidR="0008277C" w:rsidRPr="00E80115"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E80115">
              <w:rPr>
                <w:rFonts w:ascii="Times New Roman" w:eastAsiaTheme="minorEastAsia" w:hAnsi="Times New Roman" w:cs="Times New Roman"/>
                <w:bCs/>
                <w:color w:val="000000" w:themeColor="text1"/>
                <w:spacing w:val="-2"/>
                <w:sz w:val="24"/>
                <w:szCs w:val="24"/>
                <w:lang w:bidi="ar-SA"/>
              </w:rPr>
              <w:t>БИК 004525988</w:t>
            </w:r>
          </w:p>
          <w:p w14:paraId="29BDDC7B" w14:textId="77777777" w:rsidR="00D80565" w:rsidRPr="00E80115" w:rsidRDefault="00D80565" w:rsidP="00521298">
            <w:pPr>
              <w:spacing w:line="259" w:lineRule="auto"/>
              <w:rPr>
                <w:rFonts w:ascii="Times New Roman" w:hAnsi="Times New Roman" w:cs="Times New Roman"/>
                <w:b/>
                <w:snapToGrid w:val="0"/>
                <w:sz w:val="24"/>
                <w:szCs w:val="24"/>
              </w:rPr>
            </w:pPr>
          </w:p>
        </w:tc>
      </w:tr>
      <w:tr w:rsidR="0008277C" w:rsidRPr="00E80115" w14:paraId="5B5413E3" w14:textId="77777777" w:rsidTr="00E70A1C">
        <w:tc>
          <w:tcPr>
            <w:tcW w:w="2374" w:type="pct"/>
            <w:shd w:val="clear" w:color="auto" w:fill="auto"/>
          </w:tcPr>
          <w:p w14:paraId="7A13A5F1" w14:textId="3D13C246" w:rsidR="00907473" w:rsidRDefault="00907473" w:rsidP="00907599">
            <w:pPr>
              <w:pStyle w:val="a7"/>
              <w:pBdr>
                <w:bottom w:val="single" w:sz="12" w:space="1" w:color="auto"/>
              </w:pBdr>
              <w:ind w:left="0" w:firstLine="0"/>
              <w:rPr>
                <w:rFonts w:ascii="Times New Roman" w:eastAsiaTheme="minorEastAsia" w:hAnsi="Times New Roman" w:cs="Times New Roman"/>
                <w:bCs/>
                <w:color w:val="000000" w:themeColor="text1"/>
                <w:spacing w:val="-2"/>
                <w:sz w:val="24"/>
                <w:szCs w:val="24"/>
                <w:lang w:bidi="ar-SA"/>
              </w:rPr>
            </w:pPr>
          </w:p>
          <w:p w14:paraId="4FDB06FC" w14:textId="5ED218F1" w:rsidR="00CA0AD8" w:rsidRPr="00E80115" w:rsidRDefault="00907473" w:rsidP="00907599">
            <w:pPr>
              <w:pStyle w:val="a7"/>
              <w:ind w:left="0" w:firstLine="0"/>
              <w:rPr>
                <w:rFonts w:ascii="Times New Roman" w:hAnsi="Times New Roman" w:cs="Times New Roman"/>
                <w:sz w:val="24"/>
                <w:szCs w:val="24"/>
                <w:lang w:eastAsia="zh-CN"/>
              </w:rPr>
            </w:pPr>
            <w:r>
              <w:rPr>
                <w:rFonts w:ascii="Times New Roman" w:eastAsiaTheme="minorEastAsia" w:hAnsi="Times New Roman" w:cs="Times New Roman"/>
                <w:bCs/>
                <w:color w:val="000000" w:themeColor="text1"/>
                <w:spacing w:val="-2"/>
                <w:sz w:val="24"/>
                <w:szCs w:val="24"/>
                <w:lang w:bidi="ar-SA"/>
              </w:rPr>
              <w:br/>
            </w:r>
          </w:p>
          <w:p w14:paraId="20A7DFD8" w14:textId="77777777" w:rsidR="00CA0AD8" w:rsidRPr="00E80115" w:rsidRDefault="00CA0AD8" w:rsidP="00907599">
            <w:pPr>
              <w:pStyle w:val="a7"/>
              <w:ind w:left="0" w:firstLine="0"/>
              <w:rPr>
                <w:rFonts w:ascii="Times New Roman" w:hAnsi="Times New Roman" w:cs="Times New Roman"/>
                <w:sz w:val="24"/>
                <w:szCs w:val="24"/>
                <w:lang w:eastAsia="zh-CN"/>
              </w:rPr>
            </w:pPr>
          </w:p>
          <w:p w14:paraId="63432354" w14:textId="77777777" w:rsidR="00CA0AD8" w:rsidRPr="00E80115" w:rsidRDefault="00CA0AD8" w:rsidP="00907599">
            <w:pPr>
              <w:pStyle w:val="a7"/>
              <w:ind w:left="0" w:firstLine="0"/>
              <w:rPr>
                <w:rFonts w:ascii="Times New Roman" w:hAnsi="Times New Roman" w:cs="Times New Roman"/>
                <w:sz w:val="24"/>
                <w:szCs w:val="24"/>
                <w:lang w:eastAsia="zh-CN"/>
              </w:rPr>
            </w:pPr>
          </w:p>
        </w:tc>
        <w:tc>
          <w:tcPr>
            <w:tcW w:w="2626" w:type="pct"/>
          </w:tcPr>
          <w:p w14:paraId="6DCBBC53" w14:textId="77777777" w:rsidR="0008277C" w:rsidRDefault="0008277C" w:rsidP="00E80115">
            <w:pPr>
              <w:pBdr>
                <w:bottom w:val="single" w:sz="12" w:space="1" w:color="auto"/>
              </w:pBdr>
              <w:rPr>
                <w:rFonts w:ascii="Times New Roman" w:eastAsiaTheme="minorEastAsia" w:hAnsi="Times New Roman" w:cs="Times New Roman"/>
                <w:bCs/>
                <w:color w:val="000000" w:themeColor="text1"/>
                <w:spacing w:val="-2"/>
                <w:sz w:val="24"/>
                <w:szCs w:val="24"/>
                <w:lang w:bidi="ar-SA"/>
              </w:rPr>
            </w:pPr>
          </w:p>
          <w:p w14:paraId="21AF40C2" w14:textId="3C04A102" w:rsidR="00907473" w:rsidRPr="00E80115" w:rsidRDefault="00907473" w:rsidP="00E80115">
            <w:pPr>
              <w:rPr>
                <w:rFonts w:ascii="Times New Roman" w:hAnsi="Times New Roman" w:cs="Times New Roman"/>
                <w:snapToGrid w:val="0"/>
                <w:sz w:val="24"/>
                <w:szCs w:val="24"/>
              </w:rPr>
            </w:pPr>
          </w:p>
        </w:tc>
      </w:tr>
      <w:tr w:rsidR="0008277C" w:rsidRPr="00E80115" w14:paraId="01063F16" w14:textId="77777777" w:rsidTr="00E70A1C">
        <w:tc>
          <w:tcPr>
            <w:tcW w:w="2374" w:type="pct"/>
            <w:shd w:val="clear" w:color="auto" w:fill="auto"/>
          </w:tcPr>
          <w:p w14:paraId="438BDB42" w14:textId="2FB252D6" w:rsidR="0008277C" w:rsidRPr="00E80115" w:rsidRDefault="001B3C68" w:rsidP="00907473">
            <w:pPr>
              <w:pStyle w:val="a7"/>
              <w:ind w:left="0" w:firstLine="0"/>
              <w:rPr>
                <w:rFonts w:ascii="Times New Roman" w:hAnsi="Times New Roman" w:cs="Times New Roman"/>
                <w:sz w:val="24"/>
                <w:szCs w:val="24"/>
                <w:lang w:eastAsia="zh-CN"/>
              </w:rPr>
            </w:pPr>
            <w:r w:rsidRPr="00E80115">
              <w:rPr>
                <w:rFonts w:ascii="Times New Roman" w:eastAsiaTheme="minorEastAsia" w:hAnsi="Times New Roman" w:cs="Times New Roman"/>
                <w:bCs/>
                <w:color w:val="000000" w:themeColor="text1"/>
                <w:spacing w:val="-2"/>
                <w:sz w:val="24"/>
                <w:szCs w:val="24"/>
                <w:lang w:bidi="ar-SA"/>
              </w:rPr>
              <w:t>________________          /</w:t>
            </w:r>
            <w:r w:rsidR="00907473">
              <w:rPr>
                <w:rFonts w:ascii="Times New Roman" w:eastAsiaTheme="minorEastAsia" w:hAnsi="Times New Roman" w:cs="Times New Roman"/>
                <w:bCs/>
                <w:color w:val="000000" w:themeColor="text1"/>
                <w:spacing w:val="-2"/>
                <w:sz w:val="24"/>
                <w:szCs w:val="24"/>
                <w:lang w:bidi="ar-SA"/>
              </w:rPr>
              <w:t>__________</w:t>
            </w:r>
            <w:r w:rsidRPr="00E80115">
              <w:rPr>
                <w:rFonts w:ascii="Times New Roman" w:eastAsiaTheme="minorEastAsia" w:hAnsi="Times New Roman" w:cs="Times New Roman"/>
                <w:bCs/>
                <w:color w:val="000000" w:themeColor="text1"/>
                <w:spacing w:val="-2"/>
                <w:sz w:val="24"/>
                <w:szCs w:val="24"/>
                <w:lang w:bidi="ar-SA"/>
              </w:rPr>
              <w:t>/</w:t>
            </w:r>
            <w:r w:rsidRPr="00E80115">
              <w:rPr>
                <w:rFonts w:ascii="Times New Roman" w:eastAsiaTheme="minorEastAsia" w:hAnsi="Times New Roman" w:cs="Times New Roman"/>
                <w:bCs/>
                <w:color w:val="000000" w:themeColor="text1"/>
                <w:spacing w:val="-2"/>
                <w:sz w:val="24"/>
                <w:szCs w:val="24"/>
                <w:lang w:bidi="ar-SA"/>
              </w:rPr>
              <w:br/>
              <w:t>М.П.</w:t>
            </w:r>
          </w:p>
        </w:tc>
        <w:tc>
          <w:tcPr>
            <w:tcW w:w="2626" w:type="pct"/>
          </w:tcPr>
          <w:p w14:paraId="67674D1D" w14:textId="612B7B26" w:rsidR="0008277C" w:rsidRPr="00E80115" w:rsidRDefault="0008277C" w:rsidP="00907473">
            <w:pPr>
              <w:rPr>
                <w:rFonts w:ascii="Times New Roman" w:eastAsiaTheme="minorEastAsia" w:hAnsi="Times New Roman" w:cs="Times New Roman"/>
                <w:bCs/>
                <w:color w:val="000000" w:themeColor="text1"/>
                <w:spacing w:val="-2"/>
                <w:sz w:val="24"/>
                <w:szCs w:val="24"/>
                <w:lang w:bidi="ar-SA"/>
              </w:rPr>
            </w:pPr>
            <w:r w:rsidRPr="00E80115">
              <w:rPr>
                <w:rFonts w:ascii="Times New Roman" w:eastAsiaTheme="minorEastAsia" w:hAnsi="Times New Roman" w:cs="Times New Roman"/>
                <w:bCs/>
                <w:color w:val="000000" w:themeColor="text1"/>
                <w:spacing w:val="-2"/>
                <w:sz w:val="24"/>
                <w:szCs w:val="24"/>
                <w:lang w:bidi="ar-SA"/>
              </w:rPr>
              <w:t>________________          /</w:t>
            </w:r>
            <w:r w:rsidR="00E80115" w:rsidRPr="00E80115">
              <w:rPr>
                <w:rFonts w:ascii="Times New Roman" w:hAnsi="Times New Roman" w:cs="Times New Roman"/>
                <w:sz w:val="24"/>
                <w:szCs w:val="24"/>
              </w:rPr>
              <w:t xml:space="preserve"> </w:t>
            </w:r>
            <w:r w:rsidR="00907473">
              <w:rPr>
                <w:rFonts w:ascii="Times New Roman" w:eastAsiaTheme="minorEastAsia" w:hAnsi="Times New Roman" w:cs="Times New Roman"/>
                <w:bCs/>
                <w:color w:val="000000" w:themeColor="text1"/>
                <w:spacing w:val="-2"/>
                <w:sz w:val="24"/>
                <w:szCs w:val="24"/>
                <w:lang w:bidi="ar-SA"/>
              </w:rPr>
              <w:t>_______________</w:t>
            </w:r>
            <w:r w:rsidR="00E80115" w:rsidRPr="00E80115">
              <w:rPr>
                <w:rFonts w:ascii="Times New Roman" w:eastAsiaTheme="minorEastAsia" w:hAnsi="Times New Roman" w:cs="Times New Roman"/>
                <w:bCs/>
                <w:color w:val="000000" w:themeColor="text1"/>
                <w:spacing w:val="-2"/>
                <w:sz w:val="24"/>
                <w:szCs w:val="24"/>
                <w:lang w:bidi="ar-SA"/>
              </w:rPr>
              <w:t xml:space="preserve"> </w:t>
            </w:r>
            <w:r w:rsidRPr="00E80115">
              <w:rPr>
                <w:rFonts w:ascii="Times New Roman" w:eastAsiaTheme="minorEastAsia" w:hAnsi="Times New Roman" w:cs="Times New Roman"/>
                <w:bCs/>
                <w:color w:val="000000" w:themeColor="text1"/>
                <w:spacing w:val="-2"/>
                <w:sz w:val="24"/>
                <w:szCs w:val="24"/>
                <w:lang w:bidi="ar-SA"/>
              </w:rPr>
              <w:t>/</w:t>
            </w:r>
            <w:r w:rsidRPr="00E80115">
              <w:rPr>
                <w:rFonts w:ascii="Times New Roman" w:eastAsiaTheme="minorEastAsia" w:hAnsi="Times New Roman" w:cs="Times New Roman"/>
                <w:bCs/>
                <w:color w:val="000000" w:themeColor="text1"/>
                <w:spacing w:val="-2"/>
                <w:sz w:val="24"/>
                <w:szCs w:val="24"/>
                <w:lang w:bidi="ar-SA"/>
              </w:rPr>
              <w:br/>
              <w:t>М.П.</w:t>
            </w:r>
          </w:p>
        </w:tc>
      </w:tr>
    </w:tbl>
    <w:p w14:paraId="67AED188" w14:textId="77777777" w:rsidR="00AF4741" w:rsidRPr="00E80115" w:rsidRDefault="00AF4741" w:rsidP="00692754">
      <w:pPr>
        <w:rPr>
          <w:rFonts w:ascii="Times New Roman" w:hAnsi="Times New Roman" w:cs="Times New Roman"/>
          <w:sz w:val="24"/>
          <w:szCs w:val="24"/>
        </w:rPr>
        <w:sectPr w:rsidR="00AF4741" w:rsidRPr="00E80115" w:rsidSect="00704D17">
          <w:headerReference w:type="default" r:id="rId15"/>
          <w:footerReference w:type="default" r:id="rId16"/>
          <w:footerReference w:type="first" r:id="rId17"/>
          <w:pgSz w:w="11906" w:h="16838"/>
          <w:pgMar w:top="1134" w:right="991" w:bottom="1134" w:left="1276" w:header="964" w:footer="45" w:gutter="0"/>
          <w:pgNumType w:start="1"/>
          <w:cols w:space="720"/>
          <w:titlePg/>
          <w:docGrid w:linePitch="381" w:charSpace="24576"/>
        </w:sectPr>
      </w:pPr>
    </w:p>
    <w:p w14:paraId="38A9447F" w14:textId="77777777" w:rsidR="00D54047" w:rsidRPr="00E80115" w:rsidRDefault="00D54047" w:rsidP="00AF4741">
      <w:pPr>
        <w:jc w:val="right"/>
        <w:rPr>
          <w:rFonts w:ascii="Times New Roman" w:hAnsi="Times New Roman" w:cs="Times New Roman"/>
          <w:sz w:val="24"/>
          <w:szCs w:val="24"/>
        </w:rPr>
      </w:pPr>
    </w:p>
    <w:p w14:paraId="50B58544" w14:textId="77777777" w:rsidR="00D54047" w:rsidRPr="00E80115" w:rsidRDefault="00D54047" w:rsidP="00AF4741">
      <w:pPr>
        <w:jc w:val="right"/>
        <w:rPr>
          <w:rFonts w:ascii="Times New Roman" w:hAnsi="Times New Roman" w:cs="Times New Roman"/>
          <w:sz w:val="24"/>
          <w:szCs w:val="24"/>
        </w:rPr>
      </w:pPr>
    </w:p>
    <w:p w14:paraId="5EC66655" w14:textId="77777777" w:rsidR="00D54047" w:rsidRPr="00E80115" w:rsidRDefault="00D54047" w:rsidP="00AF4741">
      <w:pPr>
        <w:jc w:val="right"/>
        <w:rPr>
          <w:rFonts w:ascii="Times New Roman" w:hAnsi="Times New Roman" w:cs="Times New Roman"/>
          <w:sz w:val="24"/>
          <w:szCs w:val="24"/>
        </w:rPr>
      </w:pPr>
    </w:p>
    <w:p w14:paraId="7C50A28B" w14:textId="77777777" w:rsidR="00AF4741" w:rsidRPr="00E80115" w:rsidRDefault="00AF4741" w:rsidP="00AF4741">
      <w:pPr>
        <w:jc w:val="right"/>
        <w:rPr>
          <w:rFonts w:ascii="Times New Roman" w:eastAsia="Times New Roman" w:hAnsi="Times New Roman" w:cs="Times New Roman"/>
          <w:kern w:val="0"/>
          <w:sz w:val="24"/>
          <w:szCs w:val="24"/>
          <w:lang w:eastAsia="zh-CN" w:bidi="ar-SA"/>
        </w:rPr>
      </w:pPr>
      <w:r w:rsidRPr="00E80115">
        <w:rPr>
          <w:rFonts w:ascii="Times New Roman" w:hAnsi="Times New Roman" w:cs="Times New Roman"/>
          <w:sz w:val="24"/>
          <w:szCs w:val="24"/>
        </w:rPr>
        <w:t>Приложение №1</w:t>
      </w:r>
    </w:p>
    <w:p w14:paraId="3C789C44" w14:textId="77777777" w:rsidR="00AF4741" w:rsidRPr="00E80115" w:rsidRDefault="00854A2B" w:rsidP="00AF4741">
      <w:pPr>
        <w:jc w:val="right"/>
        <w:rPr>
          <w:rFonts w:ascii="Times New Roman" w:hAnsi="Times New Roman" w:cs="Times New Roman"/>
          <w:sz w:val="24"/>
          <w:szCs w:val="24"/>
        </w:rPr>
      </w:pPr>
      <w:r w:rsidRPr="00E80115">
        <w:rPr>
          <w:rFonts w:ascii="Times New Roman" w:hAnsi="Times New Roman" w:cs="Times New Roman"/>
          <w:sz w:val="24"/>
          <w:szCs w:val="24"/>
        </w:rPr>
        <w:t>к Договору №</w:t>
      </w:r>
      <w:r w:rsidR="00BD46B1" w:rsidRPr="00E80115">
        <w:rPr>
          <w:rFonts w:ascii="Times New Roman" w:hAnsi="Times New Roman" w:cs="Times New Roman"/>
          <w:sz w:val="24"/>
          <w:szCs w:val="24"/>
        </w:rPr>
        <w:t>_______________</w:t>
      </w:r>
    </w:p>
    <w:p w14:paraId="7A0FBA96" w14:textId="77777777" w:rsidR="00AF4741" w:rsidRPr="00E80115" w:rsidRDefault="00BD46B1" w:rsidP="00AF4741">
      <w:pPr>
        <w:jc w:val="right"/>
        <w:rPr>
          <w:rFonts w:ascii="Times New Roman" w:hAnsi="Times New Roman" w:cs="Times New Roman"/>
          <w:sz w:val="24"/>
          <w:szCs w:val="24"/>
        </w:rPr>
      </w:pPr>
      <w:r w:rsidRPr="00E80115">
        <w:rPr>
          <w:rFonts w:ascii="Times New Roman" w:hAnsi="Times New Roman" w:cs="Times New Roman"/>
          <w:sz w:val="24"/>
          <w:szCs w:val="24"/>
        </w:rPr>
        <w:t>от ____________20__</w:t>
      </w:r>
      <w:r w:rsidR="00AF4741" w:rsidRPr="00E80115">
        <w:rPr>
          <w:rFonts w:ascii="Times New Roman" w:hAnsi="Times New Roman" w:cs="Times New Roman"/>
          <w:sz w:val="24"/>
          <w:szCs w:val="24"/>
        </w:rPr>
        <w:t xml:space="preserve"> г.</w:t>
      </w:r>
    </w:p>
    <w:p w14:paraId="4875FD2F" w14:textId="77777777" w:rsidR="00AF4741" w:rsidRPr="00E80115" w:rsidRDefault="00AF4741" w:rsidP="00AF4741">
      <w:pPr>
        <w:rPr>
          <w:rFonts w:ascii="Times New Roman" w:hAnsi="Times New Roman" w:cs="Times New Roman"/>
          <w:sz w:val="24"/>
          <w:szCs w:val="24"/>
        </w:rPr>
      </w:pPr>
    </w:p>
    <w:p w14:paraId="7600E16F" w14:textId="77777777" w:rsidR="00EA66EC" w:rsidRPr="00E80115" w:rsidRDefault="00EA66EC" w:rsidP="00254242">
      <w:pPr>
        <w:jc w:val="center"/>
        <w:rPr>
          <w:rFonts w:ascii="Times New Roman" w:hAnsi="Times New Roman" w:cs="Times New Roman"/>
          <w:b/>
          <w:sz w:val="24"/>
          <w:szCs w:val="24"/>
        </w:rPr>
      </w:pPr>
    </w:p>
    <w:p w14:paraId="717ED51B" w14:textId="77777777" w:rsidR="00254242" w:rsidRPr="00E80115" w:rsidRDefault="00254242" w:rsidP="00254242">
      <w:pPr>
        <w:jc w:val="center"/>
        <w:rPr>
          <w:rFonts w:ascii="Times New Roman" w:hAnsi="Times New Roman" w:cs="Times New Roman"/>
          <w:b/>
          <w:sz w:val="24"/>
          <w:szCs w:val="24"/>
        </w:rPr>
      </w:pPr>
      <w:r w:rsidRPr="00E80115">
        <w:rPr>
          <w:rFonts w:ascii="Times New Roman" w:hAnsi="Times New Roman" w:cs="Times New Roman"/>
          <w:b/>
          <w:sz w:val="24"/>
          <w:szCs w:val="24"/>
        </w:rPr>
        <w:t>СПЕЦИФИКАЦИЯ</w:t>
      </w:r>
    </w:p>
    <w:p w14:paraId="635DCB3E" w14:textId="77777777" w:rsidR="00EA66EC" w:rsidRPr="00E80115" w:rsidRDefault="00EA66EC" w:rsidP="00254242">
      <w:pPr>
        <w:jc w:val="center"/>
        <w:rPr>
          <w:rFonts w:ascii="Times New Roman" w:hAnsi="Times New Roman" w:cs="Times New Roman"/>
          <w:b/>
          <w:sz w:val="24"/>
          <w:szCs w:val="24"/>
        </w:rPr>
      </w:pPr>
    </w:p>
    <w:tbl>
      <w:tblPr>
        <w:tblW w:w="150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441"/>
        <w:gridCol w:w="993"/>
        <w:gridCol w:w="1275"/>
        <w:gridCol w:w="3402"/>
        <w:gridCol w:w="567"/>
        <w:gridCol w:w="851"/>
        <w:gridCol w:w="1417"/>
        <w:gridCol w:w="1418"/>
        <w:gridCol w:w="992"/>
        <w:gridCol w:w="1167"/>
      </w:tblGrid>
      <w:tr w:rsidR="006456A6" w:rsidRPr="00E80115" w14:paraId="61D41E97" w14:textId="77777777" w:rsidTr="00E055A7">
        <w:trPr>
          <w:trHeight w:val="20"/>
        </w:trPr>
        <w:tc>
          <w:tcPr>
            <w:tcW w:w="536" w:type="dxa"/>
            <w:shd w:val="clear" w:color="auto" w:fill="auto"/>
            <w:vAlign w:val="center"/>
            <w:hideMark/>
          </w:tcPr>
          <w:p w14:paraId="29C24F44" w14:textId="77777777" w:rsidR="006456A6" w:rsidRPr="00E80115" w:rsidRDefault="006456A6" w:rsidP="0094542C">
            <w:pPr>
              <w:jc w:val="center"/>
              <w:rPr>
                <w:rFonts w:ascii="Times New Roman" w:eastAsia="Times New Roman" w:hAnsi="Times New Roman" w:cs="Times New Roman"/>
                <w:b/>
                <w:bCs/>
                <w:sz w:val="20"/>
                <w:szCs w:val="20"/>
                <w:lang w:bidi="ar-SA"/>
              </w:rPr>
            </w:pPr>
            <w:r w:rsidRPr="00E80115">
              <w:rPr>
                <w:rFonts w:ascii="Times New Roman" w:eastAsia="Times New Roman" w:hAnsi="Times New Roman" w:cs="Times New Roman"/>
                <w:b/>
                <w:bCs/>
                <w:sz w:val="20"/>
                <w:szCs w:val="20"/>
                <w:lang w:bidi="ar-SA"/>
              </w:rPr>
              <w:t>№ п/п</w:t>
            </w:r>
          </w:p>
        </w:tc>
        <w:tc>
          <w:tcPr>
            <w:tcW w:w="2441" w:type="dxa"/>
            <w:shd w:val="clear" w:color="auto" w:fill="auto"/>
            <w:vAlign w:val="center"/>
            <w:hideMark/>
          </w:tcPr>
          <w:p w14:paraId="1E67B142" w14:textId="77777777" w:rsidR="006456A6" w:rsidRPr="00E80115" w:rsidRDefault="006456A6" w:rsidP="0094542C">
            <w:pPr>
              <w:jc w:val="center"/>
              <w:rPr>
                <w:rFonts w:ascii="Times New Roman" w:eastAsia="Times New Roman" w:hAnsi="Times New Roman" w:cs="Times New Roman"/>
                <w:b/>
                <w:bCs/>
                <w:sz w:val="20"/>
                <w:szCs w:val="20"/>
                <w:lang w:bidi="ar-SA"/>
              </w:rPr>
            </w:pPr>
            <w:r w:rsidRPr="00E80115">
              <w:rPr>
                <w:rFonts w:ascii="Times New Roman" w:eastAsia="Times New Roman" w:hAnsi="Times New Roman" w:cs="Times New Roman"/>
                <w:b/>
                <w:bCs/>
                <w:sz w:val="20"/>
                <w:szCs w:val="20"/>
                <w:lang w:bidi="ar-SA"/>
              </w:rPr>
              <w:t>Наименование и Марка Товара</w:t>
            </w:r>
          </w:p>
        </w:tc>
        <w:tc>
          <w:tcPr>
            <w:tcW w:w="993" w:type="dxa"/>
            <w:shd w:val="clear" w:color="auto" w:fill="auto"/>
            <w:vAlign w:val="center"/>
            <w:hideMark/>
          </w:tcPr>
          <w:p w14:paraId="0B07E462" w14:textId="77777777" w:rsidR="006456A6" w:rsidRPr="00E80115" w:rsidRDefault="006456A6" w:rsidP="0094542C">
            <w:pPr>
              <w:jc w:val="center"/>
              <w:rPr>
                <w:rFonts w:ascii="Times New Roman" w:eastAsia="Times New Roman" w:hAnsi="Times New Roman" w:cs="Times New Roman"/>
                <w:b/>
                <w:bCs/>
                <w:sz w:val="20"/>
                <w:szCs w:val="20"/>
                <w:lang w:bidi="ar-SA"/>
              </w:rPr>
            </w:pPr>
            <w:r w:rsidRPr="00E80115">
              <w:rPr>
                <w:rFonts w:ascii="Times New Roman" w:eastAsia="Times New Roman" w:hAnsi="Times New Roman" w:cs="Times New Roman"/>
                <w:b/>
                <w:bCs/>
                <w:sz w:val="20"/>
                <w:szCs w:val="20"/>
                <w:lang w:bidi="ar-SA"/>
              </w:rPr>
              <w:t>Марка</w:t>
            </w:r>
          </w:p>
        </w:tc>
        <w:tc>
          <w:tcPr>
            <w:tcW w:w="1275" w:type="dxa"/>
            <w:shd w:val="clear" w:color="auto" w:fill="auto"/>
            <w:vAlign w:val="center"/>
            <w:hideMark/>
          </w:tcPr>
          <w:p w14:paraId="1AF62610" w14:textId="77777777" w:rsidR="006456A6" w:rsidRPr="00E80115" w:rsidRDefault="006456A6" w:rsidP="0094542C">
            <w:pPr>
              <w:jc w:val="center"/>
              <w:rPr>
                <w:rFonts w:ascii="Times New Roman" w:eastAsia="Times New Roman" w:hAnsi="Times New Roman" w:cs="Times New Roman"/>
                <w:b/>
                <w:bCs/>
                <w:sz w:val="20"/>
                <w:szCs w:val="20"/>
                <w:lang w:bidi="ar-SA"/>
              </w:rPr>
            </w:pPr>
            <w:r w:rsidRPr="00E80115">
              <w:rPr>
                <w:rFonts w:ascii="Times New Roman" w:eastAsia="Times New Roman" w:hAnsi="Times New Roman" w:cs="Times New Roman"/>
                <w:b/>
                <w:bCs/>
                <w:sz w:val="20"/>
                <w:szCs w:val="20"/>
                <w:lang w:bidi="ar-SA"/>
              </w:rPr>
              <w:t>ОКПД 2</w:t>
            </w:r>
          </w:p>
        </w:tc>
        <w:tc>
          <w:tcPr>
            <w:tcW w:w="3402" w:type="dxa"/>
            <w:shd w:val="clear" w:color="auto" w:fill="auto"/>
            <w:vAlign w:val="center"/>
            <w:hideMark/>
          </w:tcPr>
          <w:p w14:paraId="701F01A9" w14:textId="77777777" w:rsidR="006456A6" w:rsidRPr="00E80115" w:rsidRDefault="006456A6" w:rsidP="0094542C">
            <w:pPr>
              <w:jc w:val="center"/>
              <w:rPr>
                <w:rFonts w:ascii="Times New Roman" w:eastAsia="Times New Roman" w:hAnsi="Times New Roman" w:cs="Times New Roman"/>
                <w:b/>
                <w:bCs/>
                <w:sz w:val="20"/>
                <w:szCs w:val="20"/>
                <w:lang w:bidi="ar-SA"/>
              </w:rPr>
            </w:pPr>
            <w:r w:rsidRPr="00E80115">
              <w:rPr>
                <w:rFonts w:ascii="Times New Roman" w:eastAsia="Times New Roman" w:hAnsi="Times New Roman" w:cs="Times New Roman"/>
                <w:b/>
                <w:bCs/>
                <w:sz w:val="20"/>
                <w:szCs w:val="20"/>
                <w:lang w:bidi="ar-SA"/>
              </w:rPr>
              <w:t>Наименование Товара (в соответствии с регистрационным удостоверением), дата регистрации Товара и его регистрационный номер</w:t>
            </w:r>
          </w:p>
        </w:tc>
        <w:tc>
          <w:tcPr>
            <w:tcW w:w="567" w:type="dxa"/>
            <w:shd w:val="clear" w:color="auto" w:fill="auto"/>
            <w:vAlign w:val="center"/>
            <w:hideMark/>
          </w:tcPr>
          <w:p w14:paraId="708FA608" w14:textId="77777777" w:rsidR="006456A6" w:rsidRPr="00E80115" w:rsidRDefault="006456A6" w:rsidP="0094542C">
            <w:pPr>
              <w:jc w:val="center"/>
              <w:rPr>
                <w:rFonts w:ascii="Times New Roman" w:eastAsia="Times New Roman" w:hAnsi="Times New Roman" w:cs="Times New Roman"/>
                <w:b/>
                <w:bCs/>
                <w:sz w:val="20"/>
                <w:szCs w:val="20"/>
                <w:lang w:bidi="ar-SA"/>
              </w:rPr>
            </w:pPr>
            <w:r w:rsidRPr="00E80115">
              <w:rPr>
                <w:rFonts w:ascii="Times New Roman" w:eastAsia="Times New Roman" w:hAnsi="Times New Roman" w:cs="Times New Roman"/>
                <w:b/>
                <w:bCs/>
                <w:sz w:val="20"/>
                <w:szCs w:val="20"/>
                <w:lang w:bidi="ar-SA"/>
              </w:rPr>
              <w:t>Ед. изм.</w:t>
            </w:r>
          </w:p>
        </w:tc>
        <w:tc>
          <w:tcPr>
            <w:tcW w:w="851" w:type="dxa"/>
            <w:shd w:val="clear" w:color="auto" w:fill="auto"/>
            <w:vAlign w:val="center"/>
            <w:hideMark/>
          </w:tcPr>
          <w:p w14:paraId="51E161A3" w14:textId="77777777" w:rsidR="006456A6" w:rsidRPr="00E80115" w:rsidRDefault="006456A6" w:rsidP="0094542C">
            <w:pPr>
              <w:jc w:val="center"/>
              <w:rPr>
                <w:rFonts w:ascii="Times New Roman" w:eastAsia="Times New Roman" w:hAnsi="Times New Roman" w:cs="Times New Roman"/>
                <w:b/>
                <w:bCs/>
                <w:sz w:val="20"/>
                <w:szCs w:val="20"/>
                <w:lang w:bidi="ar-SA"/>
              </w:rPr>
            </w:pPr>
            <w:r w:rsidRPr="00E80115">
              <w:rPr>
                <w:rFonts w:ascii="Times New Roman" w:eastAsia="Times New Roman" w:hAnsi="Times New Roman" w:cs="Times New Roman"/>
                <w:b/>
                <w:bCs/>
                <w:sz w:val="20"/>
                <w:szCs w:val="20"/>
                <w:lang w:bidi="ar-SA"/>
              </w:rPr>
              <w:t>Кол-во</w:t>
            </w:r>
          </w:p>
        </w:tc>
        <w:tc>
          <w:tcPr>
            <w:tcW w:w="1417" w:type="dxa"/>
            <w:shd w:val="clear" w:color="auto" w:fill="auto"/>
            <w:vAlign w:val="center"/>
            <w:hideMark/>
          </w:tcPr>
          <w:p w14:paraId="4E6B973C" w14:textId="77777777" w:rsidR="006456A6" w:rsidRPr="00E80115" w:rsidRDefault="006456A6" w:rsidP="0094542C">
            <w:pPr>
              <w:jc w:val="center"/>
              <w:rPr>
                <w:rFonts w:ascii="Times New Roman" w:eastAsia="Times New Roman" w:hAnsi="Times New Roman" w:cs="Times New Roman"/>
                <w:b/>
                <w:bCs/>
                <w:sz w:val="20"/>
                <w:szCs w:val="20"/>
                <w:lang w:bidi="ar-SA"/>
              </w:rPr>
            </w:pPr>
            <w:r w:rsidRPr="00E80115">
              <w:rPr>
                <w:rFonts w:ascii="Times New Roman" w:eastAsia="Times New Roman" w:hAnsi="Times New Roman" w:cs="Times New Roman"/>
                <w:b/>
                <w:bCs/>
                <w:sz w:val="20"/>
                <w:szCs w:val="20"/>
                <w:lang w:bidi="ar-SA"/>
              </w:rPr>
              <w:t>Цена за единицу, в том числе НДС, руб.</w:t>
            </w:r>
          </w:p>
        </w:tc>
        <w:tc>
          <w:tcPr>
            <w:tcW w:w="1418" w:type="dxa"/>
            <w:shd w:val="clear" w:color="auto" w:fill="auto"/>
            <w:vAlign w:val="center"/>
            <w:hideMark/>
          </w:tcPr>
          <w:p w14:paraId="1095BDA7" w14:textId="77777777" w:rsidR="006456A6" w:rsidRPr="00E80115" w:rsidRDefault="006456A6" w:rsidP="0094542C">
            <w:pPr>
              <w:jc w:val="center"/>
              <w:rPr>
                <w:rFonts w:ascii="Times New Roman" w:eastAsia="Times New Roman" w:hAnsi="Times New Roman" w:cs="Times New Roman"/>
                <w:b/>
                <w:bCs/>
                <w:sz w:val="20"/>
                <w:szCs w:val="20"/>
                <w:lang w:bidi="ar-SA"/>
              </w:rPr>
            </w:pPr>
            <w:r w:rsidRPr="00E80115">
              <w:rPr>
                <w:rFonts w:ascii="Times New Roman" w:eastAsia="Times New Roman" w:hAnsi="Times New Roman" w:cs="Times New Roman"/>
                <w:b/>
                <w:bCs/>
                <w:sz w:val="20"/>
                <w:szCs w:val="20"/>
                <w:lang w:bidi="ar-SA"/>
              </w:rPr>
              <w:t>Сумма, в том числе НДС, руб.</w:t>
            </w:r>
          </w:p>
        </w:tc>
        <w:tc>
          <w:tcPr>
            <w:tcW w:w="992" w:type="dxa"/>
            <w:shd w:val="clear" w:color="auto" w:fill="auto"/>
            <w:vAlign w:val="center"/>
            <w:hideMark/>
          </w:tcPr>
          <w:p w14:paraId="5B9975E0" w14:textId="77777777" w:rsidR="006456A6" w:rsidRPr="00E80115" w:rsidRDefault="006456A6" w:rsidP="0094542C">
            <w:pPr>
              <w:jc w:val="center"/>
              <w:rPr>
                <w:rFonts w:ascii="Times New Roman" w:eastAsia="Times New Roman" w:hAnsi="Times New Roman" w:cs="Times New Roman"/>
                <w:b/>
                <w:bCs/>
                <w:sz w:val="20"/>
                <w:szCs w:val="20"/>
                <w:lang w:bidi="ar-SA"/>
              </w:rPr>
            </w:pPr>
            <w:r w:rsidRPr="00E80115">
              <w:rPr>
                <w:rFonts w:ascii="Times New Roman" w:eastAsia="Times New Roman" w:hAnsi="Times New Roman" w:cs="Times New Roman"/>
                <w:b/>
                <w:bCs/>
                <w:sz w:val="20"/>
                <w:szCs w:val="20"/>
                <w:lang w:bidi="ar-SA"/>
              </w:rPr>
              <w:t>Ставка НДС, %</w:t>
            </w:r>
          </w:p>
        </w:tc>
        <w:tc>
          <w:tcPr>
            <w:tcW w:w="1167" w:type="dxa"/>
            <w:shd w:val="clear" w:color="auto" w:fill="auto"/>
            <w:vAlign w:val="center"/>
            <w:hideMark/>
          </w:tcPr>
          <w:p w14:paraId="294BF3C9" w14:textId="77777777" w:rsidR="006456A6" w:rsidRPr="00E80115" w:rsidRDefault="006456A6" w:rsidP="0094542C">
            <w:pPr>
              <w:jc w:val="center"/>
              <w:rPr>
                <w:rFonts w:ascii="Times New Roman" w:eastAsia="Times New Roman" w:hAnsi="Times New Roman" w:cs="Times New Roman"/>
                <w:b/>
                <w:bCs/>
                <w:sz w:val="20"/>
                <w:szCs w:val="20"/>
                <w:lang w:bidi="ar-SA"/>
              </w:rPr>
            </w:pPr>
            <w:r w:rsidRPr="00E80115">
              <w:rPr>
                <w:rFonts w:ascii="Times New Roman" w:eastAsia="Times New Roman" w:hAnsi="Times New Roman" w:cs="Times New Roman"/>
                <w:b/>
                <w:bCs/>
                <w:sz w:val="20"/>
                <w:szCs w:val="20"/>
                <w:lang w:bidi="ar-SA"/>
              </w:rPr>
              <w:t>Страна происхождения Товара</w:t>
            </w:r>
          </w:p>
        </w:tc>
      </w:tr>
      <w:tr w:rsidR="006F359C" w:rsidRPr="00E80115" w14:paraId="556AFF72" w14:textId="77777777" w:rsidTr="00E055A7">
        <w:trPr>
          <w:trHeight w:val="1062"/>
        </w:trPr>
        <w:tc>
          <w:tcPr>
            <w:tcW w:w="536" w:type="dxa"/>
            <w:shd w:val="clear" w:color="auto" w:fill="auto"/>
            <w:vAlign w:val="center"/>
          </w:tcPr>
          <w:p w14:paraId="2CDF3C6C" w14:textId="7055C16A" w:rsidR="006F359C" w:rsidRPr="00E80115" w:rsidRDefault="006F359C" w:rsidP="0094542C">
            <w:pPr>
              <w:jc w:val="center"/>
              <w:rPr>
                <w:rFonts w:ascii="Times New Roman" w:eastAsia="Times New Roman" w:hAnsi="Times New Roman" w:cs="Times New Roman"/>
                <w:bCs/>
                <w:sz w:val="20"/>
                <w:szCs w:val="20"/>
                <w:lang w:bidi="ar-SA"/>
              </w:rPr>
            </w:pPr>
          </w:p>
        </w:tc>
        <w:tc>
          <w:tcPr>
            <w:tcW w:w="2441" w:type="dxa"/>
            <w:shd w:val="clear" w:color="auto" w:fill="auto"/>
            <w:vAlign w:val="center"/>
          </w:tcPr>
          <w:p w14:paraId="0B1DD71A" w14:textId="3F9C7588" w:rsidR="006F359C" w:rsidRPr="00E80115" w:rsidRDefault="006F359C" w:rsidP="002F3343">
            <w:pPr>
              <w:suppressAutoHyphens w:val="0"/>
              <w:jc w:val="center"/>
              <w:rPr>
                <w:rFonts w:ascii="Times New Roman" w:hAnsi="Times New Roman" w:cs="Times New Roman"/>
                <w:sz w:val="20"/>
                <w:szCs w:val="20"/>
                <w:lang w:eastAsia="ru-RU"/>
              </w:rPr>
            </w:pPr>
          </w:p>
        </w:tc>
        <w:tc>
          <w:tcPr>
            <w:tcW w:w="993" w:type="dxa"/>
            <w:vAlign w:val="center"/>
          </w:tcPr>
          <w:p w14:paraId="12D1A816" w14:textId="23925390" w:rsidR="006F359C" w:rsidRPr="00E80115" w:rsidRDefault="006F359C" w:rsidP="0094542C">
            <w:pPr>
              <w:jc w:val="center"/>
              <w:rPr>
                <w:rFonts w:ascii="Times New Roman" w:eastAsia="Times New Roman" w:hAnsi="Times New Roman" w:cs="Times New Roman"/>
                <w:bCs/>
                <w:sz w:val="20"/>
                <w:szCs w:val="20"/>
                <w:lang w:bidi="ar-SA"/>
              </w:rPr>
            </w:pPr>
          </w:p>
        </w:tc>
        <w:tc>
          <w:tcPr>
            <w:tcW w:w="1275" w:type="dxa"/>
            <w:shd w:val="clear" w:color="auto" w:fill="auto"/>
            <w:vAlign w:val="center"/>
          </w:tcPr>
          <w:p w14:paraId="37EEB272" w14:textId="5A239EDC" w:rsidR="006F359C" w:rsidRPr="00E80115" w:rsidRDefault="006F359C" w:rsidP="0094542C">
            <w:pPr>
              <w:jc w:val="center"/>
              <w:rPr>
                <w:rFonts w:ascii="Times New Roman" w:eastAsia="Times New Roman" w:hAnsi="Times New Roman" w:cs="Times New Roman"/>
                <w:bCs/>
                <w:sz w:val="20"/>
                <w:szCs w:val="20"/>
                <w:lang w:val="en-US" w:bidi="ar-SA"/>
              </w:rPr>
            </w:pPr>
          </w:p>
        </w:tc>
        <w:tc>
          <w:tcPr>
            <w:tcW w:w="3402" w:type="dxa"/>
            <w:shd w:val="clear" w:color="auto" w:fill="auto"/>
            <w:vAlign w:val="center"/>
          </w:tcPr>
          <w:p w14:paraId="5B409F2C" w14:textId="3FE89EDF" w:rsidR="006F359C" w:rsidRPr="00E80115" w:rsidRDefault="006F359C" w:rsidP="0094542C">
            <w:pPr>
              <w:jc w:val="center"/>
              <w:rPr>
                <w:rFonts w:ascii="Times New Roman" w:eastAsia="Times New Roman" w:hAnsi="Times New Roman" w:cs="Times New Roman"/>
                <w:bCs/>
                <w:sz w:val="20"/>
                <w:szCs w:val="20"/>
                <w:lang w:bidi="ar-SA"/>
              </w:rPr>
            </w:pPr>
          </w:p>
        </w:tc>
        <w:tc>
          <w:tcPr>
            <w:tcW w:w="567" w:type="dxa"/>
            <w:shd w:val="clear" w:color="auto" w:fill="auto"/>
            <w:vAlign w:val="center"/>
          </w:tcPr>
          <w:p w14:paraId="788389D2" w14:textId="7BC4972D" w:rsidR="006F359C" w:rsidRPr="00E80115" w:rsidRDefault="006F359C" w:rsidP="0094542C">
            <w:pPr>
              <w:jc w:val="center"/>
              <w:rPr>
                <w:rFonts w:ascii="Times New Roman" w:eastAsia="Times New Roman" w:hAnsi="Times New Roman" w:cs="Times New Roman"/>
                <w:bCs/>
                <w:sz w:val="20"/>
                <w:szCs w:val="20"/>
                <w:lang w:bidi="ar-SA"/>
              </w:rPr>
            </w:pPr>
          </w:p>
        </w:tc>
        <w:tc>
          <w:tcPr>
            <w:tcW w:w="851" w:type="dxa"/>
            <w:shd w:val="clear" w:color="auto" w:fill="auto"/>
            <w:vAlign w:val="center"/>
          </w:tcPr>
          <w:p w14:paraId="50EB8B45" w14:textId="0640B74C" w:rsidR="006F359C" w:rsidRPr="00E80115" w:rsidRDefault="006F359C" w:rsidP="0094542C">
            <w:pPr>
              <w:jc w:val="center"/>
              <w:rPr>
                <w:rFonts w:ascii="Times New Roman" w:eastAsia="Times New Roman" w:hAnsi="Times New Roman" w:cs="Times New Roman"/>
                <w:bCs/>
                <w:sz w:val="20"/>
                <w:szCs w:val="20"/>
                <w:lang w:bidi="ar-SA"/>
              </w:rPr>
            </w:pPr>
          </w:p>
        </w:tc>
        <w:tc>
          <w:tcPr>
            <w:tcW w:w="1417" w:type="dxa"/>
            <w:shd w:val="clear" w:color="auto" w:fill="auto"/>
            <w:vAlign w:val="center"/>
          </w:tcPr>
          <w:p w14:paraId="774AC1E3" w14:textId="6DC3A93F" w:rsidR="006F359C" w:rsidRPr="00E80115" w:rsidRDefault="006F359C" w:rsidP="0094542C">
            <w:pPr>
              <w:jc w:val="center"/>
              <w:rPr>
                <w:rFonts w:ascii="Times New Roman" w:eastAsia="Times New Roman" w:hAnsi="Times New Roman" w:cs="Times New Roman"/>
                <w:bCs/>
                <w:sz w:val="20"/>
                <w:szCs w:val="20"/>
                <w:lang w:bidi="ar-SA"/>
              </w:rPr>
            </w:pPr>
          </w:p>
        </w:tc>
        <w:tc>
          <w:tcPr>
            <w:tcW w:w="1418" w:type="dxa"/>
            <w:shd w:val="clear" w:color="auto" w:fill="auto"/>
            <w:vAlign w:val="center"/>
          </w:tcPr>
          <w:p w14:paraId="09FD09EB" w14:textId="54D0EA91" w:rsidR="006F359C" w:rsidRPr="00E80115" w:rsidRDefault="006F359C" w:rsidP="0094542C">
            <w:pPr>
              <w:jc w:val="center"/>
              <w:rPr>
                <w:rFonts w:ascii="Times New Roman" w:eastAsia="Times New Roman" w:hAnsi="Times New Roman" w:cs="Times New Roman"/>
                <w:bCs/>
                <w:sz w:val="20"/>
                <w:szCs w:val="20"/>
                <w:lang w:bidi="ar-SA"/>
              </w:rPr>
            </w:pPr>
          </w:p>
        </w:tc>
        <w:tc>
          <w:tcPr>
            <w:tcW w:w="992" w:type="dxa"/>
            <w:shd w:val="clear" w:color="auto" w:fill="auto"/>
            <w:vAlign w:val="center"/>
          </w:tcPr>
          <w:p w14:paraId="4B7237F0" w14:textId="5C5F7323" w:rsidR="006F359C" w:rsidRPr="00E80115" w:rsidRDefault="006F359C" w:rsidP="0094542C">
            <w:pPr>
              <w:jc w:val="center"/>
              <w:rPr>
                <w:rFonts w:ascii="Times New Roman" w:eastAsia="Times New Roman" w:hAnsi="Times New Roman" w:cs="Times New Roman"/>
                <w:bCs/>
                <w:sz w:val="20"/>
                <w:szCs w:val="20"/>
                <w:lang w:bidi="ar-SA"/>
              </w:rPr>
            </w:pPr>
          </w:p>
        </w:tc>
        <w:tc>
          <w:tcPr>
            <w:tcW w:w="1167" w:type="dxa"/>
            <w:shd w:val="clear" w:color="auto" w:fill="auto"/>
            <w:vAlign w:val="center"/>
          </w:tcPr>
          <w:p w14:paraId="77D8DB89" w14:textId="5C2040B6" w:rsidR="006F359C" w:rsidRPr="00E80115" w:rsidRDefault="006F359C" w:rsidP="0094542C">
            <w:pPr>
              <w:jc w:val="center"/>
              <w:rPr>
                <w:rFonts w:ascii="Times New Roman" w:eastAsia="Times New Roman" w:hAnsi="Times New Roman" w:cs="Times New Roman"/>
                <w:bCs/>
                <w:sz w:val="20"/>
                <w:szCs w:val="20"/>
                <w:lang w:bidi="ar-SA"/>
              </w:rPr>
            </w:pPr>
          </w:p>
        </w:tc>
      </w:tr>
      <w:tr w:rsidR="00AE55FF" w:rsidRPr="00E80115" w14:paraId="1C11DC9F" w14:textId="77777777" w:rsidTr="00E055A7">
        <w:trPr>
          <w:trHeight w:val="20"/>
        </w:trPr>
        <w:tc>
          <w:tcPr>
            <w:tcW w:w="536" w:type="dxa"/>
            <w:shd w:val="clear" w:color="auto" w:fill="auto"/>
            <w:vAlign w:val="center"/>
          </w:tcPr>
          <w:p w14:paraId="4A667D29" w14:textId="77777777" w:rsidR="00AE55FF" w:rsidRPr="00E80115" w:rsidRDefault="00AE55FF" w:rsidP="0094542C">
            <w:pPr>
              <w:jc w:val="center"/>
              <w:rPr>
                <w:rFonts w:ascii="Times New Roman" w:hAnsi="Times New Roman" w:cs="Times New Roman"/>
                <w:sz w:val="20"/>
                <w:szCs w:val="20"/>
              </w:rPr>
            </w:pPr>
          </w:p>
        </w:tc>
        <w:tc>
          <w:tcPr>
            <w:tcW w:w="2441" w:type="dxa"/>
            <w:shd w:val="clear" w:color="auto" w:fill="auto"/>
            <w:vAlign w:val="center"/>
          </w:tcPr>
          <w:p w14:paraId="58DC6662" w14:textId="77777777" w:rsidR="00AE55FF" w:rsidRPr="00E80115" w:rsidRDefault="00AE55FF" w:rsidP="0094542C">
            <w:pPr>
              <w:suppressAutoHyphens w:val="0"/>
              <w:jc w:val="center"/>
              <w:rPr>
                <w:rFonts w:ascii="Times New Roman" w:hAnsi="Times New Roman" w:cs="Times New Roman"/>
                <w:sz w:val="20"/>
                <w:szCs w:val="20"/>
                <w:lang w:eastAsia="ru-RU"/>
              </w:rPr>
            </w:pPr>
          </w:p>
        </w:tc>
        <w:tc>
          <w:tcPr>
            <w:tcW w:w="993" w:type="dxa"/>
            <w:shd w:val="clear" w:color="auto" w:fill="auto"/>
            <w:vAlign w:val="center"/>
          </w:tcPr>
          <w:p w14:paraId="1A50AB4D" w14:textId="77777777" w:rsidR="00AE55FF" w:rsidRPr="00E80115" w:rsidRDefault="00AE55FF" w:rsidP="0094542C">
            <w:pPr>
              <w:jc w:val="center"/>
              <w:rPr>
                <w:rFonts w:ascii="Times New Roman" w:hAnsi="Times New Roman" w:cs="Times New Roman"/>
                <w:sz w:val="20"/>
                <w:szCs w:val="20"/>
              </w:rPr>
            </w:pPr>
          </w:p>
        </w:tc>
        <w:tc>
          <w:tcPr>
            <w:tcW w:w="1275" w:type="dxa"/>
            <w:shd w:val="clear" w:color="auto" w:fill="auto"/>
            <w:vAlign w:val="center"/>
          </w:tcPr>
          <w:p w14:paraId="23C85974" w14:textId="77777777" w:rsidR="00AE55FF" w:rsidRPr="00E80115" w:rsidRDefault="00AE55FF" w:rsidP="0094542C">
            <w:pPr>
              <w:jc w:val="center"/>
              <w:rPr>
                <w:rFonts w:ascii="Times New Roman" w:eastAsia="Times New Roman" w:hAnsi="Times New Roman" w:cs="Times New Roman"/>
                <w:bCs/>
                <w:sz w:val="20"/>
                <w:szCs w:val="20"/>
                <w:lang w:bidi="ar-SA"/>
              </w:rPr>
            </w:pPr>
          </w:p>
        </w:tc>
        <w:tc>
          <w:tcPr>
            <w:tcW w:w="3402" w:type="dxa"/>
            <w:shd w:val="clear" w:color="auto" w:fill="auto"/>
            <w:vAlign w:val="center"/>
          </w:tcPr>
          <w:p w14:paraId="581C7E9F" w14:textId="77777777" w:rsidR="00AE55FF" w:rsidRPr="00E80115" w:rsidRDefault="00AE55FF" w:rsidP="0094542C">
            <w:pPr>
              <w:jc w:val="center"/>
              <w:rPr>
                <w:rFonts w:ascii="Times New Roman" w:hAnsi="Times New Roman" w:cs="Times New Roman"/>
                <w:sz w:val="20"/>
                <w:szCs w:val="20"/>
              </w:rPr>
            </w:pPr>
          </w:p>
        </w:tc>
        <w:tc>
          <w:tcPr>
            <w:tcW w:w="567" w:type="dxa"/>
            <w:shd w:val="clear" w:color="auto" w:fill="auto"/>
            <w:vAlign w:val="center"/>
          </w:tcPr>
          <w:p w14:paraId="58327E8A" w14:textId="77777777" w:rsidR="00AE55FF" w:rsidRPr="00E80115" w:rsidRDefault="00AE55FF" w:rsidP="0094542C">
            <w:pPr>
              <w:jc w:val="center"/>
              <w:rPr>
                <w:rFonts w:ascii="Times New Roman" w:hAnsi="Times New Roman" w:cs="Times New Roman"/>
                <w:sz w:val="20"/>
                <w:szCs w:val="20"/>
              </w:rPr>
            </w:pPr>
          </w:p>
        </w:tc>
        <w:tc>
          <w:tcPr>
            <w:tcW w:w="851" w:type="dxa"/>
            <w:shd w:val="clear" w:color="auto" w:fill="auto"/>
            <w:vAlign w:val="center"/>
          </w:tcPr>
          <w:p w14:paraId="242D59BD" w14:textId="77777777" w:rsidR="00AE55FF" w:rsidRPr="00E80115" w:rsidRDefault="00AE55FF" w:rsidP="0094542C">
            <w:pPr>
              <w:jc w:val="center"/>
              <w:rPr>
                <w:rFonts w:ascii="Times New Roman" w:hAnsi="Times New Roman" w:cs="Times New Roman"/>
                <w:sz w:val="20"/>
                <w:szCs w:val="20"/>
              </w:rPr>
            </w:pPr>
          </w:p>
        </w:tc>
        <w:tc>
          <w:tcPr>
            <w:tcW w:w="1417" w:type="dxa"/>
            <w:shd w:val="clear" w:color="auto" w:fill="auto"/>
            <w:vAlign w:val="center"/>
          </w:tcPr>
          <w:p w14:paraId="7AD866D2" w14:textId="6A05BDEF" w:rsidR="00AE55FF" w:rsidRPr="00E80115" w:rsidRDefault="00AE55FF" w:rsidP="0094542C">
            <w:pPr>
              <w:jc w:val="center"/>
              <w:rPr>
                <w:rFonts w:ascii="Times New Roman" w:hAnsi="Times New Roman" w:cs="Times New Roman"/>
                <w:b/>
                <w:sz w:val="20"/>
                <w:szCs w:val="20"/>
              </w:rPr>
            </w:pPr>
            <w:r w:rsidRPr="00E80115">
              <w:rPr>
                <w:rFonts w:ascii="Times New Roman" w:hAnsi="Times New Roman" w:cs="Times New Roman"/>
                <w:b/>
                <w:sz w:val="20"/>
                <w:szCs w:val="20"/>
              </w:rPr>
              <w:t>Итого:</w:t>
            </w:r>
          </w:p>
        </w:tc>
        <w:tc>
          <w:tcPr>
            <w:tcW w:w="1418" w:type="dxa"/>
            <w:shd w:val="clear" w:color="auto" w:fill="auto"/>
            <w:vAlign w:val="center"/>
          </w:tcPr>
          <w:p w14:paraId="5AED8B36" w14:textId="24E9E5A3" w:rsidR="00AE55FF" w:rsidRPr="00E80115" w:rsidRDefault="00AE55FF" w:rsidP="0094542C">
            <w:pPr>
              <w:jc w:val="center"/>
              <w:rPr>
                <w:rFonts w:ascii="Times New Roman" w:hAnsi="Times New Roman" w:cs="Times New Roman"/>
                <w:b/>
                <w:sz w:val="20"/>
                <w:szCs w:val="20"/>
              </w:rPr>
            </w:pPr>
          </w:p>
        </w:tc>
        <w:tc>
          <w:tcPr>
            <w:tcW w:w="992" w:type="dxa"/>
            <w:shd w:val="clear" w:color="auto" w:fill="auto"/>
            <w:vAlign w:val="center"/>
          </w:tcPr>
          <w:p w14:paraId="66027972" w14:textId="77777777" w:rsidR="00AE55FF" w:rsidRPr="00E80115" w:rsidRDefault="00AE55FF" w:rsidP="0094542C">
            <w:pPr>
              <w:jc w:val="center"/>
              <w:rPr>
                <w:rFonts w:ascii="Times New Roman" w:hAnsi="Times New Roman" w:cs="Times New Roman"/>
                <w:sz w:val="20"/>
                <w:szCs w:val="20"/>
              </w:rPr>
            </w:pPr>
          </w:p>
        </w:tc>
        <w:tc>
          <w:tcPr>
            <w:tcW w:w="1167" w:type="dxa"/>
            <w:shd w:val="clear" w:color="auto" w:fill="auto"/>
            <w:vAlign w:val="center"/>
          </w:tcPr>
          <w:p w14:paraId="07F9FAA9" w14:textId="77777777" w:rsidR="00AE55FF" w:rsidRPr="00E80115" w:rsidRDefault="00AE55FF" w:rsidP="0094542C">
            <w:pPr>
              <w:jc w:val="center"/>
              <w:rPr>
                <w:rFonts w:ascii="Times New Roman" w:eastAsia="Times New Roman" w:hAnsi="Times New Roman" w:cs="Times New Roman"/>
                <w:bCs/>
                <w:sz w:val="20"/>
                <w:szCs w:val="20"/>
                <w:lang w:bidi="ar-SA"/>
              </w:rPr>
            </w:pPr>
          </w:p>
        </w:tc>
      </w:tr>
    </w:tbl>
    <w:p w14:paraId="79546A70" w14:textId="77777777" w:rsidR="00646390" w:rsidRPr="00E80115" w:rsidRDefault="00646390" w:rsidP="00650B7F">
      <w:pPr>
        <w:ind w:firstLine="709"/>
        <w:jc w:val="both"/>
        <w:rPr>
          <w:rFonts w:ascii="Times New Roman" w:hAnsi="Times New Roman" w:cs="Times New Roman"/>
          <w:kern w:val="0"/>
          <w:sz w:val="24"/>
          <w:szCs w:val="24"/>
          <w:lang w:eastAsia="zh-CN"/>
        </w:rPr>
      </w:pPr>
    </w:p>
    <w:p w14:paraId="7490536E" w14:textId="026C9EB2" w:rsidR="00B47DDC" w:rsidRPr="00E80115" w:rsidRDefault="00271E81" w:rsidP="00650B7F">
      <w:pPr>
        <w:ind w:firstLine="709"/>
        <w:jc w:val="both"/>
        <w:rPr>
          <w:rFonts w:ascii="Times New Roman" w:hAnsi="Times New Roman" w:cs="Times New Roman"/>
          <w:b/>
          <w:kern w:val="0"/>
          <w:sz w:val="24"/>
          <w:szCs w:val="24"/>
          <w:lang w:eastAsia="zh-CN"/>
        </w:rPr>
      </w:pPr>
      <w:r w:rsidRPr="00E80115">
        <w:rPr>
          <w:rFonts w:ascii="Times New Roman" w:hAnsi="Times New Roman" w:cs="Times New Roman"/>
          <w:kern w:val="0"/>
          <w:sz w:val="24"/>
          <w:szCs w:val="24"/>
          <w:lang w:eastAsia="zh-CN"/>
        </w:rPr>
        <w:t>Цена Договора в соответствии со Спецификац</w:t>
      </w:r>
      <w:r w:rsidR="00BD46B1" w:rsidRPr="00E80115">
        <w:rPr>
          <w:rFonts w:ascii="Times New Roman" w:hAnsi="Times New Roman" w:cs="Times New Roman"/>
          <w:kern w:val="0"/>
          <w:sz w:val="24"/>
          <w:szCs w:val="24"/>
          <w:lang w:eastAsia="zh-CN"/>
        </w:rPr>
        <w:t xml:space="preserve">ией (Приложение № 1) </w:t>
      </w:r>
      <w:r w:rsidR="00FA47C7" w:rsidRPr="00E80115">
        <w:rPr>
          <w:rFonts w:ascii="Times New Roman" w:hAnsi="Times New Roman" w:cs="Times New Roman"/>
          <w:kern w:val="0"/>
          <w:sz w:val="24"/>
          <w:szCs w:val="24"/>
          <w:lang w:eastAsia="zh-CN"/>
        </w:rPr>
        <w:t xml:space="preserve">составляет </w:t>
      </w:r>
      <w:r w:rsidR="00907473">
        <w:rPr>
          <w:rFonts w:ascii="Times New Roman" w:hAnsi="Times New Roman" w:cs="Times New Roman"/>
          <w:b/>
          <w:kern w:val="0"/>
          <w:sz w:val="24"/>
          <w:szCs w:val="24"/>
          <w:lang w:eastAsia="zh-CN"/>
        </w:rPr>
        <w:t>________</w:t>
      </w:r>
      <w:r w:rsidR="006456A6" w:rsidRPr="00E80115">
        <w:rPr>
          <w:rFonts w:ascii="Times New Roman" w:hAnsi="Times New Roman" w:cs="Times New Roman"/>
          <w:b/>
          <w:kern w:val="0"/>
          <w:sz w:val="24"/>
          <w:szCs w:val="24"/>
          <w:lang w:eastAsia="zh-CN"/>
        </w:rPr>
        <w:t xml:space="preserve">, </w:t>
      </w:r>
      <w:r w:rsidR="00F01BE3" w:rsidRPr="00E80115">
        <w:rPr>
          <w:rFonts w:ascii="Times New Roman" w:hAnsi="Times New Roman" w:cs="Times New Roman"/>
          <w:b/>
          <w:kern w:val="0"/>
          <w:sz w:val="24"/>
          <w:szCs w:val="24"/>
          <w:lang w:eastAsia="zh-CN"/>
        </w:rPr>
        <w:t>НДС не облагается (в соответствии с подпунктом 1 пункта</w:t>
      </w:r>
      <w:r w:rsidR="000A025B" w:rsidRPr="00E80115">
        <w:rPr>
          <w:rFonts w:ascii="Times New Roman" w:hAnsi="Times New Roman" w:cs="Times New Roman"/>
          <w:b/>
          <w:kern w:val="0"/>
          <w:sz w:val="24"/>
          <w:szCs w:val="24"/>
          <w:lang w:eastAsia="zh-CN"/>
        </w:rPr>
        <w:t xml:space="preserve"> 2 статьи 149 НКРФ)</w:t>
      </w:r>
    </w:p>
    <w:p w14:paraId="5FDDA26A" w14:textId="77777777" w:rsidR="000E49A6" w:rsidRPr="00E80115" w:rsidRDefault="000E49A6" w:rsidP="00CA0AD8">
      <w:pPr>
        <w:ind w:firstLine="709"/>
        <w:jc w:val="both"/>
        <w:rPr>
          <w:rFonts w:ascii="Times New Roman" w:hAnsi="Times New Roman" w:cs="Times New Roman"/>
          <w:b/>
          <w:sz w:val="24"/>
          <w:szCs w:val="24"/>
        </w:rPr>
      </w:pPr>
    </w:p>
    <w:tbl>
      <w:tblPr>
        <w:tblW w:w="0" w:type="auto"/>
        <w:jc w:val="center"/>
        <w:tblLook w:val="04A0" w:firstRow="1" w:lastRow="0" w:firstColumn="1" w:lastColumn="0" w:noHBand="0" w:noVBand="1"/>
      </w:tblPr>
      <w:tblGrid>
        <w:gridCol w:w="5062"/>
        <w:gridCol w:w="5144"/>
      </w:tblGrid>
      <w:tr w:rsidR="0008277C" w:rsidRPr="00E80115" w14:paraId="7B3CD4F9" w14:textId="77777777" w:rsidTr="00EE7F64">
        <w:trPr>
          <w:jc w:val="center"/>
        </w:trPr>
        <w:tc>
          <w:tcPr>
            <w:tcW w:w="5062" w:type="dxa"/>
            <w:shd w:val="clear" w:color="auto" w:fill="auto"/>
          </w:tcPr>
          <w:p w14:paraId="54AC954C" w14:textId="77777777" w:rsidR="0008277C" w:rsidRPr="00E80115" w:rsidRDefault="0008277C" w:rsidP="00EE7F64">
            <w:pPr>
              <w:keepNext/>
              <w:keepLines/>
              <w:spacing w:line="259" w:lineRule="auto"/>
              <w:jc w:val="center"/>
              <w:rPr>
                <w:rFonts w:ascii="Times New Roman" w:hAnsi="Times New Roman" w:cs="Times New Roman"/>
                <w:b/>
                <w:sz w:val="24"/>
                <w:szCs w:val="24"/>
              </w:rPr>
            </w:pPr>
            <w:r w:rsidRPr="00E80115">
              <w:rPr>
                <w:rFonts w:ascii="Times New Roman" w:hAnsi="Times New Roman" w:cs="Times New Roman"/>
                <w:b/>
                <w:sz w:val="24"/>
                <w:szCs w:val="24"/>
              </w:rPr>
              <w:t>Поставщик:</w:t>
            </w:r>
          </w:p>
          <w:p w14:paraId="4BA7D814" w14:textId="77777777" w:rsidR="00D54047" w:rsidRDefault="00D54047" w:rsidP="00521298">
            <w:pPr>
              <w:keepNext/>
              <w:keepLines/>
              <w:pBdr>
                <w:bottom w:val="single" w:sz="12" w:space="1" w:color="auto"/>
              </w:pBdr>
              <w:spacing w:line="259" w:lineRule="auto"/>
              <w:jc w:val="center"/>
              <w:rPr>
                <w:rFonts w:ascii="Times New Roman" w:hAnsi="Times New Roman" w:cs="Times New Roman"/>
                <w:sz w:val="24"/>
                <w:szCs w:val="24"/>
              </w:rPr>
            </w:pPr>
          </w:p>
          <w:p w14:paraId="1DE38349" w14:textId="0119536E" w:rsidR="00907473" w:rsidRPr="00E80115" w:rsidRDefault="00907473" w:rsidP="00521298">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3C305093" w14:textId="77777777" w:rsidR="0008277C" w:rsidRPr="00E80115" w:rsidRDefault="0008277C" w:rsidP="00EE7F64">
            <w:pPr>
              <w:keepNext/>
              <w:keepLines/>
              <w:spacing w:line="259" w:lineRule="auto"/>
              <w:jc w:val="center"/>
              <w:rPr>
                <w:rFonts w:ascii="Times New Roman" w:hAnsi="Times New Roman" w:cs="Times New Roman"/>
                <w:b/>
                <w:sz w:val="24"/>
                <w:szCs w:val="24"/>
              </w:rPr>
            </w:pPr>
            <w:r w:rsidRPr="00E80115">
              <w:rPr>
                <w:rFonts w:ascii="Times New Roman" w:hAnsi="Times New Roman" w:cs="Times New Roman"/>
                <w:b/>
                <w:sz w:val="24"/>
                <w:szCs w:val="24"/>
              </w:rPr>
              <w:t>Покупатель:</w:t>
            </w:r>
          </w:p>
          <w:p w14:paraId="212D4260" w14:textId="77777777" w:rsidR="00D54047" w:rsidRDefault="00D54047" w:rsidP="00EE7F64">
            <w:pPr>
              <w:keepNext/>
              <w:keepLines/>
              <w:pBdr>
                <w:bottom w:val="single" w:sz="12" w:space="1" w:color="auto"/>
              </w:pBdr>
              <w:spacing w:line="259" w:lineRule="auto"/>
              <w:jc w:val="center"/>
              <w:rPr>
                <w:rFonts w:ascii="Times New Roman" w:hAnsi="Times New Roman" w:cs="Times New Roman"/>
                <w:sz w:val="24"/>
                <w:szCs w:val="24"/>
              </w:rPr>
            </w:pPr>
          </w:p>
          <w:p w14:paraId="41B9429A" w14:textId="3DB34365" w:rsidR="00907473" w:rsidRPr="00E80115" w:rsidRDefault="00907473" w:rsidP="00EE7F64">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4CB31C35" w14:textId="2E91D1B2" w:rsidR="00CA0AD8" w:rsidRPr="00E80115" w:rsidRDefault="00CA0AD8">
      <w:pPr>
        <w:rPr>
          <w:rFonts w:ascii="Times New Roman" w:hAnsi="Times New Roman" w:cs="Times New Roman"/>
          <w:sz w:val="24"/>
          <w:szCs w:val="24"/>
        </w:rPr>
      </w:pPr>
    </w:p>
    <w:p w14:paraId="0E4E0781" w14:textId="77777777" w:rsidR="00CA0AD8" w:rsidRPr="00E80115" w:rsidRDefault="00CA0AD8">
      <w:pPr>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08277C" w:rsidRPr="00E80115" w14:paraId="06FDEF1B" w14:textId="77777777" w:rsidTr="00EE7F64">
        <w:trPr>
          <w:jc w:val="center"/>
        </w:trPr>
        <w:tc>
          <w:tcPr>
            <w:tcW w:w="5062" w:type="dxa"/>
            <w:shd w:val="clear" w:color="auto" w:fill="auto"/>
          </w:tcPr>
          <w:p w14:paraId="6282A911" w14:textId="2687AAE1" w:rsidR="0008277C" w:rsidRPr="00E80115" w:rsidRDefault="0008277C" w:rsidP="00EE7F64">
            <w:pPr>
              <w:pStyle w:val="afe"/>
              <w:spacing w:line="276" w:lineRule="auto"/>
              <w:jc w:val="center"/>
              <w:rPr>
                <w:sz w:val="24"/>
                <w:szCs w:val="24"/>
              </w:rPr>
            </w:pPr>
            <w:r w:rsidRPr="00E80115">
              <w:rPr>
                <w:sz w:val="24"/>
                <w:szCs w:val="24"/>
              </w:rPr>
              <w:t>_______________/</w:t>
            </w:r>
            <w:r w:rsidR="00907473">
              <w:rPr>
                <w:sz w:val="24"/>
                <w:szCs w:val="24"/>
              </w:rPr>
              <w:t>_____________</w:t>
            </w:r>
            <w:r w:rsidRPr="00E80115">
              <w:rPr>
                <w:sz w:val="24"/>
                <w:szCs w:val="24"/>
              </w:rPr>
              <w:t>/</w:t>
            </w:r>
          </w:p>
          <w:p w14:paraId="499CDCC6" w14:textId="77777777" w:rsidR="0008277C" w:rsidRPr="00E80115" w:rsidRDefault="0008277C" w:rsidP="00EE7F64">
            <w:pPr>
              <w:keepNext/>
              <w:keepLines/>
              <w:spacing w:line="259" w:lineRule="auto"/>
              <w:jc w:val="center"/>
              <w:rPr>
                <w:rFonts w:ascii="Times New Roman" w:eastAsiaTheme="minorEastAsia" w:hAnsi="Times New Roman" w:cs="Times New Roman"/>
                <w:color w:val="000000" w:themeColor="text1"/>
                <w:sz w:val="24"/>
                <w:szCs w:val="24"/>
                <w:lang w:bidi="ar-SA"/>
              </w:rPr>
            </w:pPr>
            <w:r w:rsidRPr="00E80115">
              <w:rPr>
                <w:rFonts w:ascii="Times New Roman" w:hAnsi="Times New Roman" w:cs="Times New Roman"/>
                <w:sz w:val="24"/>
                <w:szCs w:val="24"/>
              </w:rPr>
              <w:t>М.П.</w:t>
            </w:r>
          </w:p>
        </w:tc>
        <w:tc>
          <w:tcPr>
            <w:tcW w:w="5144" w:type="dxa"/>
            <w:shd w:val="clear" w:color="auto" w:fill="auto"/>
          </w:tcPr>
          <w:p w14:paraId="21CE6B7A" w14:textId="7A10913A" w:rsidR="0008277C" w:rsidRPr="00E80115" w:rsidRDefault="0008277C" w:rsidP="00907473">
            <w:pPr>
              <w:keepNext/>
              <w:keepLines/>
              <w:spacing w:line="259" w:lineRule="auto"/>
              <w:jc w:val="center"/>
              <w:rPr>
                <w:rFonts w:ascii="Times New Roman" w:eastAsiaTheme="minorEastAsia" w:hAnsi="Times New Roman" w:cs="Times New Roman"/>
                <w:color w:val="000000" w:themeColor="text1"/>
                <w:sz w:val="24"/>
                <w:szCs w:val="24"/>
                <w:lang w:bidi="ar-SA"/>
              </w:rPr>
            </w:pPr>
            <w:r w:rsidRPr="00E80115">
              <w:rPr>
                <w:rFonts w:ascii="Times New Roman" w:hAnsi="Times New Roman" w:cs="Times New Roman"/>
                <w:sz w:val="24"/>
                <w:szCs w:val="24"/>
                <w:u w:val="single"/>
              </w:rPr>
              <w:t>_________          </w:t>
            </w:r>
            <w:r w:rsidRPr="00E80115">
              <w:rPr>
                <w:rFonts w:ascii="Times New Roman" w:hAnsi="Times New Roman" w:cs="Times New Roman"/>
                <w:sz w:val="24"/>
                <w:szCs w:val="24"/>
              </w:rPr>
              <w:t>/</w:t>
            </w:r>
            <w:r w:rsidR="00E80115" w:rsidRPr="00E80115">
              <w:rPr>
                <w:rFonts w:ascii="Times New Roman" w:hAnsi="Times New Roman" w:cs="Times New Roman"/>
                <w:sz w:val="24"/>
                <w:szCs w:val="24"/>
              </w:rPr>
              <w:t xml:space="preserve"> </w:t>
            </w:r>
            <w:r w:rsidR="00907473">
              <w:rPr>
                <w:rFonts w:ascii="Times New Roman" w:hAnsi="Times New Roman" w:cs="Times New Roman"/>
                <w:sz w:val="24"/>
                <w:szCs w:val="24"/>
              </w:rPr>
              <w:t>________________</w:t>
            </w:r>
            <w:r w:rsidR="00E80115" w:rsidRPr="00E80115">
              <w:rPr>
                <w:rFonts w:ascii="Times New Roman" w:hAnsi="Times New Roman" w:cs="Times New Roman"/>
                <w:sz w:val="24"/>
                <w:szCs w:val="24"/>
              </w:rPr>
              <w:t xml:space="preserve"> </w:t>
            </w:r>
            <w:r w:rsidRPr="00E80115">
              <w:rPr>
                <w:rFonts w:ascii="Times New Roman" w:hAnsi="Times New Roman" w:cs="Times New Roman"/>
                <w:sz w:val="24"/>
                <w:szCs w:val="24"/>
              </w:rPr>
              <w:t>/</w:t>
            </w:r>
            <w:r w:rsidRPr="00E80115">
              <w:rPr>
                <w:rFonts w:ascii="Times New Roman" w:hAnsi="Times New Roman" w:cs="Times New Roman"/>
                <w:sz w:val="24"/>
                <w:szCs w:val="24"/>
              </w:rPr>
              <w:br/>
              <w:t>М.П.</w:t>
            </w:r>
          </w:p>
        </w:tc>
      </w:tr>
    </w:tbl>
    <w:p w14:paraId="56CA92BC" w14:textId="77777777" w:rsidR="00D54047" w:rsidRPr="00E80115" w:rsidRDefault="00D54047">
      <w:pPr>
        <w:rPr>
          <w:rFonts w:ascii="Times New Roman" w:hAnsi="Times New Roman" w:cs="Times New Roman"/>
          <w:sz w:val="24"/>
          <w:szCs w:val="24"/>
        </w:rPr>
        <w:sectPr w:rsidR="00D54047" w:rsidRPr="00E80115" w:rsidSect="00704D17">
          <w:pgSz w:w="16838" w:h="11906" w:orient="landscape"/>
          <w:pgMar w:top="142" w:right="678" w:bottom="284" w:left="1191" w:header="720" w:footer="555" w:gutter="0"/>
          <w:cols w:space="720"/>
          <w:titlePg/>
          <w:docGrid w:linePitch="381" w:charSpace="24576"/>
        </w:sectPr>
      </w:pPr>
    </w:p>
    <w:p w14:paraId="346C0B6B" w14:textId="77777777" w:rsidR="00CD6AAA" w:rsidRPr="00E80115" w:rsidRDefault="00CD6AAA">
      <w:pPr>
        <w:rPr>
          <w:rFonts w:ascii="Times New Roman" w:hAnsi="Times New Roman" w:cs="Times New Roman"/>
          <w:sz w:val="24"/>
          <w:szCs w:val="24"/>
        </w:rPr>
      </w:pPr>
    </w:p>
    <w:p w14:paraId="2FFEC889" w14:textId="77777777" w:rsidR="00D54047" w:rsidRPr="00E80115" w:rsidRDefault="00D54047" w:rsidP="00CD6AAA">
      <w:pPr>
        <w:jc w:val="right"/>
        <w:rPr>
          <w:rFonts w:ascii="Times New Roman" w:hAnsi="Times New Roman" w:cs="Times New Roman"/>
          <w:sz w:val="24"/>
          <w:szCs w:val="24"/>
        </w:rPr>
      </w:pPr>
    </w:p>
    <w:p w14:paraId="5C60003E" w14:textId="77777777" w:rsidR="00CD6AAA" w:rsidRPr="00E80115" w:rsidRDefault="00CD6AAA" w:rsidP="00CD6AAA">
      <w:pPr>
        <w:jc w:val="right"/>
        <w:rPr>
          <w:rFonts w:ascii="Times New Roman" w:eastAsia="Times New Roman" w:hAnsi="Times New Roman" w:cs="Times New Roman"/>
          <w:kern w:val="0"/>
          <w:sz w:val="24"/>
          <w:szCs w:val="24"/>
          <w:lang w:eastAsia="zh-CN" w:bidi="ar-SA"/>
        </w:rPr>
      </w:pPr>
      <w:r w:rsidRPr="00E80115">
        <w:rPr>
          <w:rFonts w:ascii="Times New Roman" w:hAnsi="Times New Roman" w:cs="Times New Roman"/>
          <w:sz w:val="24"/>
          <w:szCs w:val="24"/>
        </w:rPr>
        <w:t>Приложение №2</w:t>
      </w:r>
    </w:p>
    <w:p w14:paraId="69F62782" w14:textId="77777777" w:rsidR="00CD6AAA" w:rsidRPr="00E80115" w:rsidRDefault="00CD6AAA" w:rsidP="00CD6AAA">
      <w:pPr>
        <w:jc w:val="right"/>
        <w:rPr>
          <w:rFonts w:ascii="Times New Roman" w:hAnsi="Times New Roman" w:cs="Times New Roman"/>
          <w:sz w:val="24"/>
          <w:szCs w:val="24"/>
        </w:rPr>
      </w:pPr>
      <w:r w:rsidRPr="00E80115">
        <w:rPr>
          <w:rFonts w:ascii="Times New Roman" w:hAnsi="Times New Roman" w:cs="Times New Roman"/>
          <w:sz w:val="24"/>
          <w:szCs w:val="24"/>
        </w:rPr>
        <w:t>к Договору №_______________</w:t>
      </w:r>
    </w:p>
    <w:p w14:paraId="23569007" w14:textId="77777777" w:rsidR="00CD6AAA" w:rsidRPr="00E80115" w:rsidRDefault="00CD6AAA" w:rsidP="00CD6AAA">
      <w:pPr>
        <w:jc w:val="right"/>
        <w:rPr>
          <w:rFonts w:ascii="Times New Roman" w:hAnsi="Times New Roman" w:cs="Times New Roman"/>
          <w:sz w:val="24"/>
          <w:szCs w:val="24"/>
        </w:rPr>
      </w:pPr>
      <w:r w:rsidRPr="00E80115">
        <w:rPr>
          <w:rFonts w:ascii="Times New Roman" w:hAnsi="Times New Roman" w:cs="Times New Roman"/>
          <w:sz w:val="24"/>
          <w:szCs w:val="24"/>
        </w:rPr>
        <w:t>от ____________20__ г.</w:t>
      </w:r>
    </w:p>
    <w:p w14:paraId="4AE0224D" w14:textId="77777777" w:rsidR="00CD6AAA" w:rsidRPr="00E80115" w:rsidRDefault="00CD6AAA" w:rsidP="00D54047">
      <w:pPr>
        <w:rPr>
          <w:rFonts w:ascii="Times New Roman" w:hAnsi="Times New Roman" w:cs="Times New Roman"/>
          <w:sz w:val="24"/>
          <w:szCs w:val="24"/>
        </w:rPr>
      </w:pPr>
    </w:p>
    <w:p w14:paraId="336CBF1F" w14:textId="00511DBD" w:rsidR="00D54047" w:rsidRPr="00E80115" w:rsidRDefault="00CD6AAA" w:rsidP="001B050D">
      <w:pPr>
        <w:tabs>
          <w:tab w:val="left" w:pos="4140"/>
        </w:tabs>
        <w:jc w:val="center"/>
        <w:rPr>
          <w:rFonts w:ascii="Times New Roman" w:hAnsi="Times New Roman" w:cs="Times New Roman"/>
          <w:sz w:val="24"/>
          <w:szCs w:val="24"/>
        </w:rPr>
      </w:pPr>
      <w:r w:rsidRPr="00E80115">
        <w:rPr>
          <w:rFonts w:ascii="Times New Roman" w:hAnsi="Times New Roman" w:cs="Times New Roman"/>
          <w:sz w:val="24"/>
          <w:szCs w:val="24"/>
        </w:rPr>
        <w:t>ТЕХНИЧЕСКОЕ ЗАДАНИЕ</w:t>
      </w:r>
    </w:p>
    <w:p w14:paraId="428BDE0E" w14:textId="77777777" w:rsidR="00E70A1C" w:rsidRPr="00E80115" w:rsidRDefault="00E70A1C" w:rsidP="001B050D">
      <w:pPr>
        <w:tabs>
          <w:tab w:val="left" w:pos="4140"/>
        </w:tabs>
        <w:jc w:val="center"/>
        <w:rPr>
          <w:rFonts w:ascii="Times New Roman" w:hAnsi="Times New Roman" w:cs="Times New Roman"/>
          <w:sz w:val="24"/>
          <w:szCs w:val="24"/>
        </w:rPr>
      </w:pPr>
    </w:p>
    <w:tbl>
      <w:tblPr>
        <w:tblW w:w="9988" w:type="dxa"/>
        <w:tblInd w:w="959" w:type="dxa"/>
        <w:tblLook w:val="04A0" w:firstRow="1" w:lastRow="0" w:firstColumn="1" w:lastColumn="0" w:noHBand="0" w:noVBand="1"/>
      </w:tblPr>
      <w:tblGrid>
        <w:gridCol w:w="2693"/>
        <w:gridCol w:w="4961"/>
        <w:gridCol w:w="2334"/>
      </w:tblGrid>
      <w:tr w:rsidR="002F3343" w:rsidRPr="00E80115" w14:paraId="3734ADC6" w14:textId="77777777" w:rsidTr="00907473">
        <w:trPr>
          <w:trHeight w:val="20"/>
        </w:trPr>
        <w:tc>
          <w:tcPr>
            <w:tcW w:w="9988" w:type="dxa"/>
            <w:gridSpan w:val="3"/>
            <w:tcBorders>
              <w:top w:val="single" w:sz="4" w:space="0" w:color="auto"/>
              <w:left w:val="single" w:sz="4" w:space="0" w:color="auto"/>
              <w:bottom w:val="single" w:sz="4" w:space="0" w:color="auto"/>
              <w:right w:val="single" w:sz="4" w:space="0" w:color="auto"/>
            </w:tcBorders>
            <w:shd w:val="clear" w:color="auto" w:fill="auto"/>
            <w:noWrap/>
          </w:tcPr>
          <w:p w14:paraId="30CCADCF" w14:textId="6936CD3B" w:rsidR="002F3343" w:rsidRPr="00E80115" w:rsidRDefault="002F3343" w:rsidP="00907473">
            <w:pPr>
              <w:jc w:val="center"/>
              <w:rPr>
                <w:rFonts w:ascii="Times New Roman" w:eastAsia="Times New Roman" w:hAnsi="Times New Roman" w:cs="Times New Roman"/>
                <w:b/>
                <w:bCs/>
                <w:sz w:val="22"/>
                <w:szCs w:val="22"/>
                <w:lang w:eastAsia="ru-RU"/>
              </w:rPr>
            </w:pPr>
            <w:r w:rsidRPr="00E80115">
              <w:rPr>
                <w:rFonts w:ascii="Times New Roman" w:eastAsia="Times New Roman" w:hAnsi="Times New Roman" w:cs="Times New Roman"/>
                <w:b/>
                <w:bCs/>
                <w:sz w:val="22"/>
                <w:szCs w:val="22"/>
                <w:lang w:eastAsia="ru-RU"/>
              </w:rPr>
              <w:t xml:space="preserve">Технические характеристики </w:t>
            </w:r>
            <w:r w:rsidR="00907473">
              <w:rPr>
                <w:rFonts w:ascii="Times New Roman" w:eastAsia="Times New Roman" w:hAnsi="Times New Roman" w:cs="Times New Roman"/>
                <w:b/>
                <w:bCs/>
                <w:sz w:val="22"/>
                <w:szCs w:val="22"/>
                <w:lang w:eastAsia="ru-RU"/>
              </w:rPr>
              <w:t>__________</w:t>
            </w:r>
          </w:p>
        </w:tc>
      </w:tr>
      <w:tr w:rsidR="002F3343" w:rsidRPr="00E80115" w14:paraId="5297534F" w14:textId="77777777" w:rsidTr="00907473">
        <w:trPr>
          <w:trHeight w:val="20"/>
        </w:trPr>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7AFB5B05" w14:textId="77777777" w:rsidR="002F3343" w:rsidRPr="00E80115" w:rsidRDefault="002F3343" w:rsidP="002F3343">
            <w:pPr>
              <w:jc w:val="center"/>
              <w:rPr>
                <w:rFonts w:ascii="Times New Roman" w:eastAsia="Times New Roman" w:hAnsi="Times New Roman" w:cs="Times New Roman"/>
                <w:b/>
                <w:bCs/>
                <w:sz w:val="22"/>
                <w:szCs w:val="22"/>
                <w:lang w:eastAsia="ru-RU"/>
              </w:rPr>
            </w:pPr>
            <w:r w:rsidRPr="00E80115">
              <w:rPr>
                <w:rFonts w:ascii="Times New Roman" w:eastAsia="Times New Roman" w:hAnsi="Times New Roman" w:cs="Times New Roman"/>
                <w:b/>
                <w:bCs/>
                <w:sz w:val="22"/>
                <w:szCs w:val="22"/>
                <w:lang w:eastAsia="ru-RU"/>
              </w:rPr>
              <w:t>№</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17DFC3B5" w14:textId="77777777" w:rsidR="002F3343" w:rsidRPr="00E80115" w:rsidRDefault="002F3343" w:rsidP="002F3343">
            <w:pPr>
              <w:jc w:val="center"/>
              <w:rPr>
                <w:rFonts w:ascii="Times New Roman" w:eastAsia="Times New Roman" w:hAnsi="Times New Roman" w:cs="Times New Roman"/>
                <w:b/>
                <w:bCs/>
                <w:sz w:val="22"/>
                <w:szCs w:val="22"/>
                <w:lang w:eastAsia="ru-RU"/>
              </w:rPr>
            </w:pPr>
            <w:r w:rsidRPr="00E80115">
              <w:rPr>
                <w:rFonts w:ascii="Times New Roman" w:eastAsia="Times New Roman" w:hAnsi="Times New Roman" w:cs="Times New Roman"/>
                <w:b/>
                <w:bCs/>
                <w:sz w:val="22"/>
                <w:szCs w:val="22"/>
                <w:lang w:eastAsia="ru-RU"/>
              </w:rPr>
              <w:t>Наименование оборудования</w:t>
            </w:r>
          </w:p>
        </w:tc>
        <w:tc>
          <w:tcPr>
            <w:tcW w:w="2334" w:type="dxa"/>
            <w:tcBorders>
              <w:top w:val="single" w:sz="4" w:space="0" w:color="auto"/>
              <w:left w:val="nil"/>
              <w:bottom w:val="single" w:sz="4" w:space="0" w:color="auto"/>
              <w:right w:val="single" w:sz="4" w:space="0" w:color="auto"/>
            </w:tcBorders>
            <w:shd w:val="clear" w:color="auto" w:fill="auto"/>
            <w:noWrap/>
            <w:vAlign w:val="bottom"/>
            <w:hideMark/>
          </w:tcPr>
          <w:p w14:paraId="7E63B803" w14:textId="77777777" w:rsidR="002F3343" w:rsidRPr="00E80115" w:rsidRDefault="002F3343" w:rsidP="002F3343">
            <w:pPr>
              <w:jc w:val="center"/>
              <w:rPr>
                <w:rFonts w:ascii="Times New Roman" w:eastAsia="Times New Roman" w:hAnsi="Times New Roman" w:cs="Times New Roman"/>
                <w:b/>
                <w:bCs/>
                <w:sz w:val="22"/>
                <w:szCs w:val="22"/>
                <w:lang w:eastAsia="ru-RU"/>
              </w:rPr>
            </w:pPr>
            <w:r w:rsidRPr="00E80115">
              <w:rPr>
                <w:rFonts w:ascii="Times New Roman" w:eastAsia="Times New Roman" w:hAnsi="Times New Roman" w:cs="Times New Roman"/>
                <w:b/>
                <w:bCs/>
                <w:sz w:val="22"/>
                <w:szCs w:val="22"/>
                <w:lang w:eastAsia="ru-RU"/>
              </w:rPr>
              <w:t>Параметры</w:t>
            </w:r>
          </w:p>
        </w:tc>
      </w:tr>
    </w:tbl>
    <w:p w14:paraId="6C7D6873" w14:textId="77777777" w:rsidR="00E70A1C" w:rsidRDefault="00E70A1C" w:rsidP="00646390">
      <w:pPr>
        <w:rPr>
          <w:rFonts w:ascii="Times New Roman" w:hAnsi="Times New Roman" w:cs="Times New Roman"/>
          <w:sz w:val="24"/>
          <w:szCs w:val="24"/>
        </w:rPr>
      </w:pPr>
    </w:p>
    <w:p w14:paraId="766C300A" w14:textId="77777777" w:rsidR="00907473" w:rsidRDefault="00907473" w:rsidP="00646390">
      <w:pPr>
        <w:rPr>
          <w:rFonts w:ascii="Times New Roman" w:hAnsi="Times New Roman" w:cs="Times New Roman"/>
          <w:sz w:val="24"/>
          <w:szCs w:val="24"/>
        </w:rPr>
      </w:pPr>
    </w:p>
    <w:p w14:paraId="2F7BE725" w14:textId="77777777" w:rsidR="00907473" w:rsidRDefault="00907473" w:rsidP="00646390">
      <w:pPr>
        <w:rPr>
          <w:rFonts w:ascii="Times New Roman" w:hAnsi="Times New Roman" w:cs="Times New Roman"/>
          <w:sz w:val="24"/>
          <w:szCs w:val="24"/>
        </w:rPr>
      </w:pPr>
    </w:p>
    <w:p w14:paraId="3F5F457E" w14:textId="77777777" w:rsidR="00907473" w:rsidRDefault="00907473" w:rsidP="00646390">
      <w:pPr>
        <w:rPr>
          <w:rFonts w:ascii="Times New Roman" w:hAnsi="Times New Roman" w:cs="Times New Roman"/>
          <w:sz w:val="24"/>
          <w:szCs w:val="24"/>
        </w:rPr>
      </w:pPr>
    </w:p>
    <w:p w14:paraId="44F9BE73" w14:textId="77777777" w:rsidR="00907473" w:rsidRDefault="00907473" w:rsidP="00646390">
      <w:pPr>
        <w:rPr>
          <w:rFonts w:ascii="Times New Roman" w:hAnsi="Times New Roman" w:cs="Times New Roman"/>
          <w:sz w:val="24"/>
          <w:szCs w:val="24"/>
        </w:rPr>
      </w:pPr>
    </w:p>
    <w:p w14:paraId="3C0C2D26" w14:textId="77777777" w:rsidR="00907473" w:rsidRDefault="00907473" w:rsidP="00646390">
      <w:pPr>
        <w:rPr>
          <w:rFonts w:ascii="Times New Roman" w:hAnsi="Times New Roman" w:cs="Times New Roman"/>
          <w:sz w:val="24"/>
          <w:szCs w:val="24"/>
        </w:rPr>
      </w:pPr>
    </w:p>
    <w:p w14:paraId="3A2CEFCF" w14:textId="77777777" w:rsidR="00907473" w:rsidRDefault="00907473" w:rsidP="00646390">
      <w:pPr>
        <w:rPr>
          <w:rFonts w:ascii="Times New Roman" w:hAnsi="Times New Roman" w:cs="Times New Roman"/>
          <w:sz w:val="24"/>
          <w:szCs w:val="24"/>
        </w:rPr>
      </w:pPr>
    </w:p>
    <w:p w14:paraId="68F8AC57" w14:textId="77777777" w:rsidR="00907473" w:rsidRDefault="00907473" w:rsidP="00646390">
      <w:pPr>
        <w:rPr>
          <w:rFonts w:ascii="Times New Roman" w:hAnsi="Times New Roman" w:cs="Times New Roman"/>
          <w:sz w:val="24"/>
          <w:szCs w:val="24"/>
        </w:rPr>
      </w:pPr>
    </w:p>
    <w:p w14:paraId="26F88523" w14:textId="77777777" w:rsidR="00907473" w:rsidRDefault="00907473" w:rsidP="00646390">
      <w:pPr>
        <w:rPr>
          <w:rFonts w:ascii="Times New Roman" w:hAnsi="Times New Roman" w:cs="Times New Roman"/>
          <w:sz w:val="24"/>
          <w:szCs w:val="24"/>
        </w:rPr>
      </w:pPr>
    </w:p>
    <w:p w14:paraId="27184909" w14:textId="77777777" w:rsidR="00907473" w:rsidRDefault="00907473" w:rsidP="00646390">
      <w:pPr>
        <w:rPr>
          <w:rFonts w:ascii="Times New Roman" w:hAnsi="Times New Roman" w:cs="Times New Roman"/>
          <w:sz w:val="24"/>
          <w:szCs w:val="24"/>
        </w:rPr>
      </w:pPr>
    </w:p>
    <w:p w14:paraId="69B6B662" w14:textId="77777777" w:rsidR="00907473" w:rsidRDefault="00907473" w:rsidP="00646390">
      <w:pPr>
        <w:rPr>
          <w:rFonts w:ascii="Times New Roman" w:hAnsi="Times New Roman" w:cs="Times New Roman"/>
          <w:sz w:val="24"/>
          <w:szCs w:val="24"/>
        </w:rPr>
      </w:pPr>
    </w:p>
    <w:p w14:paraId="217FBED2" w14:textId="77777777" w:rsidR="00907473" w:rsidRDefault="00907473" w:rsidP="00646390">
      <w:pPr>
        <w:rPr>
          <w:rFonts w:ascii="Times New Roman" w:hAnsi="Times New Roman" w:cs="Times New Roman"/>
          <w:sz w:val="24"/>
          <w:szCs w:val="24"/>
        </w:rPr>
      </w:pPr>
    </w:p>
    <w:p w14:paraId="3CC84360" w14:textId="77777777" w:rsidR="00907473" w:rsidRDefault="00907473" w:rsidP="00646390">
      <w:pPr>
        <w:rPr>
          <w:rFonts w:ascii="Times New Roman" w:hAnsi="Times New Roman" w:cs="Times New Roman"/>
          <w:sz w:val="24"/>
          <w:szCs w:val="24"/>
        </w:rPr>
      </w:pPr>
    </w:p>
    <w:p w14:paraId="69CD7F7B" w14:textId="77777777" w:rsidR="00907473" w:rsidRDefault="00907473" w:rsidP="00646390">
      <w:pPr>
        <w:rPr>
          <w:rFonts w:ascii="Times New Roman" w:hAnsi="Times New Roman" w:cs="Times New Roman"/>
          <w:sz w:val="24"/>
          <w:szCs w:val="24"/>
        </w:rPr>
      </w:pPr>
    </w:p>
    <w:p w14:paraId="0BA08813" w14:textId="77777777" w:rsidR="00907473" w:rsidRDefault="00907473" w:rsidP="00646390">
      <w:pPr>
        <w:rPr>
          <w:rFonts w:ascii="Times New Roman" w:hAnsi="Times New Roman" w:cs="Times New Roman"/>
          <w:sz w:val="24"/>
          <w:szCs w:val="24"/>
        </w:rPr>
      </w:pPr>
    </w:p>
    <w:p w14:paraId="2890F415" w14:textId="77777777" w:rsidR="00907473" w:rsidRDefault="00907473" w:rsidP="00646390">
      <w:pPr>
        <w:rPr>
          <w:rFonts w:ascii="Times New Roman" w:hAnsi="Times New Roman" w:cs="Times New Roman"/>
          <w:sz w:val="24"/>
          <w:szCs w:val="24"/>
        </w:rPr>
      </w:pPr>
    </w:p>
    <w:p w14:paraId="5BF07F6D" w14:textId="77777777" w:rsidR="00907473" w:rsidRDefault="00907473" w:rsidP="00646390">
      <w:pPr>
        <w:rPr>
          <w:rFonts w:ascii="Times New Roman" w:hAnsi="Times New Roman" w:cs="Times New Roman"/>
          <w:sz w:val="24"/>
          <w:szCs w:val="24"/>
        </w:rPr>
      </w:pPr>
    </w:p>
    <w:p w14:paraId="34556279" w14:textId="77777777" w:rsidR="00907473" w:rsidRDefault="00907473" w:rsidP="00646390">
      <w:pPr>
        <w:rPr>
          <w:rFonts w:ascii="Times New Roman" w:hAnsi="Times New Roman" w:cs="Times New Roman"/>
          <w:sz w:val="24"/>
          <w:szCs w:val="24"/>
        </w:rPr>
      </w:pPr>
    </w:p>
    <w:p w14:paraId="4AAF88AF" w14:textId="77777777" w:rsidR="00907473" w:rsidRDefault="00907473" w:rsidP="00646390">
      <w:pPr>
        <w:rPr>
          <w:rFonts w:ascii="Times New Roman" w:hAnsi="Times New Roman" w:cs="Times New Roman"/>
          <w:sz w:val="24"/>
          <w:szCs w:val="24"/>
        </w:rPr>
      </w:pPr>
    </w:p>
    <w:p w14:paraId="4B1B7B6A" w14:textId="77777777" w:rsidR="00907473" w:rsidRDefault="00907473" w:rsidP="00646390">
      <w:pPr>
        <w:rPr>
          <w:rFonts w:ascii="Times New Roman" w:hAnsi="Times New Roman" w:cs="Times New Roman"/>
          <w:sz w:val="24"/>
          <w:szCs w:val="24"/>
        </w:rPr>
      </w:pPr>
    </w:p>
    <w:p w14:paraId="785A632D" w14:textId="77777777" w:rsidR="00907473" w:rsidRDefault="00907473" w:rsidP="00646390">
      <w:pPr>
        <w:rPr>
          <w:rFonts w:ascii="Times New Roman" w:hAnsi="Times New Roman" w:cs="Times New Roman"/>
          <w:sz w:val="24"/>
          <w:szCs w:val="24"/>
        </w:rPr>
      </w:pPr>
    </w:p>
    <w:p w14:paraId="3E9BB51A" w14:textId="77777777" w:rsidR="00907473" w:rsidRDefault="00907473" w:rsidP="00646390">
      <w:pPr>
        <w:rPr>
          <w:rFonts w:ascii="Times New Roman" w:hAnsi="Times New Roman" w:cs="Times New Roman"/>
          <w:sz w:val="24"/>
          <w:szCs w:val="24"/>
        </w:rPr>
      </w:pPr>
    </w:p>
    <w:p w14:paraId="767F74BE" w14:textId="77777777" w:rsidR="00907473" w:rsidRDefault="00907473" w:rsidP="00646390">
      <w:pPr>
        <w:rPr>
          <w:rFonts w:ascii="Times New Roman" w:hAnsi="Times New Roman" w:cs="Times New Roman"/>
          <w:sz w:val="24"/>
          <w:szCs w:val="24"/>
        </w:rPr>
      </w:pPr>
    </w:p>
    <w:p w14:paraId="12AE961C" w14:textId="77777777" w:rsidR="00907473" w:rsidRPr="00E80115" w:rsidRDefault="00907473" w:rsidP="00646390">
      <w:pPr>
        <w:rPr>
          <w:rFonts w:ascii="Times New Roman" w:hAnsi="Times New Roman" w:cs="Times New Roman"/>
          <w:sz w:val="24"/>
          <w:szCs w:val="24"/>
        </w:rPr>
      </w:pPr>
    </w:p>
    <w:p w14:paraId="221CF778" w14:textId="77777777" w:rsidR="00E70A1C" w:rsidRPr="00E80115" w:rsidRDefault="00E70A1C" w:rsidP="00646390">
      <w:pPr>
        <w:rPr>
          <w:rFonts w:ascii="Times New Roman" w:hAnsi="Times New Roman" w:cs="Times New Roman"/>
          <w:sz w:val="24"/>
          <w:szCs w:val="24"/>
        </w:rPr>
      </w:pPr>
    </w:p>
    <w:p w14:paraId="612C4842" w14:textId="77777777" w:rsidR="002923D2" w:rsidRPr="00E80115" w:rsidRDefault="002923D2" w:rsidP="000F70DD">
      <w:pPr>
        <w:tabs>
          <w:tab w:val="left" w:pos="4140"/>
        </w:tabs>
        <w:jc w:val="center"/>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E80115" w:rsidRPr="00E80115" w14:paraId="07778720" w14:textId="77777777" w:rsidTr="00EC5278">
        <w:trPr>
          <w:jc w:val="center"/>
        </w:trPr>
        <w:tc>
          <w:tcPr>
            <w:tcW w:w="5062" w:type="dxa"/>
            <w:shd w:val="clear" w:color="auto" w:fill="auto"/>
          </w:tcPr>
          <w:p w14:paraId="5A61D931" w14:textId="77777777" w:rsidR="00E80115" w:rsidRPr="00E80115" w:rsidRDefault="00E80115" w:rsidP="00EC5278">
            <w:pPr>
              <w:keepNext/>
              <w:keepLines/>
              <w:spacing w:line="259" w:lineRule="auto"/>
              <w:jc w:val="center"/>
              <w:rPr>
                <w:rFonts w:ascii="Times New Roman" w:hAnsi="Times New Roman" w:cs="Times New Roman"/>
                <w:b/>
                <w:sz w:val="24"/>
                <w:szCs w:val="24"/>
              </w:rPr>
            </w:pPr>
            <w:r w:rsidRPr="00E80115">
              <w:rPr>
                <w:rFonts w:ascii="Times New Roman" w:hAnsi="Times New Roman" w:cs="Times New Roman"/>
                <w:b/>
                <w:sz w:val="24"/>
                <w:szCs w:val="24"/>
              </w:rPr>
              <w:t>Поставщик:</w:t>
            </w:r>
          </w:p>
          <w:p w14:paraId="33E7DA79" w14:textId="77777777" w:rsidR="00E80115" w:rsidRDefault="00E80115" w:rsidP="00EC5278">
            <w:pPr>
              <w:keepNext/>
              <w:keepLines/>
              <w:spacing w:line="259" w:lineRule="auto"/>
              <w:jc w:val="center"/>
              <w:rPr>
                <w:rFonts w:ascii="Times New Roman" w:hAnsi="Times New Roman" w:cs="Times New Roman"/>
                <w:sz w:val="24"/>
                <w:szCs w:val="24"/>
              </w:rPr>
            </w:pPr>
          </w:p>
          <w:p w14:paraId="60B51511" w14:textId="77777777" w:rsidR="00907473" w:rsidRDefault="00907473" w:rsidP="00EC5278">
            <w:pPr>
              <w:keepNext/>
              <w:keepLines/>
              <w:pBdr>
                <w:bottom w:val="single" w:sz="12" w:space="1" w:color="auto"/>
              </w:pBdr>
              <w:spacing w:line="259" w:lineRule="auto"/>
              <w:jc w:val="center"/>
              <w:rPr>
                <w:rFonts w:ascii="Times New Roman" w:hAnsi="Times New Roman" w:cs="Times New Roman"/>
                <w:sz w:val="24"/>
                <w:szCs w:val="24"/>
              </w:rPr>
            </w:pPr>
          </w:p>
          <w:p w14:paraId="0E1F785B" w14:textId="1DF62776" w:rsidR="00907473" w:rsidRPr="00E80115" w:rsidRDefault="00907473" w:rsidP="00EC5278">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6858E10C" w14:textId="77777777" w:rsidR="00E80115" w:rsidRPr="00E80115" w:rsidRDefault="00E80115" w:rsidP="00EC5278">
            <w:pPr>
              <w:keepNext/>
              <w:keepLines/>
              <w:spacing w:line="259" w:lineRule="auto"/>
              <w:jc w:val="center"/>
              <w:rPr>
                <w:rFonts w:ascii="Times New Roman" w:hAnsi="Times New Roman" w:cs="Times New Roman"/>
                <w:b/>
                <w:sz w:val="24"/>
                <w:szCs w:val="24"/>
              </w:rPr>
            </w:pPr>
            <w:r w:rsidRPr="00E80115">
              <w:rPr>
                <w:rFonts w:ascii="Times New Roman" w:hAnsi="Times New Roman" w:cs="Times New Roman"/>
                <w:b/>
                <w:sz w:val="24"/>
                <w:szCs w:val="24"/>
              </w:rPr>
              <w:t>Покупатель:</w:t>
            </w:r>
          </w:p>
          <w:p w14:paraId="04F68E33" w14:textId="77777777" w:rsidR="00E80115" w:rsidRDefault="00E80115" w:rsidP="00EC5278">
            <w:pPr>
              <w:keepNext/>
              <w:keepLines/>
              <w:spacing w:line="259" w:lineRule="auto"/>
              <w:jc w:val="center"/>
              <w:rPr>
                <w:rFonts w:ascii="Times New Roman" w:hAnsi="Times New Roman" w:cs="Times New Roman"/>
                <w:sz w:val="24"/>
                <w:szCs w:val="24"/>
              </w:rPr>
            </w:pPr>
          </w:p>
          <w:p w14:paraId="01B9FA85" w14:textId="77777777" w:rsidR="00907473" w:rsidRDefault="00907473" w:rsidP="00EC5278">
            <w:pPr>
              <w:keepNext/>
              <w:keepLines/>
              <w:pBdr>
                <w:bottom w:val="single" w:sz="12" w:space="1" w:color="auto"/>
              </w:pBdr>
              <w:spacing w:line="259" w:lineRule="auto"/>
              <w:jc w:val="center"/>
              <w:rPr>
                <w:rFonts w:ascii="Times New Roman" w:hAnsi="Times New Roman" w:cs="Times New Roman"/>
                <w:sz w:val="24"/>
                <w:szCs w:val="24"/>
              </w:rPr>
            </w:pPr>
          </w:p>
          <w:p w14:paraId="34BE66B9" w14:textId="56CC7870" w:rsidR="00907473" w:rsidRPr="00E80115" w:rsidRDefault="00907473" w:rsidP="00EC5278">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0F8787C8" w14:textId="77777777" w:rsidR="00E80115" w:rsidRPr="00E80115" w:rsidRDefault="00E80115" w:rsidP="00E80115">
      <w:pPr>
        <w:rPr>
          <w:rFonts w:ascii="Times New Roman" w:hAnsi="Times New Roman" w:cs="Times New Roman"/>
          <w:sz w:val="24"/>
          <w:szCs w:val="24"/>
        </w:rPr>
      </w:pPr>
    </w:p>
    <w:p w14:paraId="5D70BD20" w14:textId="77777777" w:rsidR="00E80115" w:rsidRPr="00E80115" w:rsidRDefault="00E80115" w:rsidP="00E80115">
      <w:pPr>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E80115" w:rsidRPr="00E80115" w14:paraId="7A8BCCF9" w14:textId="77777777" w:rsidTr="00EC5278">
        <w:trPr>
          <w:jc w:val="center"/>
        </w:trPr>
        <w:tc>
          <w:tcPr>
            <w:tcW w:w="5062" w:type="dxa"/>
            <w:shd w:val="clear" w:color="auto" w:fill="auto"/>
          </w:tcPr>
          <w:p w14:paraId="49145AAD" w14:textId="2DD6267A" w:rsidR="00E80115" w:rsidRPr="00E80115" w:rsidRDefault="00E80115" w:rsidP="00EC5278">
            <w:pPr>
              <w:pStyle w:val="afe"/>
              <w:spacing w:line="276" w:lineRule="auto"/>
              <w:jc w:val="center"/>
              <w:rPr>
                <w:sz w:val="24"/>
                <w:szCs w:val="24"/>
              </w:rPr>
            </w:pPr>
            <w:r w:rsidRPr="00E80115">
              <w:rPr>
                <w:sz w:val="24"/>
                <w:szCs w:val="24"/>
              </w:rPr>
              <w:t>_______________/</w:t>
            </w:r>
            <w:r w:rsidR="00907473">
              <w:rPr>
                <w:sz w:val="24"/>
                <w:szCs w:val="24"/>
              </w:rPr>
              <w:t>_____________</w:t>
            </w:r>
            <w:r w:rsidRPr="00E80115">
              <w:rPr>
                <w:sz w:val="24"/>
                <w:szCs w:val="24"/>
              </w:rPr>
              <w:t>/</w:t>
            </w:r>
          </w:p>
          <w:p w14:paraId="2CE787D3" w14:textId="77777777" w:rsidR="00E80115" w:rsidRPr="00E80115" w:rsidRDefault="00E80115" w:rsidP="00EC5278">
            <w:pPr>
              <w:keepNext/>
              <w:keepLines/>
              <w:spacing w:line="259" w:lineRule="auto"/>
              <w:jc w:val="center"/>
              <w:rPr>
                <w:rFonts w:ascii="Times New Roman" w:eastAsiaTheme="minorEastAsia" w:hAnsi="Times New Roman" w:cs="Times New Roman"/>
                <w:color w:val="000000" w:themeColor="text1"/>
                <w:sz w:val="24"/>
                <w:szCs w:val="24"/>
                <w:lang w:bidi="ar-SA"/>
              </w:rPr>
            </w:pPr>
            <w:r w:rsidRPr="00E80115">
              <w:rPr>
                <w:rFonts w:ascii="Times New Roman" w:hAnsi="Times New Roman" w:cs="Times New Roman"/>
                <w:sz w:val="24"/>
                <w:szCs w:val="24"/>
              </w:rPr>
              <w:t>М.П.</w:t>
            </w:r>
          </w:p>
        </w:tc>
        <w:tc>
          <w:tcPr>
            <w:tcW w:w="5144" w:type="dxa"/>
            <w:shd w:val="clear" w:color="auto" w:fill="auto"/>
          </w:tcPr>
          <w:p w14:paraId="49526F7C" w14:textId="06E0FB96" w:rsidR="00E80115" w:rsidRPr="00E80115" w:rsidRDefault="00E80115" w:rsidP="00907473">
            <w:pPr>
              <w:keepNext/>
              <w:keepLines/>
              <w:spacing w:line="259" w:lineRule="auto"/>
              <w:jc w:val="center"/>
              <w:rPr>
                <w:rFonts w:ascii="Times New Roman" w:eastAsiaTheme="minorEastAsia" w:hAnsi="Times New Roman" w:cs="Times New Roman"/>
                <w:color w:val="000000" w:themeColor="text1"/>
                <w:sz w:val="24"/>
                <w:szCs w:val="24"/>
                <w:lang w:bidi="ar-SA"/>
              </w:rPr>
            </w:pPr>
            <w:r w:rsidRPr="00E80115">
              <w:rPr>
                <w:rFonts w:ascii="Times New Roman" w:hAnsi="Times New Roman" w:cs="Times New Roman"/>
                <w:sz w:val="24"/>
                <w:szCs w:val="24"/>
                <w:u w:val="single"/>
              </w:rPr>
              <w:t>_________          </w:t>
            </w:r>
            <w:r w:rsidRPr="00E80115">
              <w:rPr>
                <w:rFonts w:ascii="Times New Roman" w:hAnsi="Times New Roman" w:cs="Times New Roman"/>
                <w:sz w:val="24"/>
                <w:szCs w:val="24"/>
              </w:rPr>
              <w:t xml:space="preserve">/ </w:t>
            </w:r>
            <w:r w:rsidR="00907473">
              <w:rPr>
                <w:rFonts w:ascii="Times New Roman" w:hAnsi="Times New Roman" w:cs="Times New Roman"/>
                <w:sz w:val="24"/>
                <w:szCs w:val="24"/>
              </w:rPr>
              <w:t>______________</w:t>
            </w:r>
            <w:r w:rsidRPr="00E80115">
              <w:rPr>
                <w:rFonts w:ascii="Times New Roman" w:hAnsi="Times New Roman" w:cs="Times New Roman"/>
                <w:sz w:val="24"/>
                <w:szCs w:val="24"/>
              </w:rPr>
              <w:t xml:space="preserve"> /</w:t>
            </w:r>
            <w:r w:rsidRPr="00E80115">
              <w:rPr>
                <w:rFonts w:ascii="Times New Roman" w:hAnsi="Times New Roman" w:cs="Times New Roman"/>
                <w:sz w:val="24"/>
                <w:szCs w:val="24"/>
              </w:rPr>
              <w:br/>
              <w:t>М.П.</w:t>
            </w:r>
          </w:p>
        </w:tc>
      </w:tr>
    </w:tbl>
    <w:p w14:paraId="77331CF7" w14:textId="4DC8339D" w:rsidR="001933CE" w:rsidRPr="00E80115" w:rsidRDefault="001933CE" w:rsidP="00646390">
      <w:pPr>
        <w:rPr>
          <w:rFonts w:ascii="Times New Roman" w:hAnsi="Times New Roman" w:cs="Times New Roman"/>
          <w:sz w:val="24"/>
          <w:szCs w:val="24"/>
        </w:rPr>
      </w:pPr>
    </w:p>
    <w:p w14:paraId="0C63472D" w14:textId="77777777" w:rsidR="002F3343" w:rsidRPr="00E80115" w:rsidRDefault="002F3343" w:rsidP="00646390">
      <w:pPr>
        <w:rPr>
          <w:rFonts w:ascii="Times New Roman" w:hAnsi="Times New Roman" w:cs="Times New Roman"/>
          <w:sz w:val="24"/>
          <w:szCs w:val="24"/>
        </w:rPr>
      </w:pPr>
    </w:p>
    <w:p w14:paraId="57AE2F1C" w14:textId="77777777" w:rsidR="002F3343" w:rsidRPr="00E80115" w:rsidRDefault="002F3343" w:rsidP="00646390">
      <w:pPr>
        <w:rPr>
          <w:rFonts w:ascii="Times New Roman" w:hAnsi="Times New Roman" w:cs="Times New Roman"/>
          <w:sz w:val="24"/>
          <w:szCs w:val="24"/>
        </w:rPr>
      </w:pPr>
    </w:p>
    <w:p w14:paraId="505233FD" w14:textId="77777777" w:rsidR="002F3343" w:rsidRPr="00E80115" w:rsidRDefault="002F3343" w:rsidP="00646390">
      <w:pPr>
        <w:rPr>
          <w:rFonts w:ascii="Times New Roman" w:hAnsi="Times New Roman" w:cs="Times New Roman"/>
          <w:sz w:val="24"/>
          <w:szCs w:val="24"/>
        </w:rPr>
      </w:pPr>
    </w:p>
    <w:p w14:paraId="7CA1638C" w14:textId="77777777" w:rsidR="002F3343" w:rsidRPr="00E80115" w:rsidRDefault="002F3343" w:rsidP="00646390">
      <w:pPr>
        <w:rPr>
          <w:rFonts w:ascii="Times New Roman" w:hAnsi="Times New Roman" w:cs="Times New Roman"/>
          <w:sz w:val="24"/>
          <w:szCs w:val="24"/>
        </w:rPr>
      </w:pPr>
    </w:p>
    <w:p w14:paraId="5674EE9D" w14:textId="77777777" w:rsidR="002F3343" w:rsidRPr="00E80115" w:rsidRDefault="002F3343" w:rsidP="00646390">
      <w:pPr>
        <w:rPr>
          <w:rFonts w:ascii="Times New Roman" w:hAnsi="Times New Roman" w:cs="Times New Roman"/>
          <w:sz w:val="24"/>
          <w:szCs w:val="24"/>
        </w:rPr>
      </w:pPr>
    </w:p>
    <w:p w14:paraId="27A84457" w14:textId="77777777" w:rsidR="002F3343" w:rsidRPr="00E80115" w:rsidRDefault="002F3343" w:rsidP="00646390">
      <w:pPr>
        <w:rPr>
          <w:rFonts w:ascii="Times New Roman" w:hAnsi="Times New Roman" w:cs="Times New Roman"/>
          <w:sz w:val="24"/>
          <w:szCs w:val="24"/>
        </w:rPr>
      </w:pPr>
    </w:p>
    <w:tbl>
      <w:tblPr>
        <w:tblW w:w="10311" w:type="dxa"/>
        <w:tblInd w:w="675" w:type="dxa"/>
        <w:tblLayout w:type="fixed"/>
        <w:tblLook w:val="04A0" w:firstRow="1" w:lastRow="0" w:firstColumn="1" w:lastColumn="0" w:noHBand="0" w:noVBand="1"/>
      </w:tblPr>
      <w:tblGrid>
        <w:gridCol w:w="10311"/>
      </w:tblGrid>
      <w:tr w:rsidR="001933CE" w:rsidRPr="00E80115" w14:paraId="4CE5195F" w14:textId="77777777" w:rsidTr="006A1A09">
        <w:trPr>
          <w:trHeight w:val="952"/>
        </w:trPr>
        <w:tc>
          <w:tcPr>
            <w:tcW w:w="10311" w:type="dxa"/>
          </w:tcPr>
          <w:p w14:paraId="7EEB36BF" w14:textId="77777777" w:rsidR="00CD6AAA" w:rsidRPr="00E80115" w:rsidRDefault="00CD6AAA" w:rsidP="00CD6AAA">
            <w:pPr>
              <w:jc w:val="right"/>
              <w:rPr>
                <w:rFonts w:ascii="Times New Roman" w:eastAsia="Times New Roman" w:hAnsi="Times New Roman" w:cs="Times New Roman"/>
                <w:kern w:val="0"/>
                <w:sz w:val="24"/>
                <w:szCs w:val="24"/>
                <w:lang w:eastAsia="zh-CN" w:bidi="ar-SA"/>
              </w:rPr>
            </w:pPr>
            <w:r w:rsidRPr="00E80115">
              <w:rPr>
                <w:rFonts w:ascii="Times New Roman" w:hAnsi="Times New Roman" w:cs="Times New Roman"/>
                <w:sz w:val="24"/>
                <w:szCs w:val="24"/>
              </w:rPr>
              <w:lastRenderedPageBreak/>
              <w:t>Приложение №3</w:t>
            </w:r>
          </w:p>
          <w:p w14:paraId="20A049E1" w14:textId="77777777" w:rsidR="00CD6AAA" w:rsidRPr="00E80115" w:rsidRDefault="00CD6AAA" w:rsidP="00CD6AAA">
            <w:pPr>
              <w:jc w:val="right"/>
              <w:rPr>
                <w:rFonts w:ascii="Times New Roman" w:hAnsi="Times New Roman" w:cs="Times New Roman"/>
                <w:sz w:val="24"/>
                <w:szCs w:val="24"/>
              </w:rPr>
            </w:pPr>
            <w:r w:rsidRPr="00E80115">
              <w:rPr>
                <w:rFonts w:ascii="Times New Roman" w:hAnsi="Times New Roman" w:cs="Times New Roman"/>
                <w:sz w:val="24"/>
                <w:szCs w:val="24"/>
              </w:rPr>
              <w:t>к Договору №_______________</w:t>
            </w:r>
          </w:p>
          <w:p w14:paraId="403F0665" w14:textId="77777777" w:rsidR="001933CE" w:rsidRPr="00E80115" w:rsidRDefault="00CD6AAA" w:rsidP="00D54047">
            <w:pPr>
              <w:jc w:val="right"/>
              <w:rPr>
                <w:rFonts w:ascii="Times New Roman" w:hAnsi="Times New Roman" w:cs="Times New Roman"/>
                <w:sz w:val="24"/>
                <w:szCs w:val="24"/>
              </w:rPr>
            </w:pPr>
            <w:r w:rsidRPr="00E80115">
              <w:rPr>
                <w:rFonts w:ascii="Times New Roman" w:hAnsi="Times New Roman" w:cs="Times New Roman"/>
                <w:sz w:val="24"/>
                <w:szCs w:val="24"/>
              </w:rPr>
              <w:t>от ____________20__</w:t>
            </w:r>
            <w:r w:rsidR="00D54047" w:rsidRPr="00E80115">
              <w:rPr>
                <w:rFonts w:ascii="Times New Roman" w:hAnsi="Times New Roman" w:cs="Times New Roman"/>
                <w:sz w:val="24"/>
                <w:szCs w:val="24"/>
              </w:rPr>
              <w:t xml:space="preserve"> г.</w:t>
            </w:r>
          </w:p>
        </w:tc>
      </w:tr>
    </w:tbl>
    <w:p w14:paraId="0C0B32B2" w14:textId="77777777" w:rsidR="001933CE" w:rsidRPr="00E80115" w:rsidRDefault="00D54047" w:rsidP="00D54047">
      <w:pPr>
        <w:pBdr>
          <w:bottom w:val="single" w:sz="12" w:space="1" w:color="auto"/>
        </w:pBdr>
        <w:jc w:val="center"/>
        <w:rPr>
          <w:rFonts w:ascii="Times New Roman" w:hAnsi="Times New Roman" w:cs="Times New Roman"/>
          <w:b/>
          <w:sz w:val="24"/>
          <w:szCs w:val="24"/>
        </w:rPr>
      </w:pPr>
      <w:r w:rsidRPr="00E80115">
        <w:rPr>
          <w:rFonts w:ascii="Times New Roman" w:hAnsi="Times New Roman" w:cs="Times New Roman"/>
          <w:b/>
          <w:sz w:val="24"/>
          <w:szCs w:val="24"/>
        </w:rPr>
        <w:t>ФОРМА АКТА</w:t>
      </w:r>
    </w:p>
    <w:p w14:paraId="24A4A0B2" w14:textId="77777777" w:rsidR="001933CE" w:rsidRPr="00E80115" w:rsidRDefault="001933CE" w:rsidP="001933CE">
      <w:pPr>
        <w:jc w:val="center"/>
        <w:rPr>
          <w:rFonts w:ascii="Times New Roman" w:hAnsi="Times New Roman" w:cs="Times New Roman"/>
          <w:b/>
          <w:sz w:val="24"/>
          <w:szCs w:val="24"/>
        </w:rPr>
      </w:pPr>
      <w:r w:rsidRPr="00E80115">
        <w:rPr>
          <w:rFonts w:ascii="Times New Roman" w:hAnsi="Times New Roman" w:cs="Times New Roman"/>
          <w:b/>
          <w:sz w:val="24"/>
          <w:szCs w:val="24"/>
        </w:rPr>
        <w:t>АКТ</w:t>
      </w:r>
    </w:p>
    <w:p w14:paraId="5AB591D2" w14:textId="77777777" w:rsidR="001933CE" w:rsidRPr="00E80115" w:rsidRDefault="00D54047" w:rsidP="00D54047">
      <w:pPr>
        <w:jc w:val="center"/>
        <w:rPr>
          <w:rFonts w:ascii="Times New Roman" w:hAnsi="Times New Roman" w:cs="Times New Roman"/>
          <w:sz w:val="24"/>
          <w:szCs w:val="24"/>
        </w:rPr>
      </w:pPr>
      <w:r w:rsidRPr="00E80115">
        <w:rPr>
          <w:rFonts w:ascii="Times New Roman" w:hAnsi="Times New Roman" w:cs="Times New Roman"/>
          <w:sz w:val="24"/>
          <w:szCs w:val="24"/>
        </w:rPr>
        <w:t xml:space="preserve">сдачи-приемки Товара </w:t>
      </w:r>
      <w:r w:rsidR="001933CE" w:rsidRPr="00E80115">
        <w:rPr>
          <w:rFonts w:ascii="Times New Roman" w:hAnsi="Times New Roman" w:cs="Times New Roman"/>
          <w:sz w:val="24"/>
          <w:szCs w:val="24"/>
        </w:rPr>
        <w:t>по Договору от _______ №____________</w:t>
      </w:r>
    </w:p>
    <w:tbl>
      <w:tblPr>
        <w:tblW w:w="10348" w:type="dxa"/>
        <w:tblInd w:w="675" w:type="dxa"/>
        <w:tblLook w:val="04A0" w:firstRow="1" w:lastRow="0" w:firstColumn="1" w:lastColumn="0" w:noHBand="0" w:noVBand="1"/>
      </w:tblPr>
      <w:tblGrid>
        <w:gridCol w:w="3050"/>
        <w:gridCol w:w="7298"/>
      </w:tblGrid>
      <w:tr w:rsidR="001933CE" w:rsidRPr="00E80115" w14:paraId="3FDACC29" w14:textId="77777777" w:rsidTr="006A1A09">
        <w:trPr>
          <w:trHeight w:val="283"/>
        </w:trPr>
        <w:tc>
          <w:tcPr>
            <w:tcW w:w="3050" w:type="dxa"/>
          </w:tcPr>
          <w:p w14:paraId="02A8183C" w14:textId="77777777" w:rsidR="001933CE" w:rsidRPr="00E80115" w:rsidRDefault="001933CE" w:rsidP="006A1A09">
            <w:pPr>
              <w:ind w:left="567" w:hanging="567"/>
              <w:rPr>
                <w:rFonts w:ascii="Times New Roman" w:hAnsi="Times New Roman" w:cs="Times New Roman"/>
                <w:sz w:val="24"/>
                <w:szCs w:val="24"/>
              </w:rPr>
            </w:pPr>
            <w:r w:rsidRPr="00E80115">
              <w:rPr>
                <w:rFonts w:ascii="Times New Roman" w:hAnsi="Times New Roman" w:cs="Times New Roman"/>
                <w:sz w:val="24"/>
                <w:szCs w:val="24"/>
              </w:rPr>
              <w:t>г. Москва</w:t>
            </w:r>
          </w:p>
        </w:tc>
        <w:tc>
          <w:tcPr>
            <w:tcW w:w="7298" w:type="dxa"/>
          </w:tcPr>
          <w:p w14:paraId="05B65B57" w14:textId="77777777" w:rsidR="001933CE" w:rsidRPr="00E80115" w:rsidRDefault="001933CE" w:rsidP="001933CE">
            <w:pPr>
              <w:jc w:val="right"/>
              <w:rPr>
                <w:rFonts w:ascii="Times New Roman" w:hAnsi="Times New Roman" w:cs="Times New Roman"/>
                <w:sz w:val="24"/>
                <w:szCs w:val="24"/>
              </w:rPr>
            </w:pPr>
            <w:r w:rsidRPr="00E80115">
              <w:rPr>
                <w:rFonts w:ascii="Times New Roman" w:hAnsi="Times New Roman" w:cs="Times New Roman"/>
                <w:sz w:val="24"/>
                <w:szCs w:val="24"/>
              </w:rPr>
              <w:t>«__» _________ 202</w:t>
            </w:r>
            <w:r w:rsidR="000E49A6" w:rsidRPr="00E80115">
              <w:rPr>
                <w:rFonts w:ascii="Times New Roman" w:hAnsi="Times New Roman" w:cs="Times New Roman"/>
                <w:sz w:val="24"/>
                <w:szCs w:val="24"/>
              </w:rPr>
              <w:t>4</w:t>
            </w:r>
            <w:r w:rsidRPr="00E80115">
              <w:rPr>
                <w:rFonts w:ascii="Times New Roman" w:hAnsi="Times New Roman" w:cs="Times New Roman"/>
                <w:sz w:val="24"/>
                <w:szCs w:val="24"/>
              </w:rPr>
              <w:t xml:space="preserve"> г.</w:t>
            </w:r>
          </w:p>
        </w:tc>
      </w:tr>
    </w:tbl>
    <w:p w14:paraId="47D70A2A" w14:textId="77777777" w:rsidR="001933CE" w:rsidRPr="00E80115" w:rsidRDefault="001933CE" w:rsidP="006A1A09">
      <w:pPr>
        <w:ind w:left="851" w:right="337" w:firstLine="708"/>
        <w:jc w:val="both"/>
        <w:rPr>
          <w:rFonts w:ascii="Times New Roman" w:hAnsi="Times New Roman" w:cs="Times New Roman"/>
          <w:sz w:val="24"/>
          <w:szCs w:val="24"/>
        </w:rPr>
      </w:pPr>
      <w:r w:rsidRPr="00E80115">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E80115">
        <w:rPr>
          <w:rFonts w:ascii="Times New Roman" w:hAnsi="Times New Roman" w:cs="Times New Roman"/>
          <w:sz w:val="24"/>
          <w:szCs w:val="24"/>
        </w:rPr>
        <w:t>, именуемое в дальнейшем «</w:t>
      </w:r>
      <w:r w:rsidRPr="00E80115">
        <w:rPr>
          <w:rFonts w:ascii="Times New Roman" w:hAnsi="Times New Roman" w:cs="Times New Roman"/>
          <w:bCs/>
          <w:sz w:val="24"/>
          <w:szCs w:val="24"/>
        </w:rPr>
        <w:t>Покупатель»</w:t>
      </w:r>
      <w:r w:rsidRPr="00E80115">
        <w:rPr>
          <w:rFonts w:ascii="Times New Roman" w:hAnsi="Times New Roman" w:cs="Times New Roman"/>
          <w:sz w:val="24"/>
          <w:szCs w:val="24"/>
        </w:rPr>
        <w:t xml:space="preserve">, в лице __________________________________, действующего на основании </w:t>
      </w:r>
      <w:r w:rsidRPr="00E80115">
        <w:rPr>
          <w:rFonts w:ascii="Times New Roman" w:hAnsi="Times New Roman" w:cs="Times New Roman"/>
          <w:bCs/>
          <w:sz w:val="24"/>
          <w:szCs w:val="24"/>
        </w:rPr>
        <w:t>_________________________</w:t>
      </w:r>
      <w:r w:rsidRPr="00E80115">
        <w:rPr>
          <w:rFonts w:ascii="Times New Roman" w:hAnsi="Times New Roman" w:cs="Times New Roman"/>
          <w:sz w:val="24"/>
          <w:szCs w:val="24"/>
        </w:rPr>
        <w:t>, с одной стороны, и общество с ограниченной ответственностью «_______________» (ООО «_____________»)</w:t>
      </w:r>
      <w:r w:rsidRPr="00E80115">
        <w:rPr>
          <w:rFonts w:ascii="Times New Roman" w:hAnsi="Times New Roman" w:cs="Times New Roman"/>
          <w:color w:val="000000" w:themeColor="text1"/>
          <w:sz w:val="24"/>
          <w:szCs w:val="24"/>
        </w:rPr>
        <w:t>,</w:t>
      </w:r>
      <w:r w:rsidRPr="00E80115">
        <w:rPr>
          <w:rFonts w:ascii="Times New Roman" w:hAnsi="Times New Roman" w:cs="Times New Roman"/>
          <w:sz w:val="24"/>
          <w:szCs w:val="24"/>
        </w:rPr>
        <w:t xml:space="preserve"> именуемое в дальнейшем «</w:t>
      </w:r>
      <w:r w:rsidRPr="00E80115">
        <w:rPr>
          <w:rFonts w:ascii="Times New Roman" w:hAnsi="Times New Roman" w:cs="Times New Roman"/>
          <w:bCs/>
          <w:sz w:val="24"/>
          <w:szCs w:val="24"/>
        </w:rPr>
        <w:t>Поставщик»</w:t>
      </w:r>
      <w:r w:rsidRPr="00E80115">
        <w:rPr>
          <w:rFonts w:ascii="Times New Roman" w:hAnsi="Times New Roman" w:cs="Times New Roman"/>
          <w:sz w:val="24"/>
          <w:szCs w:val="24"/>
        </w:rPr>
        <w:t>, в лице __________________________________________, действующего на основании ___________________________, с другой стороны, именуемые в дальнейшем «Стороны», составили настоящий акт о том, что произведена поставка и приемка товара в соответствии со следующей спецификацией:</w:t>
      </w:r>
    </w:p>
    <w:tbl>
      <w:tblPr>
        <w:tblW w:w="11057" w:type="dxa"/>
        <w:tblInd w:w="250" w:type="dxa"/>
        <w:tblLayout w:type="fixed"/>
        <w:tblLook w:val="04A0" w:firstRow="1" w:lastRow="0" w:firstColumn="1" w:lastColumn="0" w:noHBand="0" w:noVBand="1"/>
      </w:tblPr>
      <w:tblGrid>
        <w:gridCol w:w="651"/>
        <w:gridCol w:w="779"/>
        <w:gridCol w:w="1270"/>
        <w:gridCol w:w="1650"/>
        <w:gridCol w:w="753"/>
        <w:gridCol w:w="851"/>
        <w:gridCol w:w="1190"/>
        <w:gridCol w:w="1645"/>
        <w:gridCol w:w="1134"/>
        <w:gridCol w:w="1134"/>
      </w:tblGrid>
      <w:tr w:rsidR="0003318E" w:rsidRPr="00E80115" w14:paraId="30047DDE" w14:textId="77777777" w:rsidTr="00907473">
        <w:trPr>
          <w:trHeight w:val="20"/>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D08A" w14:textId="77777777" w:rsidR="0003318E" w:rsidRPr="00E80115" w:rsidRDefault="0003318E" w:rsidP="007D5F68">
            <w:pPr>
              <w:jc w:val="center"/>
              <w:rPr>
                <w:rFonts w:ascii="Times New Roman" w:eastAsia="Times New Roman" w:hAnsi="Times New Roman" w:cs="Times New Roman"/>
                <w:b/>
                <w:bCs/>
                <w:sz w:val="24"/>
                <w:szCs w:val="24"/>
                <w:lang w:bidi="ar-SA"/>
              </w:rPr>
            </w:pPr>
            <w:r w:rsidRPr="00E80115">
              <w:rPr>
                <w:rFonts w:ascii="Times New Roman" w:eastAsia="Times New Roman" w:hAnsi="Times New Roman" w:cs="Times New Roman"/>
                <w:b/>
                <w:bCs/>
                <w:sz w:val="24"/>
                <w:szCs w:val="24"/>
                <w:lang w:bidi="ar-SA"/>
              </w:rPr>
              <w:t>№ п/п</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A260B75" w14:textId="77777777" w:rsidR="0003318E" w:rsidRPr="00E80115" w:rsidRDefault="0003318E" w:rsidP="007D5F68">
            <w:pPr>
              <w:jc w:val="center"/>
              <w:rPr>
                <w:rFonts w:ascii="Times New Roman" w:eastAsia="Times New Roman" w:hAnsi="Times New Roman" w:cs="Times New Roman"/>
                <w:b/>
                <w:bCs/>
                <w:sz w:val="24"/>
                <w:szCs w:val="24"/>
                <w:lang w:bidi="ar-SA"/>
              </w:rPr>
            </w:pPr>
            <w:r w:rsidRPr="00E80115">
              <w:rPr>
                <w:rFonts w:ascii="Times New Roman" w:eastAsia="Times New Roman" w:hAnsi="Times New Roman" w:cs="Times New Roman"/>
                <w:b/>
                <w:bCs/>
                <w:sz w:val="24"/>
                <w:szCs w:val="24"/>
                <w:lang w:bidi="ar-SA"/>
              </w:rPr>
              <w:t>Наименование и Марка Товара</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509272BA" w14:textId="77777777" w:rsidR="0003318E" w:rsidRPr="00E80115" w:rsidRDefault="0003318E" w:rsidP="007D5F68">
            <w:pPr>
              <w:jc w:val="center"/>
              <w:rPr>
                <w:rFonts w:ascii="Times New Roman" w:eastAsia="Times New Roman" w:hAnsi="Times New Roman" w:cs="Times New Roman"/>
                <w:b/>
                <w:bCs/>
                <w:sz w:val="24"/>
                <w:szCs w:val="24"/>
                <w:lang w:bidi="ar-SA"/>
              </w:rPr>
            </w:pPr>
            <w:r w:rsidRPr="00E80115">
              <w:rPr>
                <w:rFonts w:ascii="Times New Roman" w:eastAsia="Times New Roman" w:hAnsi="Times New Roman" w:cs="Times New Roman"/>
                <w:b/>
                <w:bCs/>
                <w:sz w:val="24"/>
                <w:szCs w:val="24"/>
                <w:lang w:bidi="ar-SA"/>
              </w:rPr>
              <w:t>Наименование и техническая характеристика Товара</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14:paraId="1D4820A4" w14:textId="77777777" w:rsidR="0003318E" w:rsidRPr="00E80115" w:rsidRDefault="0003318E" w:rsidP="007D5F68">
            <w:pPr>
              <w:jc w:val="center"/>
              <w:rPr>
                <w:rFonts w:ascii="Times New Roman" w:eastAsia="Times New Roman" w:hAnsi="Times New Roman" w:cs="Times New Roman"/>
                <w:b/>
                <w:bCs/>
                <w:sz w:val="24"/>
                <w:szCs w:val="24"/>
                <w:lang w:bidi="ar-SA"/>
              </w:rPr>
            </w:pPr>
            <w:r w:rsidRPr="00E80115">
              <w:rPr>
                <w:rFonts w:ascii="Times New Roman" w:eastAsia="Times New Roman" w:hAnsi="Times New Roman" w:cs="Times New Roman"/>
                <w:b/>
                <w:bCs/>
                <w:sz w:val="24"/>
                <w:szCs w:val="24"/>
                <w:lang w:bidi="ar-SA"/>
              </w:rPr>
              <w:t>Наименование Товара (в соответствии с регистрационным удостоверением), дата регистрации Товара и его регистрационный номер</w:t>
            </w:r>
          </w:p>
        </w:tc>
        <w:tc>
          <w:tcPr>
            <w:tcW w:w="753" w:type="dxa"/>
            <w:tcBorders>
              <w:top w:val="single" w:sz="4" w:space="0" w:color="auto"/>
              <w:left w:val="nil"/>
              <w:bottom w:val="single" w:sz="4" w:space="0" w:color="auto"/>
              <w:right w:val="single" w:sz="4" w:space="0" w:color="auto"/>
            </w:tcBorders>
            <w:shd w:val="clear" w:color="auto" w:fill="auto"/>
            <w:vAlign w:val="center"/>
            <w:hideMark/>
          </w:tcPr>
          <w:p w14:paraId="7318E999" w14:textId="77777777" w:rsidR="0003318E" w:rsidRPr="00E80115" w:rsidRDefault="0003318E" w:rsidP="007D5F68">
            <w:pPr>
              <w:jc w:val="center"/>
              <w:rPr>
                <w:rFonts w:ascii="Times New Roman" w:eastAsia="Times New Roman" w:hAnsi="Times New Roman" w:cs="Times New Roman"/>
                <w:b/>
                <w:bCs/>
                <w:sz w:val="24"/>
                <w:szCs w:val="24"/>
                <w:lang w:bidi="ar-SA"/>
              </w:rPr>
            </w:pPr>
            <w:r w:rsidRPr="00E80115">
              <w:rPr>
                <w:rFonts w:ascii="Times New Roman" w:eastAsia="Times New Roman" w:hAnsi="Times New Roman" w:cs="Times New Roman"/>
                <w:b/>
                <w:bCs/>
                <w:sz w:val="24"/>
                <w:szCs w:val="24"/>
                <w:lang w:bidi="ar-SA"/>
              </w:rPr>
              <w:t>Ед. изм.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C6915D" w14:textId="77777777" w:rsidR="0003318E" w:rsidRPr="00E80115" w:rsidRDefault="0003318E" w:rsidP="007D5F68">
            <w:pPr>
              <w:jc w:val="center"/>
              <w:rPr>
                <w:rFonts w:ascii="Times New Roman" w:eastAsia="Times New Roman" w:hAnsi="Times New Roman" w:cs="Times New Roman"/>
                <w:b/>
                <w:bCs/>
                <w:sz w:val="24"/>
                <w:szCs w:val="24"/>
                <w:lang w:bidi="ar-SA"/>
              </w:rPr>
            </w:pPr>
            <w:r w:rsidRPr="00E80115">
              <w:rPr>
                <w:rFonts w:ascii="Times New Roman" w:eastAsia="Times New Roman" w:hAnsi="Times New Roman" w:cs="Times New Roman"/>
                <w:b/>
                <w:bCs/>
                <w:sz w:val="24"/>
                <w:szCs w:val="24"/>
                <w:lang w:bidi="ar-SA"/>
              </w:rPr>
              <w:t>Кол-во</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65C35D26" w14:textId="77777777" w:rsidR="0003318E" w:rsidRPr="00E80115" w:rsidRDefault="0003318E" w:rsidP="007D5F68">
            <w:pPr>
              <w:jc w:val="center"/>
              <w:rPr>
                <w:rFonts w:ascii="Times New Roman" w:eastAsia="Times New Roman" w:hAnsi="Times New Roman" w:cs="Times New Roman"/>
                <w:b/>
                <w:bCs/>
                <w:sz w:val="24"/>
                <w:szCs w:val="24"/>
                <w:lang w:bidi="ar-SA"/>
              </w:rPr>
            </w:pPr>
            <w:r w:rsidRPr="00E80115">
              <w:rPr>
                <w:rFonts w:ascii="Times New Roman" w:eastAsia="Times New Roman" w:hAnsi="Times New Roman" w:cs="Times New Roman"/>
                <w:b/>
                <w:bCs/>
                <w:sz w:val="24"/>
                <w:szCs w:val="24"/>
                <w:lang w:bidi="ar-SA"/>
              </w:rPr>
              <w:t>Цена за единицу, в том числе НДС, руб.</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12D955C5" w14:textId="77777777" w:rsidR="0003318E" w:rsidRPr="00E80115" w:rsidRDefault="0003318E" w:rsidP="007D5F68">
            <w:pPr>
              <w:jc w:val="center"/>
              <w:rPr>
                <w:rFonts w:ascii="Times New Roman" w:eastAsia="Times New Roman" w:hAnsi="Times New Roman" w:cs="Times New Roman"/>
                <w:b/>
                <w:bCs/>
                <w:sz w:val="24"/>
                <w:szCs w:val="24"/>
                <w:lang w:bidi="ar-SA"/>
              </w:rPr>
            </w:pPr>
            <w:r w:rsidRPr="00E80115">
              <w:rPr>
                <w:rFonts w:ascii="Times New Roman" w:eastAsia="Times New Roman" w:hAnsi="Times New Roman" w:cs="Times New Roman"/>
                <w:b/>
                <w:bCs/>
                <w:sz w:val="24"/>
                <w:szCs w:val="24"/>
                <w:lang w:bidi="ar-SA"/>
              </w:rPr>
              <w:t>Сумма, в том числе НДС,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BC2DAD" w14:textId="77777777" w:rsidR="0003318E" w:rsidRPr="00E80115" w:rsidRDefault="0003318E" w:rsidP="007D5F68">
            <w:pPr>
              <w:jc w:val="center"/>
              <w:rPr>
                <w:rFonts w:ascii="Times New Roman" w:eastAsia="Times New Roman" w:hAnsi="Times New Roman" w:cs="Times New Roman"/>
                <w:b/>
                <w:bCs/>
                <w:sz w:val="24"/>
                <w:szCs w:val="24"/>
                <w:lang w:bidi="ar-SA"/>
              </w:rPr>
            </w:pPr>
            <w:r w:rsidRPr="00E80115">
              <w:rPr>
                <w:rFonts w:ascii="Times New Roman" w:eastAsia="Times New Roman" w:hAnsi="Times New Roman" w:cs="Times New Roman"/>
                <w:b/>
                <w:bCs/>
                <w:sz w:val="24"/>
                <w:szCs w:val="24"/>
                <w:lang w:bidi="ar-SA"/>
              </w:rPr>
              <w:t>Ставка НДС,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3107C8" w14:textId="77777777" w:rsidR="0003318E" w:rsidRPr="00E80115" w:rsidRDefault="0003318E" w:rsidP="007D5F68">
            <w:pPr>
              <w:jc w:val="center"/>
              <w:rPr>
                <w:rFonts w:ascii="Times New Roman" w:eastAsia="Times New Roman" w:hAnsi="Times New Roman" w:cs="Times New Roman"/>
                <w:b/>
                <w:bCs/>
                <w:sz w:val="24"/>
                <w:szCs w:val="24"/>
                <w:lang w:bidi="ar-SA"/>
              </w:rPr>
            </w:pPr>
            <w:r w:rsidRPr="00E80115">
              <w:rPr>
                <w:rFonts w:ascii="Times New Roman" w:eastAsia="Times New Roman" w:hAnsi="Times New Roman" w:cs="Times New Roman"/>
                <w:b/>
                <w:bCs/>
                <w:sz w:val="24"/>
                <w:szCs w:val="24"/>
                <w:lang w:bidi="ar-SA"/>
              </w:rPr>
              <w:t>Страна происхождения товара</w:t>
            </w:r>
          </w:p>
        </w:tc>
      </w:tr>
      <w:tr w:rsidR="0003318E" w:rsidRPr="00E80115" w14:paraId="769B65C5" w14:textId="77777777" w:rsidTr="00907473">
        <w:trPr>
          <w:trHeight w:val="20"/>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75D6B04" w14:textId="77777777" w:rsidR="0003318E" w:rsidRPr="00E80115" w:rsidRDefault="0003318E" w:rsidP="007D5F68">
            <w:pPr>
              <w:jc w:val="center"/>
              <w:rPr>
                <w:rFonts w:ascii="Times New Roman" w:eastAsia="Times New Roman" w:hAnsi="Times New Roman" w:cs="Times New Roman"/>
                <w:b/>
                <w:bCs/>
                <w:sz w:val="24"/>
                <w:szCs w:val="24"/>
                <w:lang w:bidi="ar-SA"/>
              </w:rPr>
            </w:pPr>
            <w:r w:rsidRPr="00E80115">
              <w:rPr>
                <w:rFonts w:ascii="Times New Roman" w:eastAsia="Times New Roman" w:hAnsi="Times New Roman" w:cs="Times New Roman"/>
                <w:b/>
                <w:bCs/>
                <w:sz w:val="24"/>
                <w:szCs w:val="24"/>
                <w:lang w:bidi="ar-SA"/>
              </w:rPr>
              <w:t>1</w:t>
            </w:r>
          </w:p>
        </w:tc>
        <w:tc>
          <w:tcPr>
            <w:tcW w:w="779" w:type="dxa"/>
            <w:tcBorders>
              <w:top w:val="single" w:sz="4" w:space="0" w:color="auto"/>
              <w:left w:val="nil"/>
              <w:bottom w:val="single" w:sz="4" w:space="0" w:color="auto"/>
              <w:right w:val="single" w:sz="4" w:space="0" w:color="auto"/>
            </w:tcBorders>
            <w:shd w:val="clear" w:color="auto" w:fill="auto"/>
            <w:vAlign w:val="center"/>
          </w:tcPr>
          <w:p w14:paraId="15DF493B" w14:textId="77777777" w:rsidR="0003318E" w:rsidRPr="00E80115" w:rsidRDefault="0003318E" w:rsidP="007D5F68">
            <w:pPr>
              <w:jc w:val="center"/>
              <w:rPr>
                <w:rFonts w:ascii="Times New Roman" w:eastAsia="Times New Roman" w:hAnsi="Times New Roman" w:cs="Times New Roman"/>
                <w:b/>
                <w:bCs/>
                <w:sz w:val="24"/>
                <w:szCs w:val="24"/>
                <w:lang w:bidi="ar-SA"/>
              </w:rPr>
            </w:pPr>
          </w:p>
        </w:tc>
        <w:tc>
          <w:tcPr>
            <w:tcW w:w="1270" w:type="dxa"/>
            <w:tcBorders>
              <w:top w:val="single" w:sz="4" w:space="0" w:color="auto"/>
              <w:left w:val="nil"/>
              <w:bottom w:val="single" w:sz="4" w:space="0" w:color="auto"/>
              <w:right w:val="single" w:sz="4" w:space="0" w:color="auto"/>
            </w:tcBorders>
            <w:shd w:val="clear" w:color="auto" w:fill="auto"/>
            <w:vAlign w:val="center"/>
          </w:tcPr>
          <w:p w14:paraId="32090891" w14:textId="77777777" w:rsidR="0003318E" w:rsidRPr="00E80115" w:rsidRDefault="0003318E" w:rsidP="007D5F68">
            <w:pPr>
              <w:jc w:val="center"/>
              <w:rPr>
                <w:rFonts w:ascii="Times New Roman" w:eastAsia="Times New Roman" w:hAnsi="Times New Roman" w:cs="Times New Roman"/>
                <w:bCs/>
                <w:sz w:val="24"/>
                <w:szCs w:val="24"/>
                <w:lang w:bidi="ar-SA"/>
              </w:rPr>
            </w:pPr>
          </w:p>
        </w:tc>
        <w:tc>
          <w:tcPr>
            <w:tcW w:w="1650" w:type="dxa"/>
            <w:tcBorders>
              <w:top w:val="single" w:sz="4" w:space="0" w:color="auto"/>
              <w:left w:val="nil"/>
              <w:bottom w:val="single" w:sz="4" w:space="0" w:color="auto"/>
              <w:right w:val="single" w:sz="4" w:space="0" w:color="auto"/>
            </w:tcBorders>
            <w:shd w:val="clear" w:color="auto" w:fill="auto"/>
            <w:vAlign w:val="center"/>
          </w:tcPr>
          <w:p w14:paraId="1F9A7BFE" w14:textId="77777777" w:rsidR="0003318E" w:rsidRPr="00E80115" w:rsidRDefault="0003318E" w:rsidP="007D5F68">
            <w:pPr>
              <w:jc w:val="center"/>
              <w:rPr>
                <w:rFonts w:ascii="Times New Roman" w:eastAsia="Times New Roman" w:hAnsi="Times New Roman" w:cs="Times New Roman"/>
                <w:bCs/>
                <w:sz w:val="24"/>
                <w:szCs w:val="24"/>
                <w:lang w:bidi="ar-SA"/>
              </w:rPr>
            </w:pPr>
          </w:p>
        </w:tc>
        <w:tc>
          <w:tcPr>
            <w:tcW w:w="753" w:type="dxa"/>
            <w:tcBorders>
              <w:top w:val="single" w:sz="4" w:space="0" w:color="auto"/>
              <w:left w:val="nil"/>
              <w:bottom w:val="single" w:sz="4" w:space="0" w:color="auto"/>
              <w:right w:val="single" w:sz="4" w:space="0" w:color="auto"/>
            </w:tcBorders>
            <w:shd w:val="clear" w:color="auto" w:fill="auto"/>
            <w:vAlign w:val="center"/>
          </w:tcPr>
          <w:p w14:paraId="04938689" w14:textId="77777777" w:rsidR="0003318E" w:rsidRPr="00E80115" w:rsidRDefault="0003318E" w:rsidP="007D5F68">
            <w:pPr>
              <w:jc w:val="center"/>
              <w:rPr>
                <w:rFonts w:ascii="Times New Roman" w:eastAsia="Times New Roman" w:hAnsi="Times New Roman" w:cs="Times New Roman"/>
                <w:bCs/>
                <w:sz w:val="24"/>
                <w:szCs w:val="24"/>
                <w:lang w:bidi="ar-SA"/>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A9CDF48" w14:textId="77777777" w:rsidR="0003318E" w:rsidRPr="00E80115" w:rsidRDefault="0003318E" w:rsidP="007D5F68">
            <w:pPr>
              <w:jc w:val="center"/>
              <w:rPr>
                <w:rFonts w:ascii="Times New Roman" w:eastAsia="Times New Roman" w:hAnsi="Times New Roman" w:cs="Times New Roman"/>
                <w:bCs/>
                <w:sz w:val="24"/>
                <w:szCs w:val="24"/>
                <w:lang w:bidi="ar-SA"/>
              </w:rPr>
            </w:pPr>
          </w:p>
        </w:tc>
        <w:tc>
          <w:tcPr>
            <w:tcW w:w="1190" w:type="dxa"/>
            <w:tcBorders>
              <w:top w:val="single" w:sz="4" w:space="0" w:color="auto"/>
              <w:left w:val="nil"/>
              <w:bottom w:val="single" w:sz="4" w:space="0" w:color="auto"/>
              <w:right w:val="single" w:sz="4" w:space="0" w:color="auto"/>
            </w:tcBorders>
            <w:shd w:val="clear" w:color="auto" w:fill="auto"/>
            <w:vAlign w:val="center"/>
          </w:tcPr>
          <w:p w14:paraId="5F2E98C2" w14:textId="77777777" w:rsidR="0003318E" w:rsidRPr="00E80115" w:rsidRDefault="0003318E" w:rsidP="007D5F68">
            <w:pPr>
              <w:jc w:val="center"/>
              <w:rPr>
                <w:rFonts w:ascii="Times New Roman" w:eastAsia="Times New Roman" w:hAnsi="Times New Roman" w:cs="Times New Roman"/>
                <w:bCs/>
                <w:sz w:val="24"/>
                <w:szCs w:val="24"/>
                <w:lang w:bidi="ar-SA"/>
              </w:rPr>
            </w:pPr>
          </w:p>
        </w:tc>
        <w:tc>
          <w:tcPr>
            <w:tcW w:w="1645" w:type="dxa"/>
            <w:tcBorders>
              <w:top w:val="single" w:sz="4" w:space="0" w:color="auto"/>
              <w:left w:val="nil"/>
              <w:bottom w:val="single" w:sz="4" w:space="0" w:color="auto"/>
              <w:right w:val="single" w:sz="4" w:space="0" w:color="auto"/>
            </w:tcBorders>
            <w:shd w:val="clear" w:color="auto" w:fill="auto"/>
            <w:vAlign w:val="center"/>
          </w:tcPr>
          <w:p w14:paraId="19A72EE2" w14:textId="77777777" w:rsidR="0003318E" w:rsidRPr="00E80115" w:rsidRDefault="0003318E" w:rsidP="007D5F68">
            <w:pPr>
              <w:jc w:val="center"/>
              <w:rPr>
                <w:rFonts w:ascii="Times New Roman" w:eastAsia="Times New Roman" w:hAnsi="Times New Roman" w:cs="Times New Roman"/>
                <w:bCs/>
                <w:sz w:val="24"/>
                <w:szCs w:val="24"/>
                <w:lang w:bidi="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DBE56DD" w14:textId="77777777" w:rsidR="0003318E" w:rsidRPr="00E80115" w:rsidRDefault="0003318E" w:rsidP="007D5F68">
            <w:pPr>
              <w:jc w:val="center"/>
              <w:rPr>
                <w:rFonts w:ascii="Times New Roman" w:eastAsia="Times New Roman" w:hAnsi="Times New Roman" w:cs="Times New Roman"/>
                <w:b/>
                <w:bCs/>
                <w:sz w:val="24"/>
                <w:szCs w:val="24"/>
                <w:lang w:bidi="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A17300E" w14:textId="77777777" w:rsidR="0003318E" w:rsidRPr="00E80115" w:rsidRDefault="0003318E" w:rsidP="007D5F68">
            <w:pPr>
              <w:jc w:val="center"/>
              <w:rPr>
                <w:rFonts w:ascii="Times New Roman" w:eastAsia="Times New Roman" w:hAnsi="Times New Roman" w:cs="Times New Roman"/>
                <w:b/>
                <w:bCs/>
                <w:sz w:val="24"/>
                <w:szCs w:val="24"/>
                <w:lang w:bidi="ar-SA"/>
              </w:rPr>
            </w:pPr>
          </w:p>
        </w:tc>
      </w:tr>
      <w:tr w:rsidR="0003318E" w:rsidRPr="00E80115" w14:paraId="64229B0B" w14:textId="77777777" w:rsidTr="00907473">
        <w:trPr>
          <w:trHeight w:val="20"/>
        </w:trPr>
        <w:tc>
          <w:tcPr>
            <w:tcW w:w="59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9C2ADB" w14:textId="77777777" w:rsidR="0003318E" w:rsidRPr="00E80115" w:rsidRDefault="0003318E" w:rsidP="007D5F68">
            <w:pPr>
              <w:jc w:val="center"/>
              <w:rPr>
                <w:rFonts w:ascii="Times New Roman" w:eastAsia="Times New Roman" w:hAnsi="Times New Roman" w:cs="Times New Roman"/>
                <w:b/>
                <w:bCs/>
                <w:sz w:val="24"/>
                <w:szCs w:val="24"/>
                <w:lang w:bidi="ar-SA"/>
              </w:rPr>
            </w:pPr>
            <w:r w:rsidRPr="00E80115">
              <w:rPr>
                <w:rFonts w:ascii="Times New Roman" w:eastAsia="Times New Roman" w:hAnsi="Times New Roman" w:cs="Times New Roman"/>
                <w:b/>
                <w:bCs/>
                <w:sz w:val="24"/>
                <w:szCs w:val="24"/>
                <w:lang w:bidi="ar-SA"/>
              </w:rPr>
              <w:t>ИТОГО:</w:t>
            </w:r>
          </w:p>
        </w:tc>
        <w:tc>
          <w:tcPr>
            <w:tcW w:w="1190" w:type="dxa"/>
            <w:tcBorders>
              <w:top w:val="single" w:sz="4" w:space="0" w:color="auto"/>
              <w:left w:val="nil"/>
              <w:bottom w:val="single" w:sz="4" w:space="0" w:color="auto"/>
              <w:right w:val="single" w:sz="4" w:space="0" w:color="auto"/>
            </w:tcBorders>
            <w:shd w:val="clear" w:color="auto" w:fill="auto"/>
            <w:vAlign w:val="center"/>
          </w:tcPr>
          <w:p w14:paraId="7C24E9CC" w14:textId="77777777" w:rsidR="0003318E" w:rsidRPr="00E80115" w:rsidRDefault="0003318E" w:rsidP="007D5F68">
            <w:pPr>
              <w:jc w:val="center"/>
              <w:rPr>
                <w:rFonts w:ascii="Times New Roman" w:eastAsia="Times New Roman" w:hAnsi="Times New Roman" w:cs="Times New Roman"/>
                <w:b/>
                <w:bCs/>
                <w:sz w:val="24"/>
                <w:szCs w:val="24"/>
                <w:lang w:bidi="ar-SA"/>
              </w:rPr>
            </w:pPr>
          </w:p>
        </w:tc>
        <w:tc>
          <w:tcPr>
            <w:tcW w:w="1645" w:type="dxa"/>
            <w:tcBorders>
              <w:top w:val="single" w:sz="4" w:space="0" w:color="auto"/>
              <w:left w:val="nil"/>
              <w:bottom w:val="single" w:sz="4" w:space="0" w:color="auto"/>
              <w:right w:val="single" w:sz="4" w:space="0" w:color="auto"/>
            </w:tcBorders>
            <w:shd w:val="clear" w:color="auto" w:fill="auto"/>
            <w:vAlign w:val="center"/>
          </w:tcPr>
          <w:p w14:paraId="2F2A39EF" w14:textId="77777777" w:rsidR="0003318E" w:rsidRPr="00E80115" w:rsidRDefault="0003318E" w:rsidP="007D5F68">
            <w:pPr>
              <w:jc w:val="center"/>
              <w:rPr>
                <w:rFonts w:ascii="Times New Roman" w:eastAsia="Times New Roman" w:hAnsi="Times New Roman" w:cs="Times New Roman"/>
                <w:b/>
                <w:bCs/>
                <w:sz w:val="24"/>
                <w:szCs w:val="24"/>
                <w:lang w:bidi="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1FD655D" w14:textId="77777777" w:rsidR="0003318E" w:rsidRPr="00E80115" w:rsidRDefault="0003318E" w:rsidP="007D5F68">
            <w:pPr>
              <w:jc w:val="center"/>
              <w:rPr>
                <w:rFonts w:ascii="Times New Roman" w:eastAsia="Times New Roman" w:hAnsi="Times New Roman" w:cs="Times New Roman"/>
                <w:b/>
                <w:bCs/>
                <w:sz w:val="24"/>
                <w:szCs w:val="24"/>
                <w:lang w:bidi="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264499" w14:textId="77777777" w:rsidR="0003318E" w:rsidRPr="00E80115" w:rsidRDefault="0003318E" w:rsidP="007D5F68">
            <w:pPr>
              <w:jc w:val="center"/>
              <w:rPr>
                <w:rFonts w:ascii="Times New Roman" w:eastAsia="Times New Roman" w:hAnsi="Times New Roman" w:cs="Times New Roman"/>
                <w:b/>
                <w:bCs/>
                <w:sz w:val="24"/>
                <w:szCs w:val="24"/>
                <w:lang w:bidi="ar-SA"/>
              </w:rPr>
            </w:pPr>
          </w:p>
        </w:tc>
      </w:tr>
      <w:tr w:rsidR="0003318E" w:rsidRPr="00E80115" w14:paraId="5D6BD340" w14:textId="77777777" w:rsidTr="00907473">
        <w:trPr>
          <w:trHeight w:val="20"/>
        </w:trPr>
        <w:tc>
          <w:tcPr>
            <w:tcW w:w="59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A2D056" w14:textId="77777777" w:rsidR="0003318E" w:rsidRPr="00E80115" w:rsidRDefault="0003318E" w:rsidP="007D5F68">
            <w:pPr>
              <w:jc w:val="center"/>
              <w:rPr>
                <w:rFonts w:ascii="Times New Roman" w:eastAsia="Times New Roman" w:hAnsi="Times New Roman" w:cs="Times New Roman"/>
                <w:b/>
                <w:bCs/>
                <w:sz w:val="24"/>
                <w:szCs w:val="24"/>
                <w:lang w:bidi="ar-SA"/>
              </w:rPr>
            </w:pPr>
            <w:r w:rsidRPr="00E80115">
              <w:rPr>
                <w:rFonts w:ascii="Times New Roman" w:eastAsia="Times New Roman" w:hAnsi="Times New Roman" w:cs="Times New Roman"/>
                <w:b/>
                <w:bCs/>
                <w:sz w:val="24"/>
                <w:szCs w:val="24"/>
                <w:lang w:bidi="ar-SA"/>
              </w:rPr>
              <w:t>НДС:</w:t>
            </w:r>
          </w:p>
        </w:tc>
        <w:tc>
          <w:tcPr>
            <w:tcW w:w="1190" w:type="dxa"/>
            <w:tcBorders>
              <w:top w:val="single" w:sz="4" w:space="0" w:color="auto"/>
              <w:left w:val="nil"/>
              <w:bottom w:val="single" w:sz="4" w:space="0" w:color="auto"/>
              <w:right w:val="single" w:sz="4" w:space="0" w:color="auto"/>
            </w:tcBorders>
            <w:shd w:val="clear" w:color="auto" w:fill="auto"/>
            <w:vAlign w:val="center"/>
          </w:tcPr>
          <w:p w14:paraId="671F36D3" w14:textId="77777777" w:rsidR="0003318E" w:rsidRPr="00E80115" w:rsidRDefault="0003318E" w:rsidP="007D5F68">
            <w:pPr>
              <w:jc w:val="center"/>
              <w:rPr>
                <w:rFonts w:ascii="Times New Roman" w:eastAsia="Times New Roman" w:hAnsi="Times New Roman" w:cs="Times New Roman"/>
                <w:b/>
                <w:bCs/>
                <w:sz w:val="24"/>
                <w:szCs w:val="24"/>
                <w:lang w:bidi="ar-SA"/>
              </w:rPr>
            </w:pPr>
            <w:r w:rsidRPr="00E80115">
              <w:rPr>
                <w:rFonts w:ascii="Times New Roman" w:eastAsia="Times New Roman" w:hAnsi="Times New Roman" w:cs="Times New Roman"/>
                <w:b/>
                <w:bCs/>
                <w:sz w:val="24"/>
                <w:szCs w:val="24"/>
                <w:lang w:bidi="ar-SA"/>
              </w:rPr>
              <w:t>Без НДС</w:t>
            </w:r>
          </w:p>
        </w:tc>
        <w:tc>
          <w:tcPr>
            <w:tcW w:w="1645" w:type="dxa"/>
            <w:tcBorders>
              <w:top w:val="single" w:sz="4" w:space="0" w:color="auto"/>
              <w:left w:val="nil"/>
              <w:bottom w:val="single" w:sz="4" w:space="0" w:color="auto"/>
              <w:right w:val="single" w:sz="4" w:space="0" w:color="auto"/>
            </w:tcBorders>
            <w:shd w:val="clear" w:color="auto" w:fill="auto"/>
            <w:vAlign w:val="center"/>
          </w:tcPr>
          <w:p w14:paraId="338736B6" w14:textId="77777777" w:rsidR="0003318E" w:rsidRPr="00E80115" w:rsidRDefault="0003318E" w:rsidP="007D5F68">
            <w:pPr>
              <w:jc w:val="center"/>
              <w:rPr>
                <w:rFonts w:ascii="Times New Roman" w:eastAsia="Times New Roman" w:hAnsi="Times New Roman" w:cs="Times New Roman"/>
                <w:b/>
                <w:bCs/>
                <w:sz w:val="24"/>
                <w:szCs w:val="24"/>
                <w:lang w:bidi="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54AB9D5" w14:textId="77777777" w:rsidR="0003318E" w:rsidRPr="00E80115" w:rsidRDefault="0003318E" w:rsidP="007D5F68">
            <w:pPr>
              <w:jc w:val="center"/>
              <w:rPr>
                <w:rFonts w:ascii="Times New Roman" w:eastAsia="Times New Roman" w:hAnsi="Times New Roman" w:cs="Times New Roman"/>
                <w:b/>
                <w:bCs/>
                <w:sz w:val="24"/>
                <w:szCs w:val="24"/>
                <w:lang w:bidi="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EC818C9" w14:textId="77777777" w:rsidR="0003318E" w:rsidRPr="00E80115" w:rsidRDefault="0003318E" w:rsidP="007D5F68">
            <w:pPr>
              <w:jc w:val="center"/>
              <w:rPr>
                <w:rFonts w:ascii="Times New Roman" w:eastAsia="Times New Roman" w:hAnsi="Times New Roman" w:cs="Times New Roman"/>
                <w:b/>
                <w:bCs/>
                <w:sz w:val="24"/>
                <w:szCs w:val="24"/>
                <w:lang w:bidi="ar-SA"/>
              </w:rPr>
            </w:pPr>
          </w:p>
        </w:tc>
      </w:tr>
    </w:tbl>
    <w:p w14:paraId="0C941E63" w14:textId="77777777" w:rsidR="001933CE" w:rsidRPr="00E80115" w:rsidRDefault="001933CE" w:rsidP="000F70DD">
      <w:pPr>
        <w:jc w:val="both"/>
        <w:rPr>
          <w:rFonts w:ascii="Times New Roman" w:hAnsi="Times New Roman" w:cs="Times New Roman"/>
          <w:sz w:val="24"/>
          <w:szCs w:val="24"/>
        </w:rPr>
      </w:pPr>
    </w:p>
    <w:p w14:paraId="295E712A" w14:textId="77777777" w:rsidR="001933CE" w:rsidRPr="00E80115" w:rsidRDefault="001933CE" w:rsidP="00F92D6E">
      <w:pPr>
        <w:ind w:left="709" w:firstLine="851"/>
        <w:jc w:val="both"/>
        <w:rPr>
          <w:rFonts w:ascii="Times New Roman" w:hAnsi="Times New Roman" w:cs="Times New Roman"/>
          <w:sz w:val="24"/>
          <w:szCs w:val="24"/>
        </w:rPr>
      </w:pPr>
      <w:r w:rsidRPr="00E80115">
        <w:rPr>
          <w:rFonts w:ascii="Times New Roman" w:hAnsi="Times New Roman" w:cs="Times New Roman"/>
          <w:sz w:val="24"/>
          <w:szCs w:val="24"/>
        </w:rPr>
        <w:t>Стоимость выполненной поставки товара составляет ______ (________) руб. __ коп, в том числе НДС.</w:t>
      </w:r>
    </w:p>
    <w:p w14:paraId="272830C0" w14:textId="77777777" w:rsidR="001933CE" w:rsidRPr="00E80115" w:rsidRDefault="001933CE" w:rsidP="001933CE">
      <w:pPr>
        <w:jc w:val="both"/>
        <w:rPr>
          <w:rFonts w:ascii="Times New Roman" w:hAnsi="Times New Roman" w:cs="Times New Roman"/>
          <w:sz w:val="24"/>
          <w:szCs w:val="24"/>
        </w:rPr>
      </w:pPr>
      <w:r w:rsidRPr="00E80115">
        <w:rPr>
          <w:rFonts w:ascii="Times New Roman" w:hAnsi="Times New Roman" w:cs="Times New Roman"/>
          <w:sz w:val="24"/>
          <w:szCs w:val="24"/>
        </w:rPr>
        <w:tab/>
        <w:t>Стороны взаимных претензий не имеют.</w:t>
      </w:r>
    </w:p>
    <w:p w14:paraId="4BE2FD15" w14:textId="77777777" w:rsidR="001933CE" w:rsidRPr="00E80115" w:rsidRDefault="001933CE" w:rsidP="00F92D6E">
      <w:pPr>
        <w:ind w:left="709" w:firstLine="709"/>
        <w:jc w:val="both"/>
        <w:rPr>
          <w:rFonts w:ascii="Times New Roman" w:hAnsi="Times New Roman" w:cs="Times New Roman"/>
          <w:sz w:val="24"/>
          <w:szCs w:val="24"/>
        </w:rPr>
      </w:pPr>
      <w:r w:rsidRPr="00E80115">
        <w:rPr>
          <w:rFonts w:ascii="Times New Roman" w:hAnsi="Times New Roman" w:cs="Times New Roman"/>
          <w:sz w:val="24"/>
          <w:szCs w:val="24"/>
        </w:rPr>
        <w:tab/>
        <w:t>Акт составлен в двух экземплярах, имеющих одинаковую юридическую силу, по одному экземпляру для каждой из Сторон.</w:t>
      </w:r>
    </w:p>
    <w:p w14:paraId="5E13E578" w14:textId="77777777" w:rsidR="0003318E" w:rsidRPr="00E80115" w:rsidRDefault="0003318E" w:rsidP="001933CE">
      <w:pPr>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E80115" w:rsidRPr="00E80115" w14:paraId="05312D04" w14:textId="77777777" w:rsidTr="00EC5278">
        <w:trPr>
          <w:jc w:val="center"/>
        </w:trPr>
        <w:tc>
          <w:tcPr>
            <w:tcW w:w="5062" w:type="dxa"/>
            <w:shd w:val="clear" w:color="auto" w:fill="auto"/>
          </w:tcPr>
          <w:p w14:paraId="60435FFF" w14:textId="77777777" w:rsidR="00E80115" w:rsidRPr="00E80115" w:rsidRDefault="00E80115" w:rsidP="00EC5278">
            <w:pPr>
              <w:keepNext/>
              <w:keepLines/>
              <w:spacing w:line="259" w:lineRule="auto"/>
              <w:jc w:val="center"/>
              <w:rPr>
                <w:rFonts w:ascii="Times New Roman" w:hAnsi="Times New Roman" w:cs="Times New Roman"/>
                <w:b/>
                <w:sz w:val="24"/>
                <w:szCs w:val="24"/>
              </w:rPr>
            </w:pPr>
            <w:r w:rsidRPr="00E80115">
              <w:rPr>
                <w:rFonts w:ascii="Times New Roman" w:hAnsi="Times New Roman" w:cs="Times New Roman"/>
                <w:b/>
                <w:sz w:val="24"/>
                <w:szCs w:val="24"/>
              </w:rPr>
              <w:t>Поставщик:</w:t>
            </w:r>
          </w:p>
          <w:p w14:paraId="3EDC9752" w14:textId="77777777" w:rsidR="00E80115" w:rsidRDefault="00E80115" w:rsidP="00EC5278">
            <w:pPr>
              <w:keepNext/>
              <w:keepLines/>
              <w:pBdr>
                <w:bottom w:val="single" w:sz="12" w:space="1" w:color="auto"/>
              </w:pBdr>
              <w:spacing w:line="259" w:lineRule="auto"/>
              <w:jc w:val="center"/>
              <w:rPr>
                <w:rFonts w:ascii="Times New Roman" w:hAnsi="Times New Roman" w:cs="Times New Roman"/>
                <w:sz w:val="24"/>
                <w:szCs w:val="24"/>
              </w:rPr>
            </w:pPr>
          </w:p>
          <w:p w14:paraId="449E7AC9" w14:textId="2FA5F44A" w:rsidR="00907473" w:rsidRPr="00E80115" w:rsidRDefault="00907473" w:rsidP="00EC5278">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0ED9446B" w14:textId="77777777" w:rsidR="00E80115" w:rsidRPr="00E80115" w:rsidRDefault="00E80115" w:rsidP="00EC5278">
            <w:pPr>
              <w:keepNext/>
              <w:keepLines/>
              <w:spacing w:line="259" w:lineRule="auto"/>
              <w:jc w:val="center"/>
              <w:rPr>
                <w:rFonts w:ascii="Times New Roman" w:hAnsi="Times New Roman" w:cs="Times New Roman"/>
                <w:b/>
                <w:sz w:val="24"/>
                <w:szCs w:val="24"/>
              </w:rPr>
            </w:pPr>
            <w:r w:rsidRPr="00E80115">
              <w:rPr>
                <w:rFonts w:ascii="Times New Roman" w:hAnsi="Times New Roman" w:cs="Times New Roman"/>
                <w:b/>
                <w:sz w:val="24"/>
                <w:szCs w:val="24"/>
              </w:rPr>
              <w:t>Покупатель:</w:t>
            </w:r>
          </w:p>
          <w:p w14:paraId="4C5A9AB5" w14:textId="77777777" w:rsidR="00E80115" w:rsidRDefault="00E80115" w:rsidP="00EC5278">
            <w:pPr>
              <w:keepNext/>
              <w:keepLines/>
              <w:pBdr>
                <w:bottom w:val="single" w:sz="12" w:space="1" w:color="auto"/>
              </w:pBdr>
              <w:spacing w:line="259" w:lineRule="auto"/>
              <w:jc w:val="center"/>
              <w:rPr>
                <w:rFonts w:ascii="Times New Roman" w:hAnsi="Times New Roman" w:cs="Times New Roman"/>
                <w:sz w:val="24"/>
                <w:szCs w:val="24"/>
              </w:rPr>
            </w:pPr>
          </w:p>
          <w:p w14:paraId="402276B7" w14:textId="4AEDF495" w:rsidR="00907473" w:rsidRPr="00E80115" w:rsidRDefault="00907473" w:rsidP="00EC5278">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4A98A075" w14:textId="77777777" w:rsidR="00E80115" w:rsidRPr="00E80115" w:rsidRDefault="00E80115" w:rsidP="00E80115">
      <w:pPr>
        <w:rPr>
          <w:rFonts w:ascii="Times New Roman" w:hAnsi="Times New Roman" w:cs="Times New Roman"/>
          <w:sz w:val="24"/>
          <w:szCs w:val="24"/>
        </w:rPr>
      </w:pPr>
    </w:p>
    <w:p w14:paraId="5C509692" w14:textId="77777777" w:rsidR="00E80115" w:rsidRPr="00E80115" w:rsidRDefault="00E80115" w:rsidP="00E80115">
      <w:pPr>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E80115" w:rsidRPr="00E80115" w14:paraId="1723462C" w14:textId="77777777" w:rsidTr="00EC5278">
        <w:trPr>
          <w:jc w:val="center"/>
        </w:trPr>
        <w:tc>
          <w:tcPr>
            <w:tcW w:w="5062" w:type="dxa"/>
            <w:shd w:val="clear" w:color="auto" w:fill="auto"/>
          </w:tcPr>
          <w:p w14:paraId="1AAD58BA" w14:textId="16E8C0C4" w:rsidR="00E80115" w:rsidRPr="00E80115" w:rsidRDefault="00E80115" w:rsidP="00EC5278">
            <w:pPr>
              <w:pStyle w:val="afe"/>
              <w:spacing w:line="276" w:lineRule="auto"/>
              <w:jc w:val="center"/>
              <w:rPr>
                <w:sz w:val="24"/>
                <w:szCs w:val="24"/>
              </w:rPr>
            </w:pPr>
            <w:r w:rsidRPr="00E80115">
              <w:rPr>
                <w:sz w:val="24"/>
                <w:szCs w:val="24"/>
              </w:rPr>
              <w:t>_______________/</w:t>
            </w:r>
            <w:r w:rsidR="00907473">
              <w:rPr>
                <w:sz w:val="24"/>
                <w:szCs w:val="24"/>
              </w:rPr>
              <w:t>_____________</w:t>
            </w:r>
            <w:r w:rsidRPr="00E80115">
              <w:rPr>
                <w:sz w:val="24"/>
                <w:szCs w:val="24"/>
              </w:rPr>
              <w:t>/</w:t>
            </w:r>
          </w:p>
          <w:p w14:paraId="07318A73" w14:textId="77777777" w:rsidR="00E80115" w:rsidRPr="00E80115" w:rsidRDefault="00E80115" w:rsidP="00EC5278">
            <w:pPr>
              <w:keepNext/>
              <w:keepLines/>
              <w:spacing w:line="259" w:lineRule="auto"/>
              <w:jc w:val="center"/>
              <w:rPr>
                <w:rFonts w:ascii="Times New Roman" w:eastAsiaTheme="minorEastAsia" w:hAnsi="Times New Roman" w:cs="Times New Roman"/>
                <w:color w:val="000000" w:themeColor="text1"/>
                <w:sz w:val="24"/>
                <w:szCs w:val="24"/>
                <w:lang w:bidi="ar-SA"/>
              </w:rPr>
            </w:pPr>
            <w:r w:rsidRPr="00E80115">
              <w:rPr>
                <w:rFonts w:ascii="Times New Roman" w:hAnsi="Times New Roman" w:cs="Times New Roman"/>
                <w:sz w:val="24"/>
                <w:szCs w:val="24"/>
              </w:rPr>
              <w:t>М.П.</w:t>
            </w:r>
          </w:p>
        </w:tc>
        <w:tc>
          <w:tcPr>
            <w:tcW w:w="5144" w:type="dxa"/>
            <w:shd w:val="clear" w:color="auto" w:fill="auto"/>
          </w:tcPr>
          <w:p w14:paraId="12991E12" w14:textId="06EF2DE8" w:rsidR="00E80115" w:rsidRPr="00E80115" w:rsidRDefault="00E80115" w:rsidP="00907473">
            <w:pPr>
              <w:keepNext/>
              <w:keepLines/>
              <w:spacing w:line="259" w:lineRule="auto"/>
              <w:jc w:val="center"/>
              <w:rPr>
                <w:rFonts w:ascii="Times New Roman" w:eastAsiaTheme="minorEastAsia" w:hAnsi="Times New Roman" w:cs="Times New Roman"/>
                <w:color w:val="000000" w:themeColor="text1"/>
                <w:sz w:val="24"/>
                <w:szCs w:val="24"/>
                <w:lang w:bidi="ar-SA"/>
              </w:rPr>
            </w:pPr>
            <w:r w:rsidRPr="00E80115">
              <w:rPr>
                <w:rFonts w:ascii="Times New Roman" w:hAnsi="Times New Roman" w:cs="Times New Roman"/>
                <w:sz w:val="24"/>
                <w:szCs w:val="24"/>
                <w:u w:val="single"/>
              </w:rPr>
              <w:t>_________          </w:t>
            </w:r>
            <w:r w:rsidRPr="00E80115">
              <w:rPr>
                <w:rFonts w:ascii="Times New Roman" w:hAnsi="Times New Roman" w:cs="Times New Roman"/>
                <w:sz w:val="24"/>
                <w:szCs w:val="24"/>
              </w:rPr>
              <w:t xml:space="preserve">/ </w:t>
            </w:r>
            <w:r w:rsidR="00907473">
              <w:rPr>
                <w:rFonts w:ascii="Times New Roman" w:hAnsi="Times New Roman" w:cs="Times New Roman"/>
                <w:sz w:val="24"/>
                <w:szCs w:val="24"/>
              </w:rPr>
              <w:t>_____________</w:t>
            </w:r>
            <w:r w:rsidRPr="00E80115">
              <w:rPr>
                <w:rFonts w:ascii="Times New Roman" w:hAnsi="Times New Roman" w:cs="Times New Roman"/>
                <w:sz w:val="24"/>
                <w:szCs w:val="24"/>
              </w:rPr>
              <w:t xml:space="preserve"> /</w:t>
            </w:r>
            <w:r w:rsidRPr="00E80115">
              <w:rPr>
                <w:rFonts w:ascii="Times New Roman" w:hAnsi="Times New Roman" w:cs="Times New Roman"/>
                <w:sz w:val="24"/>
                <w:szCs w:val="24"/>
              </w:rPr>
              <w:br/>
              <w:t>М.П.</w:t>
            </w:r>
          </w:p>
        </w:tc>
      </w:tr>
    </w:tbl>
    <w:p w14:paraId="084C273E" w14:textId="77777777" w:rsidR="001933CE" w:rsidRPr="00E80115" w:rsidRDefault="001933CE" w:rsidP="00D54047">
      <w:pPr>
        <w:rPr>
          <w:rFonts w:ascii="Times New Roman" w:hAnsi="Times New Roman" w:cs="Times New Roman"/>
          <w:sz w:val="24"/>
          <w:szCs w:val="24"/>
        </w:rPr>
        <w:sectPr w:rsidR="001933CE" w:rsidRPr="00E80115" w:rsidSect="00406BA1">
          <w:pgSz w:w="11906" w:h="16838"/>
          <w:pgMar w:top="680" w:right="1416" w:bottom="1191" w:left="238" w:header="720" w:footer="556" w:gutter="0"/>
          <w:cols w:space="720"/>
          <w:titlePg/>
          <w:docGrid w:linePitch="381" w:charSpace="24576"/>
        </w:sectPr>
      </w:pPr>
    </w:p>
    <w:p w14:paraId="6C8A33C9" w14:textId="77777777" w:rsidR="00A64DB6" w:rsidRPr="00E80115" w:rsidRDefault="00A64DB6" w:rsidP="00A64DB6">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lastRenderedPageBreak/>
        <w:t>Приложение №4</w:t>
      </w:r>
    </w:p>
    <w:p w14:paraId="0CF1A40D" w14:textId="77777777" w:rsidR="00A64DB6" w:rsidRPr="00E80115" w:rsidRDefault="00A64DB6" w:rsidP="00A64DB6">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к Договору №_______________</w:t>
      </w:r>
    </w:p>
    <w:p w14:paraId="2D2F4E48" w14:textId="77777777" w:rsidR="003E0D95" w:rsidRPr="00E80115" w:rsidRDefault="00A64DB6" w:rsidP="00A64DB6">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от ____________20__ г.</w:t>
      </w:r>
    </w:p>
    <w:p w14:paraId="0ADAE58B" w14:textId="77777777" w:rsidR="003E0D95" w:rsidRPr="00E80115" w:rsidRDefault="003E0D95" w:rsidP="003E0D95">
      <w:pPr>
        <w:autoSpaceDE w:val="0"/>
        <w:autoSpaceDN w:val="0"/>
        <w:adjustRightInd w:val="0"/>
        <w:jc w:val="both"/>
        <w:rPr>
          <w:rFonts w:ascii="Times New Roman" w:eastAsiaTheme="minorEastAsia" w:hAnsi="Times New Roman" w:cs="Times New Roman"/>
          <w:color w:val="000000" w:themeColor="text1"/>
          <w:sz w:val="24"/>
          <w:szCs w:val="24"/>
          <w:lang w:bidi="ar-SA"/>
        </w:rPr>
      </w:pPr>
    </w:p>
    <w:p w14:paraId="0AA4C09E" w14:textId="77777777" w:rsidR="003E0D95" w:rsidRPr="00E80115" w:rsidRDefault="00D54047" w:rsidP="00D54047">
      <w:pPr>
        <w:pBdr>
          <w:bottom w:val="single" w:sz="12" w:space="1" w:color="auto"/>
        </w:pBdr>
        <w:jc w:val="center"/>
        <w:rPr>
          <w:rFonts w:ascii="Times New Roman" w:hAnsi="Times New Roman" w:cs="Times New Roman"/>
          <w:b/>
          <w:sz w:val="24"/>
          <w:szCs w:val="24"/>
        </w:rPr>
      </w:pPr>
      <w:r w:rsidRPr="00E80115">
        <w:rPr>
          <w:rFonts w:ascii="Times New Roman" w:hAnsi="Times New Roman" w:cs="Times New Roman"/>
          <w:b/>
          <w:sz w:val="24"/>
          <w:szCs w:val="24"/>
        </w:rPr>
        <w:t>ФОРМА АКТА</w:t>
      </w:r>
    </w:p>
    <w:p w14:paraId="6D7E2CEF" w14:textId="77777777" w:rsidR="003E0D95" w:rsidRPr="00E80115" w:rsidRDefault="003E0D95" w:rsidP="003E0D95">
      <w:pPr>
        <w:autoSpaceDE w:val="0"/>
        <w:autoSpaceDN w:val="0"/>
        <w:adjustRightInd w:val="0"/>
        <w:spacing w:line="276" w:lineRule="auto"/>
        <w:jc w:val="center"/>
        <w:rPr>
          <w:rFonts w:ascii="Times New Roman" w:hAnsi="Times New Roman" w:cs="Times New Roman"/>
          <w:b/>
          <w:bCs/>
          <w:sz w:val="24"/>
          <w:szCs w:val="24"/>
        </w:rPr>
      </w:pPr>
      <w:bookmarkStart w:id="0" w:name="Par636"/>
      <w:bookmarkEnd w:id="0"/>
      <w:r w:rsidRPr="00E80115">
        <w:rPr>
          <w:rFonts w:ascii="Times New Roman" w:hAnsi="Times New Roman" w:cs="Times New Roman"/>
          <w:b/>
          <w:bCs/>
          <w:sz w:val="24"/>
          <w:szCs w:val="24"/>
        </w:rPr>
        <w:t xml:space="preserve">Акт сдачи-приемки Услуг </w:t>
      </w:r>
    </w:p>
    <w:p w14:paraId="1C8ECE3A" w14:textId="77777777" w:rsidR="003E0D95" w:rsidRPr="00E80115" w:rsidRDefault="00D80565" w:rsidP="003E0D95">
      <w:pPr>
        <w:autoSpaceDE w:val="0"/>
        <w:autoSpaceDN w:val="0"/>
        <w:adjustRightInd w:val="0"/>
        <w:spacing w:line="276" w:lineRule="auto"/>
        <w:jc w:val="center"/>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ОТ «___» __________ 20__ г</w:t>
      </w:r>
      <w:r w:rsidR="003E0D95" w:rsidRPr="00E80115">
        <w:rPr>
          <w:rFonts w:ascii="Times New Roman" w:eastAsiaTheme="minorEastAsia" w:hAnsi="Times New Roman" w:cs="Times New Roman"/>
          <w:color w:val="000000" w:themeColor="text1"/>
          <w:sz w:val="24"/>
          <w:szCs w:val="24"/>
          <w:lang w:bidi="ar-SA"/>
        </w:rPr>
        <w:t>. № ____</w:t>
      </w:r>
    </w:p>
    <w:p w14:paraId="2D8A5539" w14:textId="77777777" w:rsidR="003E0D95" w:rsidRPr="00E80115"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w:t>
      </w:r>
      <w:r w:rsidR="00172234" w:rsidRPr="00E80115">
        <w:rPr>
          <w:rFonts w:ascii="Times New Roman" w:eastAsiaTheme="minorEastAsia" w:hAnsi="Times New Roman" w:cs="Times New Roman"/>
          <w:color w:val="000000" w:themeColor="text1"/>
          <w:sz w:val="24"/>
          <w:szCs w:val="24"/>
          <w:lang w:bidi="ar-SA"/>
        </w:rPr>
        <w:t>Покупатель</w:t>
      </w:r>
      <w:r w:rsidRPr="00E80115">
        <w:rPr>
          <w:rFonts w:ascii="Times New Roman" w:eastAsiaTheme="minorEastAsia" w:hAnsi="Times New Roman" w:cs="Times New Roman"/>
          <w:color w:val="000000" w:themeColor="text1"/>
          <w:sz w:val="24"/>
          <w:szCs w:val="24"/>
          <w:lang w:bidi="ar-SA"/>
        </w:rP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2EF4307E" w14:textId="77777777" w:rsidR="003E0D95" w:rsidRPr="00E80115" w:rsidRDefault="003E0D95"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Поставщик осущес</w:t>
      </w:r>
      <w:r w:rsidR="00D80565" w:rsidRPr="00E80115">
        <w:rPr>
          <w:rFonts w:ascii="Times New Roman" w:eastAsiaTheme="minorEastAsia" w:hAnsi="Times New Roman" w:cs="Times New Roman"/>
          <w:color w:val="000000" w:themeColor="text1"/>
          <w:sz w:val="24"/>
          <w:szCs w:val="24"/>
          <w:lang w:bidi="ar-SA"/>
        </w:rPr>
        <w:t>твил сборку, установку, монтаж,</w:t>
      </w:r>
      <w:r w:rsidRPr="00E80115">
        <w:rPr>
          <w:rFonts w:ascii="Times New Roman" w:eastAsiaTheme="minorEastAsia" w:hAnsi="Times New Roman" w:cs="Times New Roman"/>
          <w:color w:val="000000" w:themeColor="text1"/>
          <w:sz w:val="24"/>
          <w:szCs w:val="24"/>
          <w:lang w:bidi="ar-SA"/>
        </w:rPr>
        <w:t xml:space="preserve"> наладку</w:t>
      </w:r>
      <w:r w:rsidR="00D80565" w:rsidRPr="00E80115">
        <w:rPr>
          <w:rFonts w:ascii="Times New Roman" w:eastAsiaTheme="minorEastAsia" w:hAnsi="Times New Roman" w:cs="Times New Roman"/>
          <w:color w:val="000000" w:themeColor="text1"/>
          <w:sz w:val="24"/>
          <w:szCs w:val="24"/>
          <w:lang w:bidi="ar-SA"/>
        </w:rPr>
        <w:t xml:space="preserve"> и ввод</w:t>
      </w:r>
      <w:r w:rsidR="00666E6F" w:rsidRPr="00E80115">
        <w:rPr>
          <w:rFonts w:ascii="Times New Roman" w:eastAsiaTheme="minorEastAsia" w:hAnsi="Times New Roman" w:cs="Times New Roman"/>
          <w:color w:val="000000" w:themeColor="text1"/>
          <w:sz w:val="24"/>
          <w:szCs w:val="24"/>
          <w:lang w:bidi="ar-SA"/>
        </w:rPr>
        <w:t xml:space="preserve"> </w:t>
      </w:r>
      <w:r w:rsidR="00D80565" w:rsidRPr="00E80115">
        <w:rPr>
          <w:rFonts w:ascii="Times New Roman" w:eastAsiaTheme="minorEastAsia" w:hAnsi="Times New Roman" w:cs="Times New Roman"/>
          <w:color w:val="000000" w:themeColor="text1"/>
          <w:sz w:val="24"/>
          <w:szCs w:val="24"/>
          <w:lang w:bidi="ar-SA"/>
        </w:rPr>
        <w:t>в эксплуатацию</w:t>
      </w:r>
      <w:r w:rsidRPr="00E80115">
        <w:rPr>
          <w:rFonts w:ascii="Times New Roman" w:eastAsiaTheme="minorEastAsia" w:hAnsi="Times New Roman" w:cs="Times New Roman"/>
          <w:color w:val="000000" w:themeColor="text1"/>
          <w:sz w:val="24"/>
          <w:szCs w:val="24"/>
          <w:lang w:bidi="ar-SA"/>
        </w:rPr>
        <w:t xml:space="preserve"> </w:t>
      </w:r>
      <w:r w:rsidR="00A64DB6" w:rsidRPr="00E80115">
        <w:rPr>
          <w:rFonts w:ascii="Times New Roman" w:eastAsiaTheme="minorEastAsia" w:hAnsi="Times New Roman" w:cs="Times New Roman"/>
          <w:color w:val="000000" w:themeColor="text1"/>
          <w:sz w:val="24"/>
          <w:szCs w:val="24"/>
          <w:lang w:bidi="ar-SA"/>
        </w:rPr>
        <w:t>Товара</w:t>
      </w:r>
      <w:r w:rsidRPr="00E80115">
        <w:rPr>
          <w:rFonts w:ascii="Times New Roman" w:eastAsiaTheme="minorEastAsia" w:hAnsi="Times New Roman" w:cs="Times New Roman"/>
          <w:color w:val="000000" w:themeColor="text1"/>
          <w:sz w:val="24"/>
          <w:szCs w:val="24"/>
          <w:lang w:bidi="ar-SA"/>
        </w:rPr>
        <w:t xml:space="preserve">, а </w:t>
      </w:r>
      <w:r w:rsidR="00A64DB6" w:rsidRPr="00E80115">
        <w:rPr>
          <w:rFonts w:ascii="Times New Roman" w:eastAsiaTheme="minorEastAsia" w:hAnsi="Times New Roman" w:cs="Times New Roman"/>
          <w:color w:val="000000" w:themeColor="text1"/>
          <w:sz w:val="24"/>
          <w:szCs w:val="24"/>
          <w:lang w:bidi="ar-SA"/>
        </w:rPr>
        <w:t>Покупатель</w:t>
      </w:r>
      <w:r w:rsidRPr="00E80115">
        <w:rPr>
          <w:rFonts w:ascii="Times New Roman" w:eastAsiaTheme="minorEastAsia" w:hAnsi="Times New Roman" w:cs="Times New Roman"/>
          <w:color w:val="000000" w:themeColor="text1"/>
          <w:sz w:val="24"/>
          <w:szCs w:val="24"/>
          <w:lang w:bidi="ar-SA"/>
        </w:rPr>
        <w:t xml:space="preserve"> принял следующ</w:t>
      </w:r>
      <w:r w:rsidR="00A64DB6" w:rsidRPr="00E80115">
        <w:rPr>
          <w:rFonts w:ascii="Times New Roman" w:eastAsiaTheme="minorEastAsia" w:hAnsi="Times New Roman" w:cs="Times New Roman"/>
          <w:color w:val="000000" w:themeColor="text1"/>
          <w:sz w:val="24"/>
          <w:szCs w:val="24"/>
          <w:lang w:bidi="ar-SA"/>
        </w:rPr>
        <w:t>ий</w:t>
      </w:r>
      <w:r w:rsidRPr="00E80115">
        <w:rPr>
          <w:rFonts w:ascii="Times New Roman" w:eastAsiaTheme="minorEastAsia" w:hAnsi="Times New Roman" w:cs="Times New Roman"/>
          <w:color w:val="000000" w:themeColor="text1"/>
          <w:sz w:val="24"/>
          <w:szCs w:val="24"/>
          <w:lang w:bidi="ar-SA"/>
        </w:rPr>
        <w:t xml:space="preserve"> </w:t>
      </w:r>
      <w:r w:rsidR="00A64DB6" w:rsidRPr="00E80115">
        <w:rPr>
          <w:rFonts w:ascii="Times New Roman" w:eastAsiaTheme="minorEastAsia" w:hAnsi="Times New Roman" w:cs="Times New Roman"/>
          <w:color w:val="000000" w:themeColor="text1"/>
          <w:sz w:val="24"/>
          <w:szCs w:val="24"/>
          <w:lang w:bidi="ar-SA"/>
        </w:rPr>
        <w:t>Товар</w:t>
      </w:r>
      <w:r w:rsidRPr="00E80115">
        <w:rPr>
          <w:rFonts w:ascii="Times New Roman" w:eastAsiaTheme="minorEastAsia" w:hAnsi="Times New Roman" w:cs="Times New Roman"/>
          <w:color w:val="000000" w:themeColor="text1"/>
          <w:sz w:val="24"/>
          <w:szCs w:val="24"/>
          <w:lang w:bidi="ar-SA"/>
        </w:rPr>
        <w:t xml:space="preserve"> к эксплуатации согласно Спецификации (Приложение № 1</w:t>
      </w:r>
      <w:r w:rsidR="00172234" w:rsidRPr="00E80115">
        <w:rPr>
          <w:rFonts w:ascii="Times New Roman" w:eastAsiaTheme="minorEastAsia" w:hAnsi="Times New Roman" w:cs="Times New Roman"/>
          <w:color w:val="000000" w:themeColor="text1"/>
          <w:sz w:val="24"/>
          <w:szCs w:val="24"/>
          <w:lang w:bidi="ar-SA"/>
        </w:rPr>
        <w:t xml:space="preserve"> к Договору №_______от ________</w:t>
      </w:r>
      <w:r w:rsidRPr="00E80115">
        <w:rPr>
          <w:rFonts w:ascii="Times New Roman" w:eastAsiaTheme="minorEastAsia" w:hAnsi="Times New Roman" w:cs="Times New Roman"/>
          <w:color w:val="000000" w:themeColor="text1"/>
          <w:sz w:val="24"/>
          <w:szCs w:val="24"/>
          <w:lang w:bidi="ar-SA"/>
        </w:rPr>
        <w:t>):</w:t>
      </w:r>
      <w:r w:rsidR="000C5356" w:rsidRPr="00E80115">
        <w:rPr>
          <w:rFonts w:ascii="Times New Roman" w:eastAsiaTheme="minorEastAsia" w:hAnsi="Times New Roman" w:cs="Times New Roman"/>
          <w:color w:val="000000" w:themeColor="text1"/>
          <w:sz w:val="24"/>
          <w:szCs w:val="24"/>
          <w:lang w:bidi="ar-SA"/>
        </w:rPr>
        <w:t xml:space="preserve"> </w:t>
      </w:r>
      <w:r w:rsidRPr="00E80115">
        <w:rPr>
          <w:rFonts w:ascii="Times New Roman" w:eastAsiaTheme="minorEastAsia" w:hAnsi="Times New Roman" w:cs="Times New Roman"/>
          <w:color w:val="000000" w:themeColor="text1"/>
          <w:sz w:val="24"/>
          <w:szCs w:val="24"/>
          <w:lang w:bidi="ar-SA"/>
        </w:rPr>
        <w:t xml:space="preserve">__________________________________ (описание </w:t>
      </w:r>
      <w:r w:rsidR="00F10364" w:rsidRPr="00E80115">
        <w:rPr>
          <w:rFonts w:ascii="Times New Roman" w:eastAsiaTheme="minorEastAsia" w:hAnsi="Times New Roman" w:cs="Times New Roman"/>
          <w:color w:val="000000" w:themeColor="text1"/>
          <w:sz w:val="24"/>
          <w:szCs w:val="24"/>
          <w:lang w:bidi="ar-SA"/>
        </w:rPr>
        <w:t>Товара</w:t>
      </w:r>
      <w:r w:rsidRPr="00E80115">
        <w:rPr>
          <w:rFonts w:ascii="Times New Roman" w:eastAsiaTheme="minorEastAsia" w:hAnsi="Times New Roman" w:cs="Times New Roman"/>
          <w:color w:val="000000" w:themeColor="text1"/>
          <w:sz w:val="24"/>
          <w:szCs w:val="24"/>
          <w:lang w:bidi="ar-SA"/>
        </w:rPr>
        <w:t>)</w:t>
      </w:r>
    </w:p>
    <w:p w14:paraId="68F521DF" w14:textId="77777777" w:rsidR="003E0D95" w:rsidRPr="00E80115" w:rsidRDefault="00F10364"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Т</w:t>
      </w:r>
      <w:r w:rsidR="00172234" w:rsidRPr="00E80115">
        <w:rPr>
          <w:rFonts w:ascii="Times New Roman" w:eastAsiaTheme="minorEastAsia" w:hAnsi="Times New Roman" w:cs="Times New Roman"/>
          <w:color w:val="000000" w:themeColor="text1"/>
          <w:sz w:val="24"/>
          <w:szCs w:val="24"/>
          <w:lang w:bidi="ar-SA"/>
        </w:rPr>
        <w:t>о</w:t>
      </w:r>
      <w:r w:rsidRPr="00E80115">
        <w:rPr>
          <w:rFonts w:ascii="Times New Roman" w:eastAsiaTheme="minorEastAsia" w:hAnsi="Times New Roman" w:cs="Times New Roman"/>
          <w:color w:val="000000" w:themeColor="text1"/>
          <w:sz w:val="24"/>
          <w:szCs w:val="24"/>
          <w:lang w:bidi="ar-SA"/>
        </w:rPr>
        <w:t>вар</w:t>
      </w:r>
      <w:r w:rsidR="003E0D95" w:rsidRPr="00E80115">
        <w:rPr>
          <w:rFonts w:ascii="Times New Roman" w:eastAsiaTheme="minorEastAsia" w:hAnsi="Times New Roman" w:cs="Times New Roman"/>
          <w:color w:val="000000" w:themeColor="text1"/>
          <w:sz w:val="24"/>
          <w:szCs w:val="24"/>
          <w:lang w:bidi="ar-SA"/>
        </w:rPr>
        <w:t xml:space="preserve"> находится в рабочем состоянии и отвечает техническим требованиям </w:t>
      </w:r>
      <w:r w:rsidR="00A64DB6" w:rsidRPr="00E80115">
        <w:rPr>
          <w:rFonts w:ascii="Times New Roman" w:eastAsiaTheme="minorEastAsia" w:hAnsi="Times New Roman" w:cs="Times New Roman"/>
          <w:color w:val="000000" w:themeColor="text1"/>
          <w:sz w:val="24"/>
          <w:szCs w:val="24"/>
          <w:lang w:bidi="ar-SA"/>
        </w:rPr>
        <w:t>Договора</w:t>
      </w:r>
      <w:r w:rsidR="003E0D95" w:rsidRPr="00E80115">
        <w:rPr>
          <w:rFonts w:ascii="Times New Roman" w:eastAsiaTheme="minorEastAsia" w:hAnsi="Times New Roman" w:cs="Times New Roman"/>
          <w:color w:val="000000" w:themeColor="text1"/>
          <w:sz w:val="24"/>
          <w:szCs w:val="24"/>
          <w:lang w:bidi="ar-SA"/>
        </w:rPr>
        <w:t>.</w:t>
      </w:r>
      <w:r w:rsidR="000C5356" w:rsidRPr="00E80115">
        <w:rPr>
          <w:rFonts w:ascii="Times New Roman" w:eastAsiaTheme="minorEastAsia" w:hAnsi="Times New Roman" w:cs="Times New Roman"/>
          <w:color w:val="000000" w:themeColor="text1"/>
          <w:sz w:val="24"/>
          <w:szCs w:val="24"/>
          <w:lang w:bidi="ar-SA"/>
        </w:rPr>
        <w:t xml:space="preserve"> </w:t>
      </w:r>
      <w:r w:rsidR="00A64DB6" w:rsidRPr="00E80115">
        <w:rPr>
          <w:rFonts w:ascii="Times New Roman" w:eastAsiaTheme="minorEastAsia" w:hAnsi="Times New Roman" w:cs="Times New Roman"/>
          <w:color w:val="000000" w:themeColor="text1"/>
          <w:sz w:val="24"/>
          <w:szCs w:val="24"/>
          <w:lang w:bidi="ar-SA"/>
        </w:rPr>
        <w:t>Покупатель</w:t>
      </w:r>
      <w:r w:rsidR="003E0D95" w:rsidRPr="00E80115">
        <w:rPr>
          <w:rFonts w:ascii="Times New Roman" w:eastAsiaTheme="minorEastAsia" w:hAnsi="Times New Roman" w:cs="Times New Roman"/>
          <w:color w:val="000000" w:themeColor="text1"/>
          <w:sz w:val="24"/>
          <w:szCs w:val="24"/>
          <w:lang w:bidi="ar-SA"/>
        </w:rPr>
        <w:t xml:space="preserve"> к установленному </w:t>
      </w:r>
      <w:r w:rsidR="00A64DB6" w:rsidRPr="00E80115">
        <w:rPr>
          <w:rFonts w:ascii="Times New Roman" w:eastAsiaTheme="minorEastAsia" w:hAnsi="Times New Roman" w:cs="Times New Roman"/>
          <w:color w:val="000000" w:themeColor="text1"/>
          <w:sz w:val="24"/>
          <w:szCs w:val="24"/>
          <w:lang w:bidi="ar-SA"/>
        </w:rPr>
        <w:t>Товару</w:t>
      </w:r>
      <w:r w:rsidR="003E0D95" w:rsidRPr="00E80115">
        <w:rPr>
          <w:rFonts w:ascii="Times New Roman" w:eastAsiaTheme="minorEastAsia" w:hAnsi="Times New Roman" w:cs="Times New Roman"/>
          <w:color w:val="000000" w:themeColor="text1"/>
          <w:sz w:val="24"/>
          <w:szCs w:val="24"/>
          <w:lang w:bidi="ar-SA"/>
        </w:rPr>
        <w:t xml:space="preserve"> претензий не имеет.</w:t>
      </w:r>
    </w:p>
    <w:p w14:paraId="1F214886" w14:textId="77777777" w:rsidR="003E0D95" w:rsidRPr="00E80115" w:rsidRDefault="003E0D95" w:rsidP="00D54047">
      <w:pPr>
        <w:spacing w:line="276" w:lineRule="auto"/>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В сроки</w:t>
      </w:r>
      <w:r w:rsidR="00C62883" w:rsidRPr="00E80115">
        <w:rPr>
          <w:rFonts w:ascii="Times New Roman" w:eastAsiaTheme="minorEastAsia" w:hAnsi="Times New Roman" w:cs="Times New Roman"/>
          <w:color w:val="000000" w:themeColor="text1"/>
          <w:sz w:val="24"/>
          <w:szCs w:val="24"/>
          <w:lang w:bidi="ar-SA"/>
        </w:rPr>
        <w:t>,</w:t>
      </w:r>
      <w:r w:rsidRPr="00E80115">
        <w:rPr>
          <w:rFonts w:ascii="Times New Roman" w:eastAsiaTheme="minorEastAsia" w:hAnsi="Times New Roman" w:cs="Times New Roman"/>
          <w:color w:val="000000" w:themeColor="text1"/>
          <w:sz w:val="24"/>
          <w:szCs w:val="24"/>
          <w:lang w:bidi="ar-SA"/>
        </w:rPr>
        <w:t xml:space="preserve"> предусмотренные условиями </w:t>
      </w:r>
      <w:r w:rsidR="00A64DB6" w:rsidRPr="00E80115">
        <w:rPr>
          <w:rFonts w:ascii="Times New Roman" w:eastAsiaTheme="minorEastAsia" w:hAnsi="Times New Roman" w:cs="Times New Roman"/>
          <w:color w:val="000000" w:themeColor="text1"/>
          <w:sz w:val="24"/>
          <w:szCs w:val="24"/>
          <w:lang w:bidi="ar-SA"/>
        </w:rPr>
        <w:t>Договора</w:t>
      </w:r>
      <w:r w:rsidRPr="00E80115">
        <w:rPr>
          <w:rFonts w:ascii="Times New Roman" w:eastAsiaTheme="minorEastAsia" w:hAnsi="Times New Roman" w:cs="Times New Roman"/>
          <w:color w:val="000000" w:themeColor="text1"/>
          <w:sz w:val="24"/>
          <w:szCs w:val="24"/>
          <w:lang w:bidi="ar-SA"/>
        </w:rPr>
        <w:t xml:space="preserve"> __________, Поставщиком проведен инструктаж по правилам эксплуатации и технического обслуживания </w:t>
      </w:r>
      <w:r w:rsidR="00A64DB6" w:rsidRPr="00E80115">
        <w:rPr>
          <w:rFonts w:ascii="Times New Roman" w:eastAsiaTheme="minorEastAsia" w:hAnsi="Times New Roman" w:cs="Times New Roman"/>
          <w:color w:val="000000" w:themeColor="text1"/>
          <w:sz w:val="24"/>
          <w:szCs w:val="24"/>
          <w:lang w:bidi="ar-SA"/>
        </w:rPr>
        <w:t>Товара</w:t>
      </w:r>
      <w:r w:rsidRPr="00E80115">
        <w:rPr>
          <w:rFonts w:ascii="Times New Roman" w:eastAsiaTheme="minorEastAsia" w:hAnsi="Times New Roman" w:cs="Times New Roman"/>
          <w:color w:val="000000" w:themeColor="text1"/>
          <w:sz w:val="24"/>
          <w:szCs w:val="24"/>
          <w:lang w:bidi="ar-SA"/>
        </w:rPr>
        <w:t xml:space="preserve"> __________ следующих специалистов Государственного заказчика (Получателя):</w:t>
      </w:r>
    </w:p>
    <w:p w14:paraId="5AE7EE5B" w14:textId="77777777" w:rsidR="003E0D95" w:rsidRPr="00E80115"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1. ________________________________________________________</w:t>
      </w:r>
    </w:p>
    <w:p w14:paraId="0EB0034F" w14:textId="77777777" w:rsidR="003E0D95" w:rsidRPr="00E80115"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2. ________________________________________________________</w:t>
      </w:r>
    </w:p>
    <w:p w14:paraId="117BB6E8" w14:textId="77777777" w:rsidR="003E0D95" w:rsidRPr="00E80115"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 xml:space="preserve">инструктаж специалистов Государственного </w:t>
      </w:r>
      <w:r w:rsidR="00D80565" w:rsidRPr="00E80115">
        <w:rPr>
          <w:rFonts w:ascii="Times New Roman" w:eastAsiaTheme="minorEastAsia" w:hAnsi="Times New Roman" w:cs="Times New Roman"/>
          <w:color w:val="000000" w:themeColor="text1"/>
          <w:sz w:val="24"/>
          <w:szCs w:val="24"/>
          <w:lang w:bidi="ar-SA"/>
        </w:rPr>
        <w:t>заказчика (Получателя) проведен</w:t>
      </w:r>
      <w:r w:rsidRPr="00E80115">
        <w:rPr>
          <w:rFonts w:ascii="Times New Roman" w:eastAsiaTheme="minorEastAsia" w:hAnsi="Times New Roman" w:cs="Times New Roman"/>
          <w:color w:val="000000" w:themeColor="text1"/>
          <w:sz w:val="24"/>
          <w:szCs w:val="24"/>
          <w:lang w:bidi="ar-SA"/>
        </w:rPr>
        <w:t xml:space="preserve"> в соответствии с порядком и программой обучения и инструктажа, технической и (или) эксплуатационной документацией производителя (изготовителя) </w:t>
      </w:r>
      <w:r w:rsidR="00A64DB6" w:rsidRPr="00E80115">
        <w:rPr>
          <w:rFonts w:ascii="Times New Roman" w:eastAsiaTheme="minorEastAsia" w:hAnsi="Times New Roman" w:cs="Times New Roman"/>
          <w:color w:val="000000" w:themeColor="text1"/>
          <w:sz w:val="24"/>
          <w:szCs w:val="24"/>
          <w:lang w:bidi="ar-SA"/>
        </w:rPr>
        <w:t>Товара</w:t>
      </w:r>
      <w:r w:rsidRPr="00E80115">
        <w:rPr>
          <w:rFonts w:ascii="Times New Roman" w:eastAsiaTheme="minorEastAsia" w:hAnsi="Times New Roman" w:cs="Times New Roman"/>
          <w:color w:val="000000" w:themeColor="text1"/>
          <w:sz w:val="24"/>
          <w:szCs w:val="24"/>
          <w:lang w:bidi="ar-SA"/>
        </w:rPr>
        <w:t>:</w:t>
      </w:r>
    </w:p>
    <w:p w14:paraId="5224A784" w14:textId="77777777" w:rsidR="003E0D95" w:rsidRPr="00E80115"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______________________ (дать краткое описание программы обучения эксплуатации и инструктажа)</w:t>
      </w:r>
    </w:p>
    <w:p w14:paraId="633B467F" w14:textId="77777777" w:rsidR="003E0D95" w:rsidRPr="00E80115"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 xml:space="preserve">В результате проведенного инструктажа специалисты Государственного заказчика (Получателя) могут самостоятельно эксплуатировать </w:t>
      </w:r>
      <w:r w:rsidR="00A64DB6" w:rsidRPr="00E80115">
        <w:rPr>
          <w:rFonts w:ascii="Times New Roman" w:eastAsiaTheme="minorEastAsia" w:hAnsi="Times New Roman" w:cs="Times New Roman"/>
          <w:color w:val="000000" w:themeColor="text1"/>
          <w:sz w:val="24"/>
          <w:szCs w:val="24"/>
          <w:lang w:bidi="ar-SA"/>
        </w:rPr>
        <w:t>Товар</w:t>
      </w:r>
      <w:r w:rsidRPr="00E80115">
        <w:rPr>
          <w:rFonts w:ascii="Times New Roman" w:eastAsiaTheme="minorEastAsia" w:hAnsi="Times New Roman" w:cs="Times New Roman"/>
          <w:color w:val="000000" w:themeColor="text1"/>
          <w:sz w:val="24"/>
          <w:szCs w:val="24"/>
          <w:lang w:bidi="ar-SA"/>
        </w:rPr>
        <w:t xml:space="preserve">, проводить его техническое обслуживание в соответствии с технической и (или) эксплуатационной документацией производителя (изготовителя) </w:t>
      </w:r>
      <w:r w:rsidR="00A64DB6" w:rsidRPr="00E80115">
        <w:rPr>
          <w:rFonts w:ascii="Times New Roman" w:eastAsiaTheme="minorEastAsia" w:hAnsi="Times New Roman" w:cs="Times New Roman"/>
          <w:color w:val="000000" w:themeColor="text1"/>
          <w:sz w:val="24"/>
          <w:szCs w:val="24"/>
          <w:lang w:bidi="ar-SA"/>
        </w:rPr>
        <w:t>Товара</w:t>
      </w:r>
      <w:r w:rsidRPr="00E80115">
        <w:rPr>
          <w:rFonts w:ascii="Times New Roman" w:eastAsiaTheme="minorEastAsia" w:hAnsi="Times New Roman" w:cs="Times New Roman"/>
          <w:color w:val="000000" w:themeColor="text1"/>
          <w:sz w:val="24"/>
          <w:szCs w:val="24"/>
          <w:lang w:bidi="ar-SA"/>
        </w:rPr>
        <w:t>.</w:t>
      </w:r>
    </w:p>
    <w:p w14:paraId="740C6447" w14:textId="77777777" w:rsidR="003E0D95" w:rsidRPr="00E80115"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К настоящему Акту прилагаются следующие документы, подтверждающие проведение инструктажа специалистов Государственного заказчика (Получателя):</w:t>
      </w:r>
    </w:p>
    <w:p w14:paraId="1A6FF873" w14:textId="77777777" w:rsidR="003E0D95" w:rsidRPr="00E80115"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________________________________ (перечислить документы).</w:t>
      </w:r>
    </w:p>
    <w:tbl>
      <w:tblPr>
        <w:tblW w:w="0" w:type="auto"/>
        <w:jc w:val="center"/>
        <w:tblLook w:val="04A0" w:firstRow="1" w:lastRow="0" w:firstColumn="1" w:lastColumn="0" w:noHBand="0" w:noVBand="1"/>
      </w:tblPr>
      <w:tblGrid>
        <w:gridCol w:w="4832"/>
        <w:gridCol w:w="4739"/>
      </w:tblGrid>
      <w:tr w:rsidR="003E0D95" w:rsidRPr="00E80115" w14:paraId="315996B0" w14:textId="77777777" w:rsidTr="00D54047">
        <w:trPr>
          <w:jc w:val="center"/>
        </w:trPr>
        <w:tc>
          <w:tcPr>
            <w:tcW w:w="4832" w:type="dxa"/>
            <w:shd w:val="clear" w:color="auto" w:fill="auto"/>
          </w:tcPr>
          <w:p w14:paraId="549B029B" w14:textId="77777777" w:rsidR="003E0D95" w:rsidRPr="00E80115" w:rsidRDefault="00A64DB6" w:rsidP="001C5884">
            <w:pPr>
              <w:keepNext/>
              <w:keepLines/>
              <w:spacing w:line="259" w:lineRule="auto"/>
              <w:jc w:val="center"/>
              <w:rPr>
                <w:rFonts w:ascii="Times New Roman" w:eastAsiaTheme="minorEastAsia" w:hAnsi="Times New Roman" w:cs="Times New Roman"/>
                <w:color w:val="000000" w:themeColor="text1"/>
                <w:sz w:val="24"/>
                <w:szCs w:val="24"/>
                <w:lang w:bidi="ar-SA"/>
              </w:rPr>
            </w:pPr>
            <w:r w:rsidRPr="00E80115">
              <w:rPr>
                <w:rFonts w:ascii="Times New Roman" w:hAnsi="Times New Roman" w:cs="Times New Roman"/>
                <w:b/>
                <w:sz w:val="24"/>
                <w:szCs w:val="24"/>
              </w:rPr>
              <w:t>Поставщик</w:t>
            </w:r>
            <w:r w:rsidR="003E0D95" w:rsidRPr="00E80115">
              <w:rPr>
                <w:rFonts w:ascii="Times New Roman" w:hAnsi="Times New Roman" w:cs="Times New Roman"/>
                <w:b/>
                <w:sz w:val="24"/>
                <w:szCs w:val="24"/>
              </w:rPr>
              <w:t>:</w:t>
            </w:r>
          </w:p>
        </w:tc>
        <w:tc>
          <w:tcPr>
            <w:tcW w:w="4739" w:type="dxa"/>
            <w:shd w:val="clear" w:color="auto" w:fill="auto"/>
          </w:tcPr>
          <w:p w14:paraId="59BFE24D" w14:textId="77777777" w:rsidR="003E0D95" w:rsidRPr="00E80115" w:rsidRDefault="00A64DB6" w:rsidP="001C5884">
            <w:pPr>
              <w:keepNext/>
              <w:keepLines/>
              <w:spacing w:line="259" w:lineRule="auto"/>
              <w:jc w:val="center"/>
              <w:rPr>
                <w:rFonts w:ascii="Times New Roman" w:eastAsiaTheme="minorEastAsia" w:hAnsi="Times New Roman" w:cs="Times New Roman"/>
                <w:color w:val="000000" w:themeColor="text1"/>
                <w:sz w:val="24"/>
                <w:szCs w:val="24"/>
                <w:lang w:bidi="ar-SA"/>
              </w:rPr>
            </w:pPr>
            <w:r w:rsidRPr="00E80115">
              <w:rPr>
                <w:rFonts w:ascii="Times New Roman" w:hAnsi="Times New Roman" w:cs="Times New Roman"/>
                <w:b/>
                <w:sz w:val="24"/>
                <w:szCs w:val="24"/>
              </w:rPr>
              <w:t>Покупатель</w:t>
            </w:r>
            <w:r w:rsidR="003E0D95" w:rsidRPr="00E80115">
              <w:rPr>
                <w:rFonts w:ascii="Times New Roman" w:hAnsi="Times New Roman" w:cs="Times New Roman"/>
                <w:b/>
                <w:sz w:val="24"/>
                <w:szCs w:val="24"/>
              </w:rPr>
              <w:t>:</w:t>
            </w:r>
          </w:p>
        </w:tc>
      </w:tr>
      <w:tr w:rsidR="003E0D95" w:rsidRPr="00E80115" w14:paraId="269A0405" w14:textId="77777777" w:rsidTr="00D54047">
        <w:trPr>
          <w:jc w:val="center"/>
        </w:trPr>
        <w:tc>
          <w:tcPr>
            <w:tcW w:w="4832" w:type="dxa"/>
            <w:shd w:val="clear" w:color="auto" w:fill="auto"/>
          </w:tcPr>
          <w:p w14:paraId="54F6BB4C" w14:textId="77777777" w:rsidR="003E0D95" w:rsidRPr="00E80115" w:rsidRDefault="003E0D95" w:rsidP="001C5884">
            <w:pPr>
              <w:pStyle w:val="afe"/>
              <w:spacing w:line="276" w:lineRule="auto"/>
              <w:jc w:val="center"/>
              <w:rPr>
                <w:sz w:val="24"/>
                <w:szCs w:val="24"/>
              </w:rPr>
            </w:pPr>
            <w:r w:rsidRPr="00E80115">
              <w:rPr>
                <w:sz w:val="24"/>
                <w:szCs w:val="24"/>
              </w:rPr>
              <w:t>_______________/</w:t>
            </w:r>
            <w:r w:rsidR="00A64DB6" w:rsidRPr="00E80115">
              <w:rPr>
                <w:sz w:val="24"/>
                <w:szCs w:val="24"/>
              </w:rPr>
              <w:t>_________________</w:t>
            </w:r>
            <w:r w:rsidRPr="00E80115">
              <w:rPr>
                <w:sz w:val="24"/>
                <w:szCs w:val="24"/>
              </w:rPr>
              <w:t>/</w:t>
            </w:r>
          </w:p>
          <w:p w14:paraId="187C38E4" w14:textId="77777777" w:rsidR="003E0D95" w:rsidRPr="00E80115" w:rsidRDefault="003E0D95" w:rsidP="001C5884">
            <w:pPr>
              <w:keepNext/>
              <w:keepLines/>
              <w:spacing w:line="259" w:lineRule="auto"/>
              <w:jc w:val="center"/>
              <w:rPr>
                <w:rFonts w:ascii="Times New Roman" w:eastAsiaTheme="minorEastAsia" w:hAnsi="Times New Roman" w:cs="Times New Roman"/>
                <w:color w:val="000000" w:themeColor="text1"/>
                <w:sz w:val="24"/>
                <w:szCs w:val="24"/>
                <w:lang w:bidi="ar-SA"/>
              </w:rPr>
            </w:pPr>
            <w:r w:rsidRPr="00E80115">
              <w:rPr>
                <w:rFonts w:ascii="Times New Roman" w:hAnsi="Times New Roman" w:cs="Times New Roman"/>
                <w:sz w:val="24"/>
                <w:szCs w:val="24"/>
              </w:rPr>
              <w:t>М.П.</w:t>
            </w:r>
          </w:p>
        </w:tc>
        <w:tc>
          <w:tcPr>
            <w:tcW w:w="4739" w:type="dxa"/>
            <w:shd w:val="clear" w:color="auto" w:fill="auto"/>
          </w:tcPr>
          <w:p w14:paraId="709F33FA" w14:textId="77777777" w:rsidR="003E0D95" w:rsidRPr="00E80115" w:rsidRDefault="003E0D95" w:rsidP="00A64DB6">
            <w:pPr>
              <w:keepNext/>
              <w:keepLines/>
              <w:spacing w:line="259" w:lineRule="auto"/>
              <w:jc w:val="center"/>
              <w:rPr>
                <w:rFonts w:ascii="Times New Roman" w:eastAsiaTheme="minorEastAsia" w:hAnsi="Times New Roman" w:cs="Times New Roman"/>
                <w:color w:val="000000" w:themeColor="text1"/>
                <w:sz w:val="24"/>
                <w:szCs w:val="24"/>
                <w:lang w:bidi="ar-SA"/>
              </w:rPr>
            </w:pPr>
            <w:r w:rsidRPr="00E80115">
              <w:rPr>
                <w:rFonts w:ascii="Times New Roman" w:hAnsi="Times New Roman" w:cs="Times New Roman"/>
                <w:sz w:val="24"/>
                <w:szCs w:val="24"/>
                <w:u w:val="single"/>
              </w:rPr>
              <w:t>_________          </w:t>
            </w:r>
            <w:r w:rsidRPr="00E80115">
              <w:rPr>
                <w:rFonts w:ascii="Times New Roman" w:hAnsi="Times New Roman" w:cs="Times New Roman"/>
                <w:sz w:val="24"/>
                <w:szCs w:val="24"/>
              </w:rPr>
              <w:t>/</w:t>
            </w:r>
            <w:r w:rsidR="00A64DB6" w:rsidRPr="00E80115">
              <w:rPr>
                <w:rFonts w:ascii="Times New Roman" w:hAnsi="Times New Roman" w:cs="Times New Roman"/>
                <w:sz w:val="24"/>
                <w:szCs w:val="24"/>
              </w:rPr>
              <w:t xml:space="preserve">___________ </w:t>
            </w:r>
            <w:r w:rsidRPr="00E80115">
              <w:rPr>
                <w:rFonts w:ascii="Times New Roman" w:hAnsi="Times New Roman" w:cs="Times New Roman"/>
                <w:sz w:val="24"/>
                <w:szCs w:val="24"/>
              </w:rPr>
              <w:t>/</w:t>
            </w:r>
            <w:r w:rsidRPr="00E80115">
              <w:rPr>
                <w:rFonts w:ascii="Times New Roman" w:hAnsi="Times New Roman" w:cs="Times New Roman"/>
                <w:sz w:val="24"/>
                <w:szCs w:val="24"/>
              </w:rPr>
              <w:br/>
              <w:t>М.П.</w:t>
            </w:r>
          </w:p>
        </w:tc>
      </w:tr>
    </w:tbl>
    <w:p w14:paraId="7D98F394" w14:textId="77777777" w:rsidR="00711EEE" w:rsidRPr="00E80115" w:rsidRDefault="00711EEE" w:rsidP="00D54047">
      <w:pPr>
        <w:pBdr>
          <w:top w:val="single" w:sz="4" w:space="1" w:color="auto"/>
        </w:pBdr>
        <w:rPr>
          <w:rFonts w:ascii="Times New Roman" w:hAnsi="Times New Roman" w:cs="Times New Roman"/>
          <w:sz w:val="24"/>
          <w:szCs w:val="24"/>
        </w:rPr>
      </w:pPr>
    </w:p>
    <w:tbl>
      <w:tblPr>
        <w:tblW w:w="0" w:type="auto"/>
        <w:jc w:val="center"/>
        <w:tblLook w:val="04A0" w:firstRow="1" w:lastRow="0" w:firstColumn="1" w:lastColumn="0" w:noHBand="0" w:noVBand="1"/>
      </w:tblPr>
      <w:tblGrid>
        <w:gridCol w:w="4747"/>
        <w:gridCol w:w="4824"/>
      </w:tblGrid>
      <w:tr w:rsidR="00E80115" w:rsidRPr="00E80115" w14:paraId="49CA2897" w14:textId="77777777" w:rsidTr="00EC5278">
        <w:trPr>
          <w:jc w:val="center"/>
        </w:trPr>
        <w:tc>
          <w:tcPr>
            <w:tcW w:w="5062" w:type="dxa"/>
            <w:shd w:val="clear" w:color="auto" w:fill="auto"/>
          </w:tcPr>
          <w:p w14:paraId="3F47D136" w14:textId="77777777" w:rsidR="00E80115" w:rsidRPr="00E80115" w:rsidRDefault="00E80115" w:rsidP="00EC5278">
            <w:pPr>
              <w:keepNext/>
              <w:keepLines/>
              <w:spacing w:line="259" w:lineRule="auto"/>
              <w:jc w:val="center"/>
              <w:rPr>
                <w:rFonts w:ascii="Times New Roman" w:hAnsi="Times New Roman" w:cs="Times New Roman"/>
                <w:b/>
                <w:sz w:val="24"/>
                <w:szCs w:val="24"/>
              </w:rPr>
            </w:pPr>
            <w:r w:rsidRPr="00E80115">
              <w:rPr>
                <w:rFonts w:ascii="Times New Roman" w:hAnsi="Times New Roman" w:cs="Times New Roman"/>
                <w:b/>
                <w:sz w:val="24"/>
                <w:szCs w:val="24"/>
              </w:rPr>
              <w:t>Поставщик:</w:t>
            </w:r>
          </w:p>
          <w:p w14:paraId="3E8177A6" w14:textId="77777777" w:rsidR="00E80115" w:rsidRDefault="00E80115" w:rsidP="00EC5278">
            <w:pPr>
              <w:keepNext/>
              <w:keepLines/>
              <w:pBdr>
                <w:bottom w:val="single" w:sz="12" w:space="1" w:color="auto"/>
              </w:pBdr>
              <w:spacing w:line="259" w:lineRule="auto"/>
              <w:jc w:val="center"/>
              <w:rPr>
                <w:rFonts w:ascii="Times New Roman" w:hAnsi="Times New Roman" w:cs="Times New Roman"/>
                <w:sz w:val="24"/>
                <w:szCs w:val="24"/>
              </w:rPr>
            </w:pPr>
          </w:p>
          <w:p w14:paraId="334C67DD" w14:textId="07D7E6C3" w:rsidR="00C01DE1" w:rsidRPr="00E80115" w:rsidRDefault="00C01DE1" w:rsidP="00EC5278">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15395B2F" w14:textId="77777777" w:rsidR="00E80115" w:rsidRPr="00E80115" w:rsidRDefault="00E80115" w:rsidP="00EC5278">
            <w:pPr>
              <w:keepNext/>
              <w:keepLines/>
              <w:spacing w:line="259" w:lineRule="auto"/>
              <w:jc w:val="center"/>
              <w:rPr>
                <w:rFonts w:ascii="Times New Roman" w:hAnsi="Times New Roman" w:cs="Times New Roman"/>
                <w:b/>
                <w:sz w:val="24"/>
                <w:szCs w:val="24"/>
              </w:rPr>
            </w:pPr>
            <w:r w:rsidRPr="00E80115">
              <w:rPr>
                <w:rFonts w:ascii="Times New Roman" w:hAnsi="Times New Roman" w:cs="Times New Roman"/>
                <w:b/>
                <w:sz w:val="24"/>
                <w:szCs w:val="24"/>
              </w:rPr>
              <w:t>Покупатель:</w:t>
            </w:r>
          </w:p>
          <w:p w14:paraId="717CB26F" w14:textId="77777777" w:rsidR="00E80115" w:rsidRDefault="00E80115" w:rsidP="00EC5278">
            <w:pPr>
              <w:keepNext/>
              <w:keepLines/>
              <w:pBdr>
                <w:bottom w:val="single" w:sz="12" w:space="1" w:color="auto"/>
              </w:pBdr>
              <w:spacing w:line="259" w:lineRule="auto"/>
              <w:jc w:val="center"/>
              <w:rPr>
                <w:rFonts w:ascii="Times New Roman" w:hAnsi="Times New Roman" w:cs="Times New Roman"/>
                <w:sz w:val="24"/>
                <w:szCs w:val="24"/>
              </w:rPr>
            </w:pPr>
          </w:p>
          <w:p w14:paraId="546BE201" w14:textId="57D63479" w:rsidR="00C01DE1" w:rsidRPr="00E80115" w:rsidRDefault="00C01DE1" w:rsidP="00EC5278">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6B83F5BB" w14:textId="77777777" w:rsidR="00E80115" w:rsidRPr="00E80115" w:rsidRDefault="00E80115" w:rsidP="00E80115">
      <w:pPr>
        <w:rPr>
          <w:rFonts w:ascii="Times New Roman" w:hAnsi="Times New Roman" w:cs="Times New Roman"/>
          <w:sz w:val="24"/>
          <w:szCs w:val="24"/>
        </w:rPr>
      </w:pPr>
    </w:p>
    <w:p w14:paraId="4076EEB6" w14:textId="77777777" w:rsidR="00E80115" w:rsidRPr="00E80115" w:rsidRDefault="00E80115" w:rsidP="00E80115">
      <w:pPr>
        <w:rPr>
          <w:rFonts w:ascii="Times New Roman" w:hAnsi="Times New Roman" w:cs="Times New Roman"/>
          <w:sz w:val="24"/>
          <w:szCs w:val="24"/>
        </w:rPr>
      </w:pPr>
    </w:p>
    <w:tbl>
      <w:tblPr>
        <w:tblW w:w="0" w:type="auto"/>
        <w:jc w:val="center"/>
        <w:tblLook w:val="04A0" w:firstRow="1" w:lastRow="0" w:firstColumn="1" w:lastColumn="0" w:noHBand="0" w:noVBand="1"/>
      </w:tblPr>
      <w:tblGrid>
        <w:gridCol w:w="4912"/>
        <w:gridCol w:w="4659"/>
      </w:tblGrid>
      <w:tr w:rsidR="00E80115" w:rsidRPr="00E80115" w14:paraId="75BA452E" w14:textId="77777777" w:rsidTr="00EC5278">
        <w:trPr>
          <w:jc w:val="center"/>
        </w:trPr>
        <w:tc>
          <w:tcPr>
            <w:tcW w:w="5062" w:type="dxa"/>
            <w:shd w:val="clear" w:color="auto" w:fill="auto"/>
          </w:tcPr>
          <w:p w14:paraId="2DB085A0" w14:textId="052CC666" w:rsidR="00E80115" w:rsidRPr="00E80115" w:rsidRDefault="00E80115" w:rsidP="00EC5278">
            <w:pPr>
              <w:pStyle w:val="afe"/>
              <w:spacing w:line="276" w:lineRule="auto"/>
              <w:jc w:val="center"/>
              <w:rPr>
                <w:sz w:val="24"/>
                <w:szCs w:val="24"/>
              </w:rPr>
            </w:pPr>
            <w:r w:rsidRPr="00E80115">
              <w:rPr>
                <w:sz w:val="24"/>
                <w:szCs w:val="24"/>
              </w:rPr>
              <w:t>_______________/</w:t>
            </w:r>
            <w:r w:rsidR="00C01DE1">
              <w:rPr>
                <w:sz w:val="24"/>
                <w:szCs w:val="24"/>
              </w:rPr>
              <w:t>_______________</w:t>
            </w:r>
            <w:r w:rsidRPr="00E80115">
              <w:rPr>
                <w:sz w:val="24"/>
                <w:szCs w:val="24"/>
              </w:rPr>
              <w:t>/</w:t>
            </w:r>
          </w:p>
          <w:p w14:paraId="680305DE" w14:textId="77777777" w:rsidR="00E80115" w:rsidRPr="00E80115" w:rsidRDefault="00E80115" w:rsidP="00EC5278">
            <w:pPr>
              <w:keepNext/>
              <w:keepLines/>
              <w:spacing w:line="259" w:lineRule="auto"/>
              <w:jc w:val="center"/>
              <w:rPr>
                <w:rFonts w:ascii="Times New Roman" w:eastAsiaTheme="minorEastAsia" w:hAnsi="Times New Roman" w:cs="Times New Roman"/>
                <w:color w:val="000000" w:themeColor="text1"/>
                <w:sz w:val="24"/>
                <w:szCs w:val="24"/>
                <w:lang w:bidi="ar-SA"/>
              </w:rPr>
            </w:pPr>
            <w:r w:rsidRPr="00E80115">
              <w:rPr>
                <w:rFonts w:ascii="Times New Roman" w:hAnsi="Times New Roman" w:cs="Times New Roman"/>
                <w:sz w:val="24"/>
                <w:szCs w:val="24"/>
              </w:rPr>
              <w:t>М.П.</w:t>
            </w:r>
          </w:p>
        </w:tc>
        <w:tc>
          <w:tcPr>
            <w:tcW w:w="5144" w:type="dxa"/>
            <w:shd w:val="clear" w:color="auto" w:fill="auto"/>
          </w:tcPr>
          <w:p w14:paraId="5704FF12" w14:textId="1A4774EF" w:rsidR="00E80115" w:rsidRPr="00E80115" w:rsidRDefault="00E80115" w:rsidP="00C01DE1">
            <w:pPr>
              <w:keepNext/>
              <w:keepLines/>
              <w:spacing w:line="259" w:lineRule="auto"/>
              <w:jc w:val="center"/>
              <w:rPr>
                <w:rFonts w:ascii="Times New Roman" w:eastAsiaTheme="minorEastAsia" w:hAnsi="Times New Roman" w:cs="Times New Roman"/>
                <w:color w:val="000000" w:themeColor="text1"/>
                <w:sz w:val="24"/>
                <w:szCs w:val="24"/>
                <w:lang w:bidi="ar-SA"/>
              </w:rPr>
            </w:pPr>
            <w:r w:rsidRPr="00E80115">
              <w:rPr>
                <w:rFonts w:ascii="Times New Roman" w:hAnsi="Times New Roman" w:cs="Times New Roman"/>
                <w:sz w:val="24"/>
                <w:szCs w:val="24"/>
                <w:u w:val="single"/>
              </w:rPr>
              <w:t>_________          </w:t>
            </w:r>
            <w:r w:rsidRPr="00E80115">
              <w:rPr>
                <w:rFonts w:ascii="Times New Roman" w:hAnsi="Times New Roman" w:cs="Times New Roman"/>
                <w:sz w:val="24"/>
                <w:szCs w:val="24"/>
              </w:rPr>
              <w:t xml:space="preserve">/ </w:t>
            </w:r>
            <w:r w:rsidR="00C01DE1">
              <w:rPr>
                <w:rFonts w:ascii="Times New Roman" w:hAnsi="Times New Roman" w:cs="Times New Roman"/>
                <w:sz w:val="24"/>
                <w:szCs w:val="24"/>
              </w:rPr>
              <w:t>___________</w:t>
            </w:r>
            <w:r w:rsidRPr="00E80115">
              <w:rPr>
                <w:rFonts w:ascii="Times New Roman" w:hAnsi="Times New Roman" w:cs="Times New Roman"/>
                <w:sz w:val="24"/>
                <w:szCs w:val="24"/>
              </w:rPr>
              <w:t xml:space="preserve"> /</w:t>
            </w:r>
            <w:r w:rsidRPr="00E80115">
              <w:rPr>
                <w:rFonts w:ascii="Times New Roman" w:hAnsi="Times New Roman" w:cs="Times New Roman"/>
                <w:sz w:val="24"/>
                <w:szCs w:val="24"/>
              </w:rPr>
              <w:br/>
              <w:t>М.П.</w:t>
            </w:r>
          </w:p>
        </w:tc>
      </w:tr>
    </w:tbl>
    <w:p w14:paraId="1BD8780D" w14:textId="77777777" w:rsidR="00E80115" w:rsidRPr="00E80115" w:rsidRDefault="00E80115" w:rsidP="000F70DD">
      <w:pPr>
        <w:tabs>
          <w:tab w:val="left" w:pos="2820"/>
        </w:tabs>
        <w:rPr>
          <w:rFonts w:ascii="Times New Roman" w:hAnsi="Times New Roman" w:cs="Times New Roman"/>
          <w:sz w:val="24"/>
          <w:szCs w:val="24"/>
        </w:rPr>
      </w:pPr>
    </w:p>
    <w:p w14:paraId="557949B2" w14:textId="77777777" w:rsidR="00711EEE" w:rsidRPr="00E80115" w:rsidRDefault="00711EEE" w:rsidP="00711EEE">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Приложение №5</w:t>
      </w:r>
    </w:p>
    <w:p w14:paraId="290D1266" w14:textId="77777777" w:rsidR="00711EEE" w:rsidRPr="00E80115" w:rsidRDefault="00711EEE" w:rsidP="00711EEE">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к Договору №_______________</w:t>
      </w:r>
    </w:p>
    <w:p w14:paraId="758799A2" w14:textId="77777777" w:rsidR="00711EEE" w:rsidRPr="00E80115" w:rsidRDefault="00711EEE" w:rsidP="00711EEE">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от ____________20__ г.</w:t>
      </w:r>
    </w:p>
    <w:p w14:paraId="6E1DE019" w14:textId="77777777" w:rsidR="00711EEE" w:rsidRPr="00E80115" w:rsidRDefault="00711EEE" w:rsidP="00711EEE">
      <w:pPr>
        <w:autoSpaceDE w:val="0"/>
        <w:autoSpaceDN w:val="0"/>
        <w:adjustRightInd w:val="0"/>
        <w:jc w:val="both"/>
        <w:rPr>
          <w:rFonts w:ascii="Times New Roman" w:eastAsiaTheme="minorEastAsia" w:hAnsi="Times New Roman" w:cs="Times New Roman"/>
          <w:color w:val="000000" w:themeColor="text1"/>
          <w:sz w:val="24"/>
          <w:szCs w:val="24"/>
          <w:lang w:bidi="ar-SA"/>
        </w:rPr>
      </w:pPr>
    </w:p>
    <w:p w14:paraId="0B2B0FDA" w14:textId="77777777" w:rsidR="00711EEE" w:rsidRPr="00E80115" w:rsidRDefault="00D54047" w:rsidP="00D54047">
      <w:pPr>
        <w:pBdr>
          <w:bottom w:val="single" w:sz="12" w:space="1" w:color="auto"/>
        </w:pBdr>
        <w:jc w:val="center"/>
        <w:rPr>
          <w:rFonts w:ascii="Times New Roman" w:hAnsi="Times New Roman" w:cs="Times New Roman"/>
          <w:b/>
          <w:sz w:val="24"/>
          <w:szCs w:val="24"/>
        </w:rPr>
      </w:pPr>
      <w:r w:rsidRPr="00E80115">
        <w:rPr>
          <w:rFonts w:ascii="Times New Roman" w:hAnsi="Times New Roman" w:cs="Times New Roman"/>
          <w:b/>
          <w:sz w:val="24"/>
          <w:szCs w:val="24"/>
        </w:rPr>
        <w:t>ФОРМА АКТА</w:t>
      </w:r>
    </w:p>
    <w:p w14:paraId="0E0BDFE9" w14:textId="77777777" w:rsidR="00711EEE" w:rsidRPr="00E80115" w:rsidRDefault="00711EEE" w:rsidP="00711EEE">
      <w:pPr>
        <w:autoSpaceDE w:val="0"/>
        <w:autoSpaceDN w:val="0"/>
        <w:adjustRightInd w:val="0"/>
        <w:spacing w:line="276" w:lineRule="auto"/>
        <w:ind w:left="708"/>
        <w:jc w:val="center"/>
        <w:rPr>
          <w:rFonts w:ascii="Times New Roman" w:eastAsiaTheme="minorEastAsia" w:hAnsi="Times New Roman" w:cs="Times New Roman"/>
          <w:b/>
          <w:color w:val="000000" w:themeColor="text1"/>
          <w:sz w:val="24"/>
          <w:szCs w:val="24"/>
          <w:lang w:bidi="ar-SA"/>
        </w:rPr>
      </w:pPr>
      <w:r w:rsidRPr="00E80115">
        <w:rPr>
          <w:rFonts w:ascii="Times New Roman" w:hAnsi="Times New Roman" w:cs="Times New Roman"/>
          <w:sz w:val="24"/>
          <w:szCs w:val="24"/>
        </w:rPr>
        <w:tab/>
      </w:r>
      <w:r w:rsidRPr="00E80115">
        <w:rPr>
          <w:rFonts w:ascii="Times New Roman" w:eastAsiaTheme="minorEastAsia" w:hAnsi="Times New Roman" w:cs="Times New Roman"/>
          <w:b/>
          <w:color w:val="000000" w:themeColor="text1"/>
          <w:sz w:val="24"/>
          <w:szCs w:val="24"/>
          <w:lang w:bidi="ar-SA"/>
        </w:rPr>
        <w:t>АКТ</w:t>
      </w:r>
    </w:p>
    <w:p w14:paraId="7899AC95" w14:textId="77777777" w:rsidR="00711EEE" w:rsidRPr="00E80115" w:rsidRDefault="00711EEE" w:rsidP="00711EEE">
      <w:pPr>
        <w:autoSpaceDE w:val="0"/>
        <w:autoSpaceDN w:val="0"/>
        <w:adjustRightInd w:val="0"/>
        <w:spacing w:line="276" w:lineRule="auto"/>
        <w:ind w:left="708"/>
        <w:jc w:val="center"/>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ОБ ИСПОЛНЕНИИ ОБЯЗАТЕЛЬСТВ ПО ДОГОВОРУ</w:t>
      </w:r>
    </w:p>
    <w:p w14:paraId="3A7EC026" w14:textId="77777777" w:rsidR="00711EEE" w:rsidRPr="00E80115" w:rsidRDefault="00711EEE" w:rsidP="00711EEE">
      <w:pPr>
        <w:autoSpaceDE w:val="0"/>
        <w:autoSpaceDN w:val="0"/>
        <w:adjustRightInd w:val="0"/>
        <w:ind w:left="708"/>
        <w:jc w:val="center"/>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ОТ «___» __________ 20__ Г. № ____</w:t>
      </w:r>
    </w:p>
    <w:p w14:paraId="2B9E3A90" w14:textId="77777777" w:rsidR="00711EEE" w:rsidRPr="00E80115" w:rsidRDefault="00711EEE" w:rsidP="00711EEE">
      <w:pPr>
        <w:autoSpaceDE w:val="0"/>
        <w:autoSpaceDN w:val="0"/>
        <w:adjustRightInd w:val="0"/>
        <w:ind w:left="708" w:firstLine="540"/>
        <w:jc w:val="both"/>
        <w:rPr>
          <w:rFonts w:ascii="Times New Roman" w:eastAsiaTheme="minorEastAsia" w:hAnsi="Times New Roman" w:cs="Times New Roman"/>
          <w:color w:val="000000" w:themeColor="text1"/>
          <w:sz w:val="24"/>
          <w:szCs w:val="24"/>
          <w:lang w:bidi="ar-SA"/>
        </w:rPr>
      </w:pPr>
    </w:p>
    <w:p w14:paraId="70396819" w14:textId="77777777" w:rsidR="00711EEE" w:rsidRPr="00E80115"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Покупатель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655B735A" w14:textId="77777777" w:rsidR="00711EEE" w:rsidRPr="00E80115"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4"/>
          <w:szCs w:val="24"/>
          <w:lang w:bidi="ar-SA"/>
        </w:rPr>
      </w:pPr>
    </w:p>
    <w:p w14:paraId="00652FAC" w14:textId="77777777" w:rsidR="00711EEE" w:rsidRPr="00E80115"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Поставщиком представлены следующие документы, копии документов, подтверждающие поставку Товара и оказание Услуг по Договору:</w:t>
      </w:r>
    </w:p>
    <w:p w14:paraId="44E28325" w14:textId="77777777" w:rsidR="00711EEE" w:rsidRPr="00E80115"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а) товарные накладные или УПД, подписанные Поставщиком;</w:t>
      </w:r>
    </w:p>
    <w:p w14:paraId="40CDFBFC" w14:textId="77777777" w:rsidR="00711EEE" w:rsidRPr="00E80115"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б) Акты сдачи-приемки Товара, подписанные Поставщиком (Приложение № 3</w:t>
      </w:r>
      <w:r w:rsidR="00172234" w:rsidRPr="00E80115">
        <w:rPr>
          <w:rFonts w:ascii="Times New Roman" w:eastAsiaTheme="minorEastAsia" w:hAnsi="Times New Roman" w:cs="Times New Roman"/>
          <w:color w:val="000000" w:themeColor="text1"/>
          <w:sz w:val="24"/>
          <w:szCs w:val="24"/>
          <w:lang w:bidi="ar-SA"/>
        </w:rPr>
        <w:t xml:space="preserve"> к Договору</w:t>
      </w:r>
      <w:r w:rsidRPr="00E80115">
        <w:rPr>
          <w:rFonts w:ascii="Times New Roman" w:eastAsiaTheme="minorEastAsia" w:hAnsi="Times New Roman" w:cs="Times New Roman"/>
          <w:color w:val="000000" w:themeColor="text1"/>
          <w:sz w:val="24"/>
          <w:szCs w:val="24"/>
          <w:lang w:bidi="ar-SA"/>
        </w:rPr>
        <w:t>), подписанные Поставщиком;</w:t>
      </w:r>
    </w:p>
    <w:p w14:paraId="3948B6BB" w14:textId="77777777" w:rsidR="00711EEE" w:rsidRPr="00E80115"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в) Акты сдачи-приемки Услуг (Приложение № 4), подписанные Поставщиком;</w:t>
      </w:r>
    </w:p>
    <w:p w14:paraId="35970903" w14:textId="77777777" w:rsidR="00711EEE" w:rsidRPr="00E80115"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г) копи</w:t>
      </w:r>
      <w:r w:rsidR="00172234" w:rsidRPr="00E80115">
        <w:rPr>
          <w:rFonts w:ascii="Times New Roman" w:eastAsiaTheme="minorEastAsia" w:hAnsi="Times New Roman" w:cs="Times New Roman"/>
          <w:color w:val="000000" w:themeColor="text1"/>
          <w:sz w:val="24"/>
          <w:szCs w:val="24"/>
          <w:lang w:bidi="ar-SA"/>
        </w:rPr>
        <w:t>и</w:t>
      </w:r>
      <w:r w:rsidRPr="00E80115">
        <w:rPr>
          <w:rFonts w:ascii="Times New Roman" w:eastAsiaTheme="minorEastAsia" w:hAnsi="Times New Roman" w:cs="Times New Roman"/>
          <w:color w:val="000000" w:themeColor="text1"/>
          <w:sz w:val="24"/>
          <w:szCs w:val="24"/>
          <w:lang w:bidi="ar-SA"/>
        </w:rPr>
        <w:t xml:space="preserve"> регистрационн</w:t>
      </w:r>
      <w:r w:rsidR="00172234" w:rsidRPr="00E80115">
        <w:rPr>
          <w:rFonts w:ascii="Times New Roman" w:eastAsiaTheme="minorEastAsia" w:hAnsi="Times New Roman" w:cs="Times New Roman"/>
          <w:color w:val="000000" w:themeColor="text1"/>
          <w:sz w:val="24"/>
          <w:szCs w:val="24"/>
          <w:lang w:bidi="ar-SA"/>
        </w:rPr>
        <w:t>ых</w:t>
      </w:r>
      <w:r w:rsidRPr="00E80115">
        <w:rPr>
          <w:rFonts w:ascii="Times New Roman" w:eastAsiaTheme="minorEastAsia" w:hAnsi="Times New Roman" w:cs="Times New Roman"/>
          <w:color w:val="000000" w:themeColor="text1"/>
          <w:sz w:val="24"/>
          <w:szCs w:val="24"/>
          <w:lang w:bidi="ar-SA"/>
        </w:rPr>
        <w:t xml:space="preserve"> удостоверени</w:t>
      </w:r>
      <w:r w:rsidR="00172234" w:rsidRPr="00E80115">
        <w:rPr>
          <w:rFonts w:ascii="Times New Roman" w:eastAsiaTheme="minorEastAsia" w:hAnsi="Times New Roman" w:cs="Times New Roman"/>
          <w:color w:val="000000" w:themeColor="text1"/>
          <w:sz w:val="24"/>
          <w:szCs w:val="24"/>
          <w:lang w:bidi="ar-SA"/>
        </w:rPr>
        <w:t>й</w:t>
      </w:r>
      <w:r w:rsidRPr="00E80115">
        <w:rPr>
          <w:rFonts w:ascii="Times New Roman" w:eastAsiaTheme="minorEastAsia" w:hAnsi="Times New Roman" w:cs="Times New Roman"/>
          <w:color w:val="000000" w:themeColor="text1"/>
          <w:sz w:val="24"/>
          <w:szCs w:val="24"/>
          <w:lang w:bidi="ar-SA"/>
        </w:rPr>
        <w:t xml:space="preserve"> на Товар;</w:t>
      </w:r>
    </w:p>
    <w:p w14:paraId="7E419333" w14:textId="77777777" w:rsidR="00711EEE" w:rsidRPr="00E80115"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д) копия гарантии производителя (изготовителя) на Т</w:t>
      </w:r>
      <w:r w:rsidR="00172234" w:rsidRPr="00E80115">
        <w:rPr>
          <w:rFonts w:ascii="Times New Roman" w:eastAsiaTheme="minorEastAsia" w:hAnsi="Times New Roman" w:cs="Times New Roman"/>
          <w:color w:val="000000" w:themeColor="text1"/>
          <w:sz w:val="24"/>
          <w:szCs w:val="24"/>
          <w:lang w:bidi="ar-SA"/>
        </w:rPr>
        <w:t>о</w:t>
      </w:r>
      <w:r w:rsidRPr="00E80115">
        <w:rPr>
          <w:rFonts w:ascii="Times New Roman" w:eastAsiaTheme="minorEastAsia" w:hAnsi="Times New Roman" w:cs="Times New Roman"/>
          <w:color w:val="000000" w:themeColor="text1"/>
          <w:sz w:val="24"/>
          <w:szCs w:val="24"/>
          <w:lang w:bidi="ar-SA"/>
        </w:rPr>
        <w:t>вар;</w:t>
      </w:r>
    </w:p>
    <w:p w14:paraId="34B906EF" w14:textId="77777777" w:rsidR="00711EEE" w:rsidRPr="00E80115"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е) копия гарантии Поставщика на Товар;</w:t>
      </w:r>
    </w:p>
    <w:p w14:paraId="394BDEF5" w14:textId="77777777" w:rsidR="00711EEE" w:rsidRPr="00E80115" w:rsidRDefault="00711EEE" w:rsidP="00711EEE">
      <w:pPr>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ж) копия документа о соответствии (</w:t>
      </w:r>
      <w:r w:rsidRPr="00E80115">
        <w:rPr>
          <w:rFonts w:ascii="Times New Roman" w:eastAsiaTheme="minorEastAsia" w:hAnsi="Times New Roman" w:cs="Times New Roman"/>
          <w:i/>
          <w:color w:val="000000" w:themeColor="text1"/>
          <w:sz w:val="24"/>
          <w:szCs w:val="24"/>
          <w:lang w:bidi="ar-SA"/>
        </w:rPr>
        <w:t xml:space="preserve">Указывается в соответствии с </w:t>
      </w:r>
      <w:hyperlink r:id="rId18" w:history="1">
        <w:r w:rsidRPr="00E80115">
          <w:rPr>
            <w:rFonts w:ascii="Times New Roman" w:eastAsiaTheme="minorEastAsia" w:hAnsi="Times New Roman" w:cs="Times New Roman"/>
            <w:i/>
            <w:color w:val="000000" w:themeColor="text1"/>
            <w:sz w:val="24"/>
            <w:szCs w:val="24"/>
            <w:u w:val="single"/>
            <w:lang w:bidi="ar-SA"/>
          </w:rPr>
          <w:t>постановлением</w:t>
        </w:r>
      </w:hyperlink>
      <w:r w:rsidRPr="00E80115">
        <w:rPr>
          <w:rFonts w:ascii="Times New Roman" w:eastAsiaTheme="minorEastAsia" w:hAnsi="Times New Roman" w:cs="Times New Roman"/>
          <w:i/>
          <w:color w:val="000000" w:themeColor="text1"/>
          <w:sz w:val="24"/>
          <w:szCs w:val="24"/>
          <w:lang w:bidi="ar-SA"/>
        </w:rPr>
        <w:t xml:space="preserve">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E80115">
        <w:rPr>
          <w:rFonts w:ascii="Times New Roman" w:eastAsiaTheme="minorEastAsia" w:hAnsi="Times New Roman" w:cs="Times New Roman"/>
          <w:color w:val="000000" w:themeColor="text1"/>
          <w:sz w:val="24"/>
          <w:szCs w:val="24"/>
          <w:lang w:bidi="ar-SA"/>
        </w:rPr>
        <w:t>;</w:t>
      </w:r>
    </w:p>
    <w:p w14:paraId="2EB53891" w14:textId="77777777" w:rsidR="00711EEE" w:rsidRPr="00E80115" w:rsidRDefault="00711EEE" w:rsidP="00711EEE">
      <w:pPr>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з) _______________________________ (</w:t>
      </w:r>
      <w:r w:rsidRPr="00E80115">
        <w:rPr>
          <w:rFonts w:ascii="Times New Roman" w:eastAsiaTheme="minorEastAsia" w:hAnsi="Times New Roman" w:cs="Times New Roman"/>
          <w:i/>
          <w:color w:val="000000" w:themeColor="text1"/>
          <w:sz w:val="24"/>
          <w:szCs w:val="24"/>
          <w:lang w:bidi="ar-SA"/>
        </w:rPr>
        <w:t xml:space="preserve">Перечень документов может быть дополнен, в том числе с учетом специфики </w:t>
      </w:r>
      <w:r w:rsidR="00622706" w:rsidRPr="00E80115">
        <w:rPr>
          <w:rFonts w:ascii="Times New Roman" w:eastAsiaTheme="minorEastAsia" w:hAnsi="Times New Roman" w:cs="Times New Roman"/>
          <w:i/>
          <w:color w:val="000000" w:themeColor="text1"/>
          <w:sz w:val="24"/>
          <w:szCs w:val="24"/>
          <w:lang w:bidi="ar-SA"/>
        </w:rPr>
        <w:t>Товара</w:t>
      </w:r>
      <w:r w:rsidRPr="00E80115">
        <w:rPr>
          <w:rFonts w:ascii="Times New Roman" w:eastAsiaTheme="minorEastAsia" w:hAnsi="Times New Roman" w:cs="Times New Roman"/>
          <w:color w:val="000000" w:themeColor="text1"/>
          <w:sz w:val="24"/>
          <w:szCs w:val="24"/>
          <w:lang w:bidi="ar-SA"/>
        </w:rPr>
        <w:t>).</w:t>
      </w:r>
    </w:p>
    <w:p w14:paraId="7947EB2A" w14:textId="77777777" w:rsidR="00711EEE" w:rsidRPr="00E80115"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 xml:space="preserve">Поставщик полностью/не полностью (указать) исполнил обязательства по </w:t>
      </w:r>
      <w:r w:rsidR="00E37D2C" w:rsidRPr="00E80115">
        <w:rPr>
          <w:rFonts w:ascii="Times New Roman" w:eastAsiaTheme="minorEastAsia" w:hAnsi="Times New Roman" w:cs="Times New Roman"/>
          <w:color w:val="000000" w:themeColor="text1"/>
          <w:sz w:val="24"/>
          <w:szCs w:val="24"/>
          <w:lang w:bidi="ar-SA"/>
        </w:rPr>
        <w:t>Договору</w:t>
      </w:r>
      <w:r w:rsidRPr="00E80115">
        <w:rPr>
          <w:rFonts w:ascii="Times New Roman" w:eastAsiaTheme="minorEastAsia" w:hAnsi="Times New Roman" w:cs="Times New Roman"/>
          <w:color w:val="000000" w:themeColor="text1"/>
          <w:sz w:val="24"/>
          <w:szCs w:val="24"/>
          <w:lang w:bidi="ar-SA"/>
        </w:rPr>
        <w:t xml:space="preserve"> от «___» __________ 20__ г. № ____</w:t>
      </w:r>
    </w:p>
    <w:p w14:paraId="571597F4" w14:textId="77777777" w:rsidR="00711EEE" w:rsidRPr="00E80115" w:rsidRDefault="00711EEE" w:rsidP="00711EEE">
      <w:pPr>
        <w:autoSpaceDE w:val="0"/>
        <w:autoSpaceDN w:val="0"/>
        <w:adjustRightInd w:val="0"/>
        <w:ind w:firstLine="540"/>
        <w:jc w:val="both"/>
        <w:rPr>
          <w:rFonts w:ascii="Times New Roman" w:eastAsiaTheme="minorEastAsia" w:hAnsi="Times New Roman" w:cs="Times New Roman"/>
          <w:color w:val="000000" w:themeColor="text1"/>
          <w:sz w:val="24"/>
          <w:szCs w:val="24"/>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5103"/>
      </w:tblGrid>
      <w:tr w:rsidR="00711EEE" w:rsidRPr="00E80115" w14:paraId="5F91D753" w14:textId="77777777" w:rsidTr="00EE7F64">
        <w:tc>
          <w:tcPr>
            <w:tcW w:w="5103" w:type="dxa"/>
          </w:tcPr>
          <w:p w14:paraId="7273427B" w14:textId="77777777" w:rsidR="00711EEE" w:rsidRPr="00E80115"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От Поставщика:</w:t>
            </w:r>
          </w:p>
          <w:p w14:paraId="4ACA5687" w14:textId="77777777" w:rsidR="00711EEE" w:rsidRPr="00E80115"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__________________________</w:t>
            </w:r>
          </w:p>
          <w:p w14:paraId="4F665DF9" w14:textId="77777777" w:rsidR="00711EEE" w:rsidRPr="00E80115"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 xml:space="preserve">М.П. </w:t>
            </w:r>
          </w:p>
          <w:p w14:paraId="252FE6A3" w14:textId="77777777" w:rsidR="00711EEE" w:rsidRPr="00E80115"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"__" _____________ 20__ г.</w:t>
            </w:r>
          </w:p>
        </w:tc>
        <w:tc>
          <w:tcPr>
            <w:tcW w:w="5103" w:type="dxa"/>
          </w:tcPr>
          <w:p w14:paraId="39AFB223" w14:textId="77777777" w:rsidR="00711EEE" w:rsidRPr="00E80115"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 xml:space="preserve">От </w:t>
            </w:r>
            <w:r w:rsidR="00E37D2C" w:rsidRPr="00E80115">
              <w:rPr>
                <w:rFonts w:ascii="Times New Roman" w:eastAsiaTheme="minorEastAsia" w:hAnsi="Times New Roman" w:cs="Times New Roman"/>
                <w:color w:val="000000" w:themeColor="text1"/>
                <w:sz w:val="24"/>
                <w:szCs w:val="24"/>
                <w:lang w:bidi="ar-SA"/>
              </w:rPr>
              <w:t>Покупателя</w:t>
            </w:r>
            <w:r w:rsidRPr="00E80115">
              <w:rPr>
                <w:rFonts w:ascii="Times New Roman" w:eastAsiaTheme="minorEastAsia" w:hAnsi="Times New Roman" w:cs="Times New Roman"/>
                <w:color w:val="000000" w:themeColor="text1"/>
                <w:sz w:val="24"/>
                <w:szCs w:val="24"/>
                <w:lang w:bidi="ar-SA"/>
              </w:rPr>
              <w:t>:</w:t>
            </w:r>
          </w:p>
          <w:p w14:paraId="2451C807" w14:textId="77777777" w:rsidR="00711EEE" w:rsidRPr="00E80115"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__________________________</w:t>
            </w:r>
          </w:p>
          <w:p w14:paraId="707369D0" w14:textId="77777777" w:rsidR="00711EEE" w:rsidRPr="00E80115"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М.П.</w:t>
            </w:r>
          </w:p>
          <w:p w14:paraId="16AF5663" w14:textId="77777777" w:rsidR="00711EEE" w:rsidRPr="00E80115"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E80115">
              <w:rPr>
                <w:rFonts w:ascii="Times New Roman" w:eastAsiaTheme="minorEastAsia" w:hAnsi="Times New Roman" w:cs="Times New Roman"/>
                <w:color w:val="000000" w:themeColor="text1"/>
                <w:sz w:val="24"/>
                <w:szCs w:val="24"/>
                <w:lang w:bidi="ar-SA"/>
              </w:rPr>
              <w:t>"__" _____________ 20__ г.</w:t>
            </w:r>
          </w:p>
        </w:tc>
      </w:tr>
    </w:tbl>
    <w:p w14:paraId="78FE704D" w14:textId="77777777" w:rsidR="00711EEE" w:rsidRPr="00E80115" w:rsidRDefault="00711EEE" w:rsidP="00711EEE">
      <w:pPr>
        <w:autoSpaceDE w:val="0"/>
        <w:autoSpaceDN w:val="0"/>
        <w:adjustRightInd w:val="0"/>
        <w:jc w:val="both"/>
        <w:rPr>
          <w:rFonts w:ascii="Times New Roman" w:eastAsiaTheme="minorEastAsia" w:hAnsi="Times New Roman" w:cs="Times New Roman"/>
          <w:sz w:val="24"/>
          <w:szCs w:val="24"/>
          <w:lang w:bidi="ar-SA"/>
        </w:rPr>
      </w:pPr>
    </w:p>
    <w:p w14:paraId="5427426B" w14:textId="77777777" w:rsidR="00D54047" w:rsidRPr="00E80115" w:rsidRDefault="00D54047" w:rsidP="00D54047">
      <w:pPr>
        <w:pBdr>
          <w:top w:val="single" w:sz="4" w:space="1" w:color="auto"/>
        </w:pBdr>
        <w:rPr>
          <w:rFonts w:ascii="Times New Roman" w:hAnsi="Times New Roman" w:cs="Times New Roman"/>
          <w:sz w:val="24"/>
          <w:szCs w:val="24"/>
        </w:rPr>
      </w:pPr>
    </w:p>
    <w:tbl>
      <w:tblPr>
        <w:tblW w:w="0" w:type="auto"/>
        <w:jc w:val="center"/>
        <w:tblLook w:val="04A0" w:firstRow="1" w:lastRow="0" w:firstColumn="1" w:lastColumn="0" w:noHBand="0" w:noVBand="1"/>
      </w:tblPr>
      <w:tblGrid>
        <w:gridCol w:w="4747"/>
        <w:gridCol w:w="4824"/>
      </w:tblGrid>
      <w:tr w:rsidR="00E80115" w:rsidRPr="00E80115" w14:paraId="4A1F9CE8" w14:textId="77777777" w:rsidTr="00EC5278">
        <w:trPr>
          <w:jc w:val="center"/>
        </w:trPr>
        <w:tc>
          <w:tcPr>
            <w:tcW w:w="5062" w:type="dxa"/>
            <w:shd w:val="clear" w:color="auto" w:fill="auto"/>
          </w:tcPr>
          <w:p w14:paraId="05FCE848" w14:textId="77777777" w:rsidR="00E80115" w:rsidRPr="00E80115" w:rsidRDefault="00E80115" w:rsidP="00EC5278">
            <w:pPr>
              <w:keepNext/>
              <w:keepLines/>
              <w:spacing w:line="259" w:lineRule="auto"/>
              <w:jc w:val="center"/>
              <w:rPr>
                <w:rFonts w:ascii="Times New Roman" w:hAnsi="Times New Roman" w:cs="Times New Roman"/>
                <w:b/>
                <w:sz w:val="24"/>
                <w:szCs w:val="24"/>
              </w:rPr>
            </w:pPr>
            <w:r w:rsidRPr="00E80115">
              <w:rPr>
                <w:rFonts w:ascii="Times New Roman" w:hAnsi="Times New Roman" w:cs="Times New Roman"/>
                <w:b/>
                <w:sz w:val="24"/>
                <w:szCs w:val="24"/>
              </w:rPr>
              <w:t>Поставщик:</w:t>
            </w:r>
          </w:p>
          <w:p w14:paraId="1EC09BA1" w14:textId="77777777" w:rsidR="00E80115" w:rsidRDefault="00E80115" w:rsidP="00EC5278">
            <w:pPr>
              <w:keepNext/>
              <w:keepLines/>
              <w:pBdr>
                <w:bottom w:val="single" w:sz="12" w:space="1" w:color="auto"/>
              </w:pBdr>
              <w:spacing w:line="259" w:lineRule="auto"/>
              <w:jc w:val="center"/>
              <w:rPr>
                <w:rFonts w:ascii="Times New Roman" w:hAnsi="Times New Roman" w:cs="Times New Roman"/>
                <w:sz w:val="24"/>
                <w:szCs w:val="24"/>
              </w:rPr>
            </w:pPr>
          </w:p>
          <w:p w14:paraId="7088FB5E" w14:textId="5E1F2F8D" w:rsidR="00C01DE1" w:rsidRPr="00E80115" w:rsidRDefault="00C01DE1" w:rsidP="00EC5278">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52203E28" w14:textId="77777777" w:rsidR="00E80115" w:rsidRPr="00E80115" w:rsidRDefault="00E80115" w:rsidP="00EC5278">
            <w:pPr>
              <w:keepNext/>
              <w:keepLines/>
              <w:spacing w:line="259" w:lineRule="auto"/>
              <w:jc w:val="center"/>
              <w:rPr>
                <w:rFonts w:ascii="Times New Roman" w:hAnsi="Times New Roman" w:cs="Times New Roman"/>
                <w:b/>
                <w:sz w:val="24"/>
                <w:szCs w:val="24"/>
              </w:rPr>
            </w:pPr>
            <w:r w:rsidRPr="00E80115">
              <w:rPr>
                <w:rFonts w:ascii="Times New Roman" w:hAnsi="Times New Roman" w:cs="Times New Roman"/>
                <w:b/>
                <w:sz w:val="24"/>
                <w:szCs w:val="24"/>
              </w:rPr>
              <w:t>Покупатель:</w:t>
            </w:r>
          </w:p>
          <w:p w14:paraId="2CC186DA" w14:textId="77777777" w:rsidR="00E80115" w:rsidRDefault="00E80115" w:rsidP="00EC5278">
            <w:pPr>
              <w:keepNext/>
              <w:keepLines/>
              <w:pBdr>
                <w:bottom w:val="single" w:sz="12" w:space="1" w:color="auto"/>
              </w:pBdr>
              <w:spacing w:line="259" w:lineRule="auto"/>
              <w:jc w:val="center"/>
              <w:rPr>
                <w:rFonts w:ascii="Times New Roman" w:hAnsi="Times New Roman" w:cs="Times New Roman"/>
                <w:sz w:val="24"/>
                <w:szCs w:val="24"/>
              </w:rPr>
            </w:pPr>
          </w:p>
          <w:p w14:paraId="39FD6BDC" w14:textId="175F2A6C" w:rsidR="00C01DE1" w:rsidRPr="00E80115" w:rsidRDefault="00C01DE1" w:rsidP="00EC5278">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77CFAFF3" w14:textId="77777777" w:rsidR="00E80115" w:rsidRPr="00E80115" w:rsidRDefault="00E80115" w:rsidP="00E80115">
      <w:pPr>
        <w:rPr>
          <w:rFonts w:ascii="Times New Roman" w:hAnsi="Times New Roman" w:cs="Times New Roman"/>
          <w:sz w:val="24"/>
          <w:szCs w:val="24"/>
        </w:rPr>
      </w:pPr>
    </w:p>
    <w:tbl>
      <w:tblPr>
        <w:tblW w:w="0" w:type="auto"/>
        <w:jc w:val="center"/>
        <w:tblLook w:val="04A0" w:firstRow="1" w:lastRow="0" w:firstColumn="1" w:lastColumn="0" w:noHBand="0" w:noVBand="1"/>
      </w:tblPr>
      <w:tblGrid>
        <w:gridCol w:w="4853"/>
        <w:gridCol w:w="4718"/>
      </w:tblGrid>
      <w:tr w:rsidR="00E80115" w:rsidRPr="00E80115" w14:paraId="67A71C1E" w14:textId="77777777" w:rsidTr="00EC5278">
        <w:trPr>
          <w:jc w:val="center"/>
        </w:trPr>
        <w:tc>
          <w:tcPr>
            <w:tcW w:w="5062" w:type="dxa"/>
            <w:shd w:val="clear" w:color="auto" w:fill="auto"/>
          </w:tcPr>
          <w:p w14:paraId="759E01AC" w14:textId="723CC8B4" w:rsidR="00E80115" w:rsidRPr="00E80115" w:rsidRDefault="00C01DE1" w:rsidP="00EC5278">
            <w:pPr>
              <w:pStyle w:val="afe"/>
              <w:spacing w:line="276" w:lineRule="auto"/>
              <w:jc w:val="center"/>
              <w:rPr>
                <w:sz w:val="24"/>
                <w:szCs w:val="24"/>
              </w:rPr>
            </w:pPr>
            <w:r>
              <w:rPr>
                <w:sz w:val="24"/>
                <w:szCs w:val="24"/>
              </w:rPr>
              <w:t>_______________/____________</w:t>
            </w:r>
            <w:r w:rsidRPr="00E80115">
              <w:rPr>
                <w:sz w:val="24"/>
                <w:szCs w:val="24"/>
              </w:rPr>
              <w:t xml:space="preserve"> </w:t>
            </w:r>
            <w:r w:rsidR="00E80115" w:rsidRPr="00E80115">
              <w:rPr>
                <w:sz w:val="24"/>
                <w:szCs w:val="24"/>
              </w:rPr>
              <w:t>/</w:t>
            </w:r>
          </w:p>
          <w:p w14:paraId="49B32230" w14:textId="77777777" w:rsidR="00E80115" w:rsidRPr="00E80115" w:rsidRDefault="00E80115" w:rsidP="00EC5278">
            <w:pPr>
              <w:keepNext/>
              <w:keepLines/>
              <w:spacing w:line="259" w:lineRule="auto"/>
              <w:jc w:val="center"/>
              <w:rPr>
                <w:rFonts w:ascii="Times New Roman" w:eastAsiaTheme="minorEastAsia" w:hAnsi="Times New Roman" w:cs="Times New Roman"/>
                <w:color w:val="000000" w:themeColor="text1"/>
                <w:sz w:val="24"/>
                <w:szCs w:val="24"/>
                <w:lang w:bidi="ar-SA"/>
              </w:rPr>
            </w:pPr>
            <w:r w:rsidRPr="00E80115">
              <w:rPr>
                <w:rFonts w:ascii="Times New Roman" w:hAnsi="Times New Roman" w:cs="Times New Roman"/>
                <w:sz w:val="24"/>
                <w:szCs w:val="24"/>
              </w:rPr>
              <w:t>М.П.</w:t>
            </w:r>
          </w:p>
        </w:tc>
        <w:tc>
          <w:tcPr>
            <w:tcW w:w="5144" w:type="dxa"/>
            <w:shd w:val="clear" w:color="auto" w:fill="auto"/>
          </w:tcPr>
          <w:p w14:paraId="78336B45" w14:textId="2C0B3B76" w:rsidR="00E80115" w:rsidRPr="00E80115" w:rsidRDefault="00E80115" w:rsidP="00C01DE1">
            <w:pPr>
              <w:keepNext/>
              <w:keepLines/>
              <w:spacing w:line="259" w:lineRule="auto"/>
              <w:jc w:val="center"/>
              <w:rPr>
                <w:rFonts w:ascii="Times New Roman" w:eastAsiaTheme="minorEastAsia" w:hAnsi="Times New Roman" w:cs="Times New Roman"/>
                <w:color w:val="000000" w:themeColor="text1"/>
                <w:sz w:val="24"/>
                <w:szCs w:val="24"/>
                <w:lang w:bidi="ar-SA"/>
              </w:rPr>
            </w:pPr>
            <w:r w:rsidRPr="00E80115">
              <w:rPr>
                <w:rFonts w:ascii="Times New Roman" w:hAnsi="Times New Roman" w:cs="Times New Roman"/>
                <w:sz w:val="24"/>
                <w:szCs w:val="24"/>
                <w:u w:val="single"/>
              </w:rPr>
              <w:t>_________          </w:t>
            </w:r>
            <w:r w:rsidRPr="00E80115">
              <w:rPr>
                <w:rFonts w:ascii="Times New Roman" w:hAnsi="Times New Roman" w:cs="Times New Roman"/>
                <w:sz w:val="24"/>
                <w:szCs w:val="24"/>
              </w:rPr>
              <w:t xml:space="preserve">/ </w:t>
            </w:r>
            <w:r w:rsidR="00C01DE1">
              <w:rPr>
                <w:rFonts w:ascii="Times New Roman" w:hAnsi="Times New Roman" w:cs="Times New Roman"/>
                <w:sz w:val="24"/>
                <w:szCs w:val="24"/>
              </w:rPr>
              <w:t>_______________</w:t>
            </w:r>
            <w:bookmarkStart w:id="1" w:name="_GoBack"/>
            <w:bookmarkEnd w:id="1"/>
            <w:r w:rsidRPr="00E80115">
              <w:rPr>
                <w:rFonts w:ascii="Times New Roman" w:hAnsi="Times New Roman" w:cs="Times New Roman"/>
                <w:sz w:val="24"/>
                <w:szCs w:val="24"/>
              </w:rPr>
              <w:t xml:space="preserve"> /</w:t>
            </w:r>
            <w:r w:rsidRPr="00E80115">
              <w:rPr>
                <w:rFonts w:ascii="Times New Roman" w:hAnsi="Times New Roman" w:cs="Times New Roman"/>
                <w:sz w:val="24"/>
                <w:szCs w:val="24"/>
              </w:rPr>
              <w:br/>
              <w:t>М.П.</w:t>
            </w:r>
          </w:p>
        </w:tc>
      </w:tr>
    </w:tbl>
    <w:p w14:paraId="3AFEDEB9" w14:textId="77777777" w:rsidR="00711EEE" w:rsidRPr="00E80115" w:rsidRDefault="00711EEE" w:rsidP="000F70DD">
      <w:pPr>
        <w:tabs>
          <w:tab w:val="left" w:pos="2865"/>
        </w:tabs>
        <w:rPr>
          <w:rFonts w:ascii="Times New Roman" w:hAnsi="Times New Roman" w:cs="Times New Roman"/>
          <w:sz w:val="24"/>
          <w:szCs w:val="24"/>
        </w:rPr>
      </w:pPr>
    </w:p>
    <w:sectPr w:rsidR="00711EEE" w:rsidRPr="00E80115" w:rsidSect="00704D17">
      <w:pgSz w:w="11906" w:h="16838"/>
      <w:pgMar w:top="567" w:right="850" w:bottom="567" w:left="1701" w:header="964" w:footer="0"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9F5EE" w14:textId="77777777" w:rsidR="00907473" w:rsidRDefault="00907473">
      <w:r>
        <w:separator/>
      </w:r>
    </w:p>
  </w:endnote>
  <w:endnote w:type="continuationSeparator" w:id="0">
    <w:p w14:paraId="2E616D6C" w14:textId="77777777" w:rsidR="00907473" w:rsidRDefault="0090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Calibri"/>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037668"/>
      <w:docPartObj>
        <w:docPartGallery w:val="Page Numbers (Bottom of Page)"/>
        <w:docPartUnique/>
      </w:docPartObj>
    </w:sdtPr>
    <w:sdtEndPr>
      <w:rPr>
        <w:rFonts w:ascii="Times New Roman" w:hAnsi="Times New Roman" w:cs="Times New Roman"/>
        <w:sz w:val="22"/>
        <w:szCs w:val="22"/>
      </w:rPr>
    </w:sdtEndPr>
    <w:sdtContent>
      <w:p w14:paraId="12B6B8C1" w14:textId="77777777" w:rsidR="00907473" w:rsidRDefault="00907473">
        <w:r w:rsidRPr="004930FB">
          <w:rPr>
            <w:rFonts w:ascii="Times New Roman" w:hAnsi="Times New Roman" w:cs="Times New Roman"/>
            <w:sz w:val="22"/>
            <w:szCs w:val="22"/>
          </w:rPr>
          <w:fldChar w:fldCharType="begin"/>
        </w:r>
        <w:r w:rsidRPr="004930FB">
          <w:rPr>
            <w:rFonts w:ascii="Times New Roman" w:hAnsi="Times New Roman" w:cs="Times New Roman"/>
            <w:sz w:val="22"/>
            <w:szCs w:val="22"/>
          </w:rPr>
          <w:instrText>PAGE   \* MERGEFORMAT</w:instrText>
        </w:r>
        <w:r w:rsidRPr="004930FB">
          <w:rPr>
            <w:rFonts w:ascii="Times New Roman" w:hAnsi="Times New Roman" w:cs="Times New Roman"/>
            <w:sz w:val="22"/>
            <w:szCs w:val="22"/>
          </w:rPr>
          <w:fldChar w:fldCharType="separate"/>
        </w:r>
        <w:r w:rsidR="00C01DE1">
          <w:rPr>
            <w:rFonts w:ascii="Times New Roman" w:hAnsi="Times New Roman" w:cs="Times New Roman"/>
            <w:noProof/>
            <w:sz w:val="22"/>
            <w:szCs w:val="22"/>
          </w:rPr>
          <w:t>21</w:t>
        </w:r>
        <w:r w:rsidRPr="004930FB">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044984"/>
      <w:docPartObj>
        <w:docPartGallery w:val="Page Numbers (Bottom of Page)"/>
        <w:docPartUnique/>
      </w:docPartObj>
    </w:sdtPr>
    <w:sdtEndPr>
      <w:rPr>
        <w:rFonts w:ascii="Times New Roman" w:hAnsi="Times New Roman" w:cs="Times New Roman"/>
        <w:sz w:val="24"/>
        <w:szCs w:val="24"/>
      </w:rPr>
    </w:sdtEndPr>
    <w:sdtContent>
      <w:p w14:paraId="0544B7E1" w14:textId="77777777" w:rsidR="00907473" w:rsidRPr="004930FB" w:rsidRDefault="00907473">
        <w:pPr>
          <w:pStyle w:val="ab"/>
          <w:jc w:val="right"/>
          <w:rPr>
            <w:rFonts w:ascii="Times New Roman" w:hAnsi="Times New Roman" w:cs="Times New Roman"/>
            <w:sz w:val="24"/>
            <w:szCs w:val="24"/>
          </w:rPr>
        </w:pPr>
        <w:r w:rsidRPr="004930FB">
          <w:rPr>
            <w:rFonts w:ascii="Times New Roman" w:hAnsi="Times New Roman" w:cs="Times New Roman"/>
            <w:sz w:val="24"/>
            <w:szCs w:val="24"/>
          </w:rPr>
          <w:fldChar w:fldCharType="begin"/>
        </w:r>
        <w:r w:rsidRPr="004930FB">
          <w:rPr>
            <w:rFonts w:ascii="Times New Roman" w:hAnsi="Times New Roman" w:cs="Times New Roman"/>
            <w:sz w:val="24"/>
            <w:szCs w:val="24"/>
          </w:rPr>
          <w:instrText>PAGE   \* MERGEFORMAT</w:instrText>
        </w:r>
        <w:r w:rsidRPr="004930FB">
          <w:rPr>
            <w:rFonts w:ascii="Times New Roman" w:hAnsi="Times New Roman" w:cs="Times New Roman"/>
            <w:sz w:val="24"/>
            <w:szCs w:val="24"/>
          </w:rPr>
          <w:fldChar w:fldCharType="separate"/>
        </w:r>
        <w:r w:rsidR="00C01DE1">
          <w:rPr>
            <w:rFonts w:ascii="Times New Roman" w:hAnsi="Times New Roman" w:cs="Times New Roman"/>
            <w:noProof/>
            <w:sz w:val="24"/>
            <w:szCs w:val="24"/>
          </w:rPr>
          <w:t>20</w:t>
        </w:r>
        <w:r w:rsidRPr="004930FB">
          <w:rPr>
            <w:rFonts w:ascii="Times New Roman" w:hAnsi="Times New Roman" w:cs="Times New Roman"/>
            <w:sz w:val="24"/>
            <w:szCs w:val="24"/>
          </w:rPr>
          <w:fldChar w:fldCharType="end"/>
        </w:r>
      </w:p>
    </w:sdtContent>
  </w:sdt>
  <w:p w14:paraId="384ED62E" w14:textId="77777777" w:rsidR="00907473" w:rsidRDefault="00907473">
    <w:pPr>
      <w:pStyle w:val="ab"/>
    </w:pPr>
  </w:p>
  <w:p w14:paraId="437B7954" w14:textId="77777777" w:rsidR="00907473" w:rsidRDefault="0090747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A562D" w14:textId="77777777" w:rsidR="00907473" w:rsidRDefault="00907473">
      <w:r>
        <w:separator/>
      </w:r>
    </w:p>
  </w:footnote>
  <w:footnote w:type="continuationSeparator" w:id="0">
    <w:p w14:paraId="26E4E56F" w14:textId="77777777" w:rsidR="00907473" w:rsidRDefault="00907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0210D" w14:textId="77777777" w:rsidR="00907473" w:rsidRPr="00434608" w:rsidRDefault="00907473">
    <w:pPr>
      <w:pStyle w:val="a9"/>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F55E6"/>
    <w:multiLevelType w:val="hybridMultilevel"/>
    <w:tmpl w:val="78D2B3B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397F4F"/>
    <w:multiLevelType w:val="hybridMultilevel"/>
    <w:tmpl w:val="5A1C7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345DED"/>
    <w:multiLevelType w:val="multilevel"/>
    <w:tmpl w:val="267CB7EC"/>
    <w:lvl w:ilvl="0">
      <w:start w:val="13"/>
      <w:numFmt w:val="decimal"/>
      <w:lvlText w:val="%1."/>
      <w:lvlJc w:val="left"/>
      <w:pPr>
        <w:ind w:left="720" w:hanging="720"/>
      </w:pPr>
      <w:rPr>
        <w:rFonts w:hint="default"/>
      </w:rPr>
    </w:lvl>
    <w:lvl w:ilvl="1">
      <w:start w:val="1"/>
      <w:numFmt w:val="decimal"/>
      <w:lvlText w:val="%1.%2."/>
      <w:lvlJc w:val="left"/>
      <w:pPr>
        <w:ind w:left="1125" w:hanging="720"/>
      </w:pPr>
      <w:rPr>
        <w:rFonts w:hint="default"/>
      </w:rPr>
    </w:lvl>
    <w:lvl w:ilvl="2">
      <w:start w:val="4"/>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097E6905"/>
    <w:multiLevelType w:val="hybridMultilevel"/>
    <w:tmpl w:val="211EE49E"/>
    <w:lvl w:ilvl="0" w:tplc="2E62F2D8">
      <w:numFmt w:val="bullet"/>
      <w:lvlText w:val="-"/>
      <w:lvlJc w:val="left"/>
      <w:pPr>
        <w:ind w:left="719" w:hanging="360"/>
      </w:pPr>
      <w:rPr>
        <w:rFonts w:ascii="GE Inspira" w:eastAsia="Times New Roman" w:hAnsi="GE Inspira"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6" w15:restartNumberingAfterBreak="0">
    <w:nsid w:val="0A186D7C"/>
    <w:multiLevelType w:val="multilevel"/>
    <w:tmpl w:val="DDEE9D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F24394"/>
    <w:multiLevelType w:val="multilevel"/>
    <w:tmpl w:val="3EA6C1F8"/>
    <w:lvl w:ilvl="0">
      <w:start w:val="1"/>
      <w:numFmt w:val="lowerLetter"/>
      <w:lvlText w:val="%1)"/>
      <w:lvlJc w:val="left"/>
      <w:pPr>
        <w:ind w:left="2912" w:hanging="360"/>
      </w:pPr>
      <w:rPr>
        <w:rFonts w:hint="default"/>
      </w:rPr>
    </w:lvl>
    <w:lvl w:ilvl="1">
      <w:start w:val="3"/>
      <w:numFmt w:val="decimal"/>
      <w:isLgl/>
      <w:lvlText w:val="%1.%2."/>
      <w:lvlJc w:val="left"/>
      <w:pPr>
        <w:ind w:left="1429" w:hanging="720"/>
      </w:pPr>
      <w:rPr>
        <w:rFonts w:ascii="Calibri" w:hAnsi="Calibri" w:cs="Calibri" w:hint="default"/>
        <w:color w:val="000000"/>
        <w:sz w:val="28"/>
      </w:rPr>
    </w:lvl>
    <w:lvl w:ilvl="2">
      <w:start w:val="1"/>
      <w:numFmt w:val="decimal"/>
      <w:isLgl/>
      <w:lvlText w:val="%1.%2.%3."/>
      <w:lvlJc w:val="left"/>
      <w:pPr>
        <w:ind w:left="1778" w:hanging="720"/>
      </w:pPr>
      <w:rPr>
        <w:rFonts w:ascii="Calibri" w:hAnsi="Calibri" w:cs="Calibri" w:hint="default"/>
        <w:color w:val="000000"/>
        <w:sz w:val="28"/>
      </w:rPr>
    </w:lvl>
    <w:lvl w:ilvl="3">
      <w:start w:val="1"/>
      <w:numFmt w:val="decimal"/>
      <w:isLgl/>
      <w:lvlText w:val="%1.%2.%3.%4."/>
      <w:lvlJc w:val="left"/>
      <w:pPr>
        <w:ind w:left="2487" w:hanging="1080"/>
      </w:pPr>
      <w:rPr>
        <w:rFonts w:ascii="Calibri" w:hAnsi="Calibri" w:cs="Calibri" w:hint="default"/>
        <w:color w:val="000000"/>
        <w:sz w:val="28"/>
      </w:rPr>
    </w:lvl>
    <w:lvl w:ilvl="4">
      <w:start w:val="1"/>
      <w:numFmt w:val="decimal"/>
      <w:isLgl/>
      <w:lvlText w:val="%1.%2.%3.%4.%5."/>
      <w:lvlJc w:val="left"/>
      <w:pPr>
        <w:ind w:left="2836" w:hanging="1080"/>
      </w:pPr>
      <w:rPr>
        <w:rFonts w:ascii="Calibri" w:hAnsi="Calibri" w:cs="Calibri" w:hint="default"/>
        <w:color w:val="000000"/>
        <w:sz w:val="28"/>
      </w:rPr>
    </w:lvl>
    <w:lvl w:ilvl="5">
      <w:start w:val="1"/>
      <w:numFmt w:val="decimal"/>
      <w:isLgl/>
      <w:lvlText w:val="%1.%2.%3.%4.%5.%6."/>
      <w:lvlJc w:val="left"/>
      <w:pPr>
        <w:ind w:left="3545" w:hanging="1440"/>
      </w:pPr>
      <w:rPr>
        <w:rFonts w:ascii="Calibri" w:hAnsi="Calibri" w:cs="Calibri" w:hint="default"/>
        <w:color w:val="000000"/>
        <w:sz w:val="28"/>
      </w:rPr>
    </w:lvl>
    <w:lvl w:ilvl="6">
      <w:start w:val="1"/>
      <w:numFmt w:val="decimal"/>
      <w:isLgl/>
      <w:lvlText w:val="%1.%2.%3.%4.%5.%6.%7."/>
      <w:lvlJc w:val="left"/>
      <w:pPr>
        <w:ind w:left="3894" w:hanging="1440"/>
      </w:pPr>
      <w:rPr>
        <w:rFonts w:ascii="Calibri" w:hAnsi="Calibri" w:cs="Calibri" w:hint="default"/>
        <w:color w:val="000000"/>
        <w:sz w:val="28"/>
      </w:rPr>
    </w:lvl>
    <w:lvl w:ilvl="7">
      <w:start w:val="1"/>
      <w:numFmt w:val="decimal"/>
      <w:isLgl/>
      <w:lvlText w:val="%1.%2.%3.%4.%5.%6.%7.%8."/>
      <w:lvlJc w:val="left"/>
      <w:pPr>
        <w:ind w:left="4603" w:hanging="1800"/>
      </w:pPr>
      <w:rPr>
        <w:rFonts w:ascii="Calibri" w:hAnsi="Calibri" w:cs="Calibri" w:hint="default"/>
        <w:color w:val="000000"/>
        <w:sz w:val="28"/>
      </w:rPr>
    </w:lvl>
    <w:lvl w:ilvl="8">
      <w:start w:val="1"/>
      <w:numFmt w:val="decimal"/>
      <w:isLgl/>
      <w:lvlText w:val="%1.%2.%3.%4.%5.%6.%7.%8.%9."/>
      <w:lvlJc w:val="left"/>
      <w:pPr>
        <w:ind w:left="4952" w:hanging="1800"/>
      </w:pPr>
      <w:rPr>
        <w:rFonts w:ascii="Calibri" w:hAnsi="Calibri" w:cs="Calibri" w:hint="default"/>
        <w:color w:val="000000"/>
        <w:sz w:val="28"/>
      </w:rPr>
    </w:lvl>
  </w:abstractNum>
  <w:abstractNum w:abstractNumId="8" w15:restartNumberingAfterBreak="0">
    <w:nsid w:val="10F53D11"/>
    <w:multiLevelType w:val="multilevel"/>
    <w:tmpl w:val="CE8EA5A0"/>
    <w:lvl w:ilvl="0">
      <w:start w:val="13"/>
      <w:numFmt w:val="decimal"/>
      <w:lvlText w:val="%1."/>
      <w:lvlJc w:val="left"/>
      <w:pPr>
        <w:ind w:left="525" w:hanging="52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3F70FD6"/>
    <w:multiLevelType w:val="hybridMultilevel"/>
    <w:tmpl w:val="74B2634A"/>
    <w:lvl w:ilvl="0" w:tplc="2E62F2D8">
      <w:numFmt w:val="bullet"/>
      <w:lvlText w:val="-"/>
      <w:lvlJc w:val="left"/>
      <w:pPr>
        <w:ind w:left="765" w:hanging="360"/>
      </w:pPr>
      <w:rPr>
        <w:rFonts w:ascii="GE Inspira" w:eastAsia="Times New Roman" w:hAnsi="GE Inspira"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15:restartNumberingAfterBreak="0">
    <w:nsid w:val="16B14840"/>
    <w:multiLevelType w:val="hybridMultilevel"/>
    <w:tmpl w:val="279A9044"/>
    <w:lvl w:ilvl="0" w:tplc="2E62F2D8">
      <w:numFmt w:val="bullet"/>
      <w:lvlText w:val="-"/>
      <w:lvlJc w:val="left"/>
      <w:pPr>
        <w:ind w:left="720"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A90AC3"/>
    <w:multiLevelType w:val="multilevel"/>
    <w:tmpl w:val="02D86C3E"/>
    <w:lvl w:ilvl="0">
      <w:start w:val="12"/>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B61105E"/>
    <w:multiLevelType w:val="hybridMultilevel"/>
    <w:tmpl w:val="618233F8"/>
    <w:lvl w:ilvl="0" w:tplc="52D05CE0">
      <w:start w:val="11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1534B5"/>
    <w:multiLevelType w:val="hybridMultilevel"/>
    <w:tmpl w:val="784CA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14106"/>
    <w:multiLevelType w:val="multilevel"/>
    <w:tmpl w:val="55D89B3A"/>
    <w:lvl w:ilvl="0">
      <w:start w:val="13"/>
      <w:numFmt w:val="decimal"/>
      <w:lvlText w:val="%1."/>
      <w:lvlJc w:val="left"/>
      <w:pPr>
        <w:ind w:left="480" w:hanging="480"/>
      </w:pPr>
      <w:rPr>
        <w:rFonts w:hint="default"/>
        <w:b/>
      </w:rPr>
    </w:lvl>
    <w:lvl w:ilvl="1">
      <w:start w:val="2"/>
      <w:numFmt w:val="decimal"/>
      <w:lvlText w:val="%1.%2."/>
      <w:lvlJc w:val="left"/>
      <w:pPr>
        <w:ind w:left="1331"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5" w15:restartNumberingAfterBreak="0">
    <w:nsid w:val="25811118"/>
    <w:multiLevelType w:val="hybridMultilevel"/>
    <w:tmpl w:val="90DC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B50F6E"/>
    <w:multiLevelType w:val="multilevel"/>
    <w:tmpl w:val="2900593A"/>
    <w:lvl w:ilvl="0">
      <w:start w:val="13"/>
      <w:numFmt w:val="decimal"/>
      <w:lvlText w:val="%1."/>
      <w:lvlJc w:val="left"/>
      <w:pPr>
        <w:ind w:left="525" w:hanging="52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E51102D"/>
    <w:multiLevelType w:val="multilevel"/>
    <w:tmpl w:val="D848BCE6"/>
    <w:lvl w:ilvl="0">
      <w:start w:val="2"/>
      <w:numFmt w:val="decimal"/>
      <w:lvlText w:val="%1."/>
      <w:lvlJc w:val="left"/>
      <w:pPr>
        <w:ind w:left="405" w:hanging="405"/>
      </w:pPr>
      <w:rPr>
        <w:rFonts w:hint="default"/>
        <w:b/>
      </w:rPr>
    </w:lvl>
    <w:lvl w:ilvl="1">
      <w:start w:val="1"/>
      <w:numFmt w:val="decimal"/>
      <w:lvlText w:val="%1.%2."/>
      <w:lvlJc w:val="left"/>
      <w:pPr>
        <w:ind w:left="1125" w:hanging="720"/>
      </w:pPr>
      <w:rPr>
        <w:rFonts w:hint="default"/>
        <w:i w:val="0"/>
        <w:color w:val="auto"/>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8" w15:restartNumberingAfterBreak="0">
    <w:nsid w:val="32C74770"/>
    <w:multiLevelType w:val="hybridMultilevel"/>
    <w:tmpl w:val="9998CE9A"/>
    <w:lvl w:ilvl="0" w:tplc="03D8D824">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9"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BCF3865"/>
    <w:multiLevelType w:val="hybridMultilevel"/>
    <w:tmpl w:val="F5A8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0643D"/>
    <w:multiLevelType w:val="hybridMultilevel"/>
    <w:tmpl w:val="D0E6B2EC"/>
    <w:lvl w:ilvl="0" w:tplc="0C78CE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B342CE"/>
    <w:multiLevelType w:val="hybridMultilevel"/>
    <w:tmpl w:val="E9F60228"/>
    <w:lvl w:ilvl="0" w:tplc="5D42240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2F5DEB"/>
    <w:multiLevelType w:val="hybridMultilevel"/>
    <w:tmpl w:val="CDA84378"/>
    <w:lvl w:ilvl="0" w:tplc="A262349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B373CD"/>
    <w:multiLevelType w:val="hybridMultilevel"/>
    <w:tmpl w:val="426ED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54210D7"/>
    <w:multiLevelType w:val="multilevel"/>
    <w:tmpl w:val="FBE8B6E0"/>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eastAsia="Lucida Sans Unicode" w:hint="default"/>
      </w:rPr>
    </w:lvl>
    <w:lvl w:ilvl="2">
      <w:start w:val="1"/>
      <w:numFmt w:val="decimal"/>
      <w:isLgl/>
      <w:lvlText w:val="%1.%2.%3."/>
      <w:lvlJc w:val="left"/>
      <w:pPr>
        <w:ind w:left="2062" w:hanging="720"/>
      </w:pPr>
      <w:rPr>
        <w:rFonts w:eastAsia="Lucida Sans Unicode" w:hint="default"/>
      </w:rPr>
    </w:lvl>
    <w:lvl w:ilvl="3">
      <w:start w:val="1"/>
      <w:numFmt w:val="decimal"/>
      <w:isLgl/>
      <w:lvlText w:val="%1.%2.%3.%4."/>
      <w:lvlJc w:val="left"/>
      <w:pPr>
        <w:ind w:left="2913" w:hanging="1080"/>
      </w:pPr>
      <w:rPr>
        <w:rFonts w:eastAsia="Lucida Sans Unicode" w:hint="default"/>
      </w:rPr>
    </w:lvl>
    <w:lvl w:ilvl="4">
      <w:start w:val="1"/>
      <w:numFmt w:val="decimal"/>
      <w:isLgl/>
      <w:lvlText w:val="%1.%2.%3.%4.%5."/>
      <w:lvlJc w:val="left"/>
      <w:pPr>
        <w:ind w:left="3404" w:hanging="1080"/>
      </w:pPr>
      <w:rPr>
        <w:rFonts w:eastAsia="Lucida Sans Unicode" w:hint="default"/>
      </w:rPr>
    </w:lvl>
    <w:lvl w:ilvl="5">
      <w:start w:val="1"/>
      <w:numFmt w:val="decimal"/>
      <w:isLgl/>
      <w:lvlText w:val="%1.%2.%3.%4.%5.%6."/>
      <w:lvlJc w:val="left"/>
      <w:pPr>
        <w:ind w:left="4255" w:hanging="1440"/>
      </w:pPr>
      <w:rPr>
        <w:rFonts w:eastAsia="Lucida Sans Unicode" w:hint="default"/>
      </w:rPr>
    </w:lvl>
    <w:lvl w:ilvl="6">
      <w:start w:val="1"/>
      <w:numFmt w:val="decimal"/>
      <w:isLgl/>
      <w:lvlText w:val="%1.%2.%3.%4.%5.%6.%7."/>
      <w:lvlJc w:val="left"/>
      <w:pPr>
        <w:ind w:left="4746" w:hanging="1440"/>
      </w:pPr>
      <w:rPr>
        <w:rFonts w:eastAsia="Lucida Sans Unicode" w:hint="default"/>
      </w:rPr>
    </w:lvl>
    <w:lvl w:ilvl="7">
      <w:start w:val="1"/>
      <w:numFmt w:val="decimal"/>
      <w:isLgl/>
      <w:lvlText w:val="%1.%2.%3.%4.%5.%6.%7.%8."/>
      <w:lvlJc w:val="left"/>
      <w:pPr>
        <w:ind w:left="5597" w:hanging="1800"/>
      </w:pPr>
      <w:rPr>
        <w:rFonts w:eastAsia="Lucida Sans Unicode" w:hint="default"/>
      </w:rPr>
    </w:lvl>
    <w:lvl w:ilvl="8">
      <w:start w:val="1"/>
      <w:numFmt w:val="decimal"/>
      <w:isLgl/>
      <w:lvlText w:val="%1.%2.%3.%4.%5.%6.%7.%8.%9."/>
      <w:lvlJc w:val="left"/>
      <w:pPr>
        <w:ind w:left="6088" w:hanging="1800"/>
      </w:pPr>
      <w:rPr>
        <w:rFonts w:eastAsia="Lucida Sans Unicode" w:hint="default"/>
      </w:rPr>
    </w:lvl>
  </w:abstractNum>
  <w:abstractNum w:abstractNumId="28" w15:restartNumberingAfterBreak="0">
    <w:nsid w:val="57A35BA6"/>
    <w:multiLevelType w:val="multilevel"/>
    <w:tmpl w:val="19E84F78"/>
    <w:lvl w:ilvl="0">
      <w:start w:val="3"/>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5B4B1D16"/>
    <w:multiLevelType w:val="hybridMultilevel"/>
    <w:tmpl w:val="245401D6"/>
    <w:lvl w:ilvl="0" w:tplc="2E62F2D8">
      <w:numFmt w:val="bullet"/>
      <w:lvlText w:val="-"/>
      <w:lvlJc w:val="left"/>
      <w:pPr>
        <w:ind w:left="928"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FE356F"/>
    <w:multiLevelType w:val="multilevel"/>
    <w:tmpl w:val="381AB15C"/>
    <w:lvl w:ilvl="0">
      <w:start w:val="13"/>
      <w:numFmt w:val="decimal"/>
      <w:lvlText w:val="%1"/>
      <w:lvlJc w:val="left"/>
      <w:pPr>
        <w:ind w:left="660" w:hanging="660"/>
      </w:pPr>
      <w:rPr>
        <w:rFonts w:hint="default"/>
      </w:rPr>
    </w:lvl>
    <w:lvl w:ilvl="1">
      <w:start w:val="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3E3427C"/>
    <w:multiLevelType w:val="hybridMultilevel"/>
    <w:tmpl w:val="9DA2D9BA"/>
    <w:lvl w:ilvl="0" w:tplc="667E70D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F61290"/>
    <w:multiLevelType w:val="hybridMultilevel"/>
    <w:tmpl w:val="4258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EA2E7E"/>
    <w:multiLevelType w:val="multilevel"/>
    <w:tmpl w:val="9D0418FC"/>
    <w:lvl w:ilvl="0">
      <w:start w:val="11"/>
      <w:numFmt w:val="decimal"/>
      <w:lvlText w:val="%1."/>
      <w:lvlJc w:val="left"/>
      <w:pPr>
        <w:ind w:left="720" w:hanging="360"/>
      </w:pPr>
      <w:rPr>
        <w:rFonts w:hint="default"/>
      </w:rPr>
    </w:lvl>
    <w:lvl w:ilvl="1">
      <w:start w:val="1"/>
      <w:numFmt w:val="decimal"/>
      <w:isLgl/>
      <w:lvlText w:val="%1.%2"/>
      <w:lvlJc w:val="left"/>
      <w:pPr>
        <w:ind w:left="1224" w:hanging="69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4" w15:restartNumberingAfterBreak="0">
    <w:nsid w:val="6929146A"/>
    <w:multiLevelType w:val="hybridMultilevel"/>
    <w:tmpl w:val="346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716532"/>
    <w:multiLevelType w:val="singleLevel"/>
    <w:tmpl w:val="0C707DB2"/>
    <w:lvl w:ilvl="0">
      <w:numFmt w:val="bullet"/>
      <w:lvlText w:val="-"/>
      <w:lvlJc w:val="left"/>
      <w:pPr>
        <w:tabs>
          <w:tab w:val="num" w:pos="420"/>
        </w:tabs>
        <w:ind w:left="420" w:hanging="360"/>
      </w:pPr>
      <w:rPr>
        <w:rFonts w:ascii="Times New Roman" w:hAnsi="Times New Roman" w:hint="default"/>
      </w:rPr>
    </w:lvl>
  </w:abstractNum>
  <w:abstractNum w:abstractNumId="36" w15:restartNumberingAfterBreak="0">
    <w:nsid w:val="6DCB5B31"/>
    <w:multiLevelType w:val="hybridMultilevel"/>
    <w:tmpl w:val="F208D03A"/>
    <w:lvl w:ilvl="0" w:tplc="2FEE42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15:restartNumberingAfterBreak="0">
    <w:nsid w:val="6ED64570"/>
    <w:multiLevelType w:val="hybridMultilevel"/>
    <w:tmpl w:val="28D85204"/>
    <w:lvl w:ilvl="0" w:tplc="06D0A178">
      <w:start w:val="1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D84E30"/>
    <w:multiLevelType w:val="multilevel"/>
    <w:tmpl w:val="740C6DEE"/>
    <w:lvl w:ilvl="0">
      <w:start w:val="2"/>
      <w:numFmt w:val="decimal"/>
      <w:lvlText w:val="%1."/>
      <w:lvlJc w:val="left"/>
      <w:pPr>
        <w:ind w:left="2912" w:hanging="360"/>
      </w:pPr>
      <w:rPr>
        <w:rFonts w:hint="default"/>
      </w:rPr>
    </w:lvl>
    <w:lvl w:ilvl="1">
      <w:start w:val="3"/>
      <w:numFmt w:val="decimal"/>
      <w:isLgl/>
      <w:lvlText w:val="%1.%2."/>
      <w:lvlJc w:val="left"/>
      <w:pPr>
        <w:ind w:left="3077" w:hanging="525"/>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39" w15:restartNumberingAfterBreak="0">
    <w:nsid w:val="76DD5C75"/>
    <w:multiLevelType w:val="hybridMultilevel"/>
    <w:tmpl w:val="306036C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6"/>
  </w:num>
  <w:num w:numId="4">
    <w:abstractNumId w:val="19"/>
  </w:num>
  <w:num w:numId="5">
    <w:abstractNumId w:val="24"/>
  </w:num>
  <w:num w:numId="6">
    <w:abstractNumId w:val="7"/>
  </w:num>
  <w:num w:numId="7">
    <w:abstractNumId w:val="32"/>
  </w:num>
  <w:num w:numId="8">
    <w:abstractNumId w:val="33"/>
  </w:num>
  <w:num w:numId="9">
    <w:abstractNumId w:val="39"/>
  </w:num>
  <w:num w:numId="10">
    <w:abstractNumId w:val="27"/>
  </w:num>
  <w:num w:numId="11">
    <w:abstractNumId w:val="34"/>
  </w:num>
  <w:num w:numId="12">
    <w:abstractNumId w:val="6"/>
  </w:num>
  <w:num w:numId="13">
    <w:abstractNumId w:val="28"/>
  </w:num>
  <w:num w:numId="14">
    <w:abstractNumId w:val="38"/>
  </w:num>
  <w:num w:numId="15">
    <w:abstractNumId w:val="18"/>
  </w:num>
  <w:num w:numId="16">
    <w:abstractNumId w:val="17"/>
  </w:num>
  <w:num w:numId="17">
    <w:abstractNumId w:val="2"/>
  </w:num>
  <w:num w:numId="18">
    <w:abstractNumId w:val="11"/>
  </w:num>
  <w:num w:numId="19">
    <w:abstractNumId w:val="4"/>
  </w:num>
  <w:num w:numId="20">
    <w:abstractNumId w:val="30"/>
  </w:num>
  <w:num w:numId="21">
    <w:abstractNumId w:val="16"/>
  </w:num>
  <w:num w:numId="22">
    <w:abstractNumId w:val="8"/>
  </w:num>
  <w:num w:numId="23">
    <w:abstractNumId w:val="20"/>
  </w:num>
  <w:num w:numId="24">
    <w:abstractNumId w:val="15"/>
  </w:num>
  <w:num w:numId="25">
    <w:abstractNumId w:val="25"/>
  </w:num>
  <w:num w:numId="26">
    <w:abstractNumId w:val="9"/>
  </w:num>
  <w:num w:numId="27">
    <w:abstractNumId w:val="29"/>
  </w:num>
  <w:num w:numId="28">
    <w:abstractNumId w:val="5"/>
  </w:num>
  <w:num w:numId="29">
    <w:abstractNumId w:val="10"/>
  </w:num>
  <w:num w:numId="30">
    <w:abstractNumId w:val="23"/>
  </w:num>
  <w:num w:numId="31">
    <w:abstractNumId w:val="31"/>
  </w:num>
  <w:num w:numId="32">
    <w:abstractNumId w:val="37"/>
  </w:num>
  <w:num w:numId="33">
    <w:abstractNumId w:val="22"/>
  </w:num>
  <w:num w:numId="34">
    <w:abstractNumId w:val="12"/>
  </w:num>
  <w:num w:numId="35">
    <w:abstractNumId w:val="21"/>
  </w:num>
  <w:num w:numId="36">
    <w:abstractNumId w:val="36"/>
  </w:num>
  <w:num w:numId="37">
    <w:abstractNumId w:val="14"/>
  </w:num>
  <w:num w:numId="38">
    <w:abstractNumId w:val="35"/>
  </w:num>
  <w:num w:numId="39">
    <w:abstractNumId w:val="1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160D"/>
    <w:rsid w:val="000017EB"/>
    <w:rsid w:val="00007F94"/>
    <w:rsid w:val="00010565"/>
    <w:rsid w:val="000126AD"/>
    <w:rsid w:val="000172E3"/>
    <w:rsid w:val="00026424"/>
    <w:rsid w:val="00027FD6"/>
    <w:rsid w:val="0003000F"/>
    <w:rsid w:val="00030C0F"/>
    <w:rsid w:val="00031AE1"/>
    <w:rsid w:val="0003316D"/>
    <w:rsid w:val="0003318E"/>
    <w:rsid w:val="000342A2"/>
    <w:rsid w:val="000347B0"/>
    <w:rsid w:val="00036C65"/>
    <w:rsid w:val="0004043B"/>
    <w:rsid w:val="00040B74"/>
    <w:rsid w:val="00042168"/>
    <w:rsid w:val="00045A7B"/>
    <w:rsid w:val="000469F3"/>
    <w:rsid w:val="000505CA"/>
    <w:rsid w:val="00050C75"/>
    <w:rsid w:val="00051C89"/>
    <w:rsid w:val="00055462"/>
    <w:rsid w:val="00057D3F"/>
    <w:rsid w:val="00063188"/>
    <w:rsid w:val="000650D6"/>
    <w:rsid w:val="00067CBF"/>
    <w:rsid w:val="00072D21"/>
    <w:rsid w:val="0007321E"/>
    <w:rsid w:val="00073292"/>
    <w:rsid w:val="00073A14"/>
    <w:rsid w:val="00074FF9"/>
    <w:rsid w:val="00075F9E"/>
    <w:rsid w:val="00076544"/>
    <w:rsid w:val="00077A4F"/>
    <w:rsid w:val="000801E0"/>
    <w:rsid w:val="000824CE"/>
    <w:rsid w:val="00082713"/>
    <w:rsid w:val="0008277C"/>
    <w:rsid w:val="00082F9F"/>
    <w:rsid w:val="00084142"/>
    <w:rsid w:val="00084599"/>
    <w:rsid w:val="00085134"/>
    <w:rsid w:val="00090BA4"/>
    <w:rsid w:val="00090D8E"/>
    <w:rsid w:val="00092773"/>
    <w:rsid w:val="00093DE6"/>
    <w:rsid w:val="000946F8"/>
    <w:rsid w:val="000967D3"/>
    <w:rsid w:val="000A025B"/>
    <w:rsid w:val="000A043F"/>
    <w:rsid w:val="000A1CF3"/>
    <w:rsid w:val="000A2421"/>
    <w:rsid w:val="000A2EDD"/>
    <w:rsid w:val="000A328E"/>
    <w:rsid w:val="000A4C87"/>
    <w:rsid w:val="000B1B33"/>
    <w:rsid w:val="000B2553"/>
    <w:rsid w:val="000B2C2C"/>
    <w:rsid w:val="000B4091"/>
    <w:rsid w:val="000B4383"/>
    <w:rsid w:val="000B5461"/>
    <w:rsid w:val="000B6528"/>
    <w:rsid w:val="000C3CA9"/>
    <w:rsid w:val="000C47F2"/>
    <w:rsid w:val="000C5356"/>
    <w:rsid w:val="000C5F3E"/>
    <w:rsid w:val="000C6A18"/>
    <w:rsid w:val="000C7192"/>
    <w:rsid w:val="000D0691"/>
    <w:rsid w:val="000D759F"/>
    <w:rsid w:val="000E03F7"/>
    <w:rsid w:val="000E49A6"/>
    <w:rsid w:val="000E70B3"/>
    <w:rsid w:val="000E70EC"/>
    <w:rsid w:val="000F2507"/>
    <w:rsid w:val="000F356E"/>
    <w:rsid w:val="000F3CCF"/>
    <w:rsid w:val="000F4E30"/>
    <w:rsid w:val="000F70DD"/>
    <w:rsid w:val="000F72DD"/>
    <w:rsid w:val="000F7A72"/>
    <w:rsid w:val="00102367"/>
    <w:rsid w:val="0010375C"/>
    <w:rsid w:val="00105933"/>
    <w:rsid w:val="0010777C"/>
    <w:rsid w:val="00111201"/>
    <w:rsid w:val="001162AB"/>
    <w:rsid w:val="001163F0"/>
    <w:rsid w:val="001169CB"/>
    <w:rsid w:val="00117B6B"/>
    <w:rsid w:val="00120BE4"/>
    <w:rsid w:val="00122D29"/>
    <w:rsid w:val="00123D81"/>
    <w:rsid w:val="00126A4B"/>
    <w:rsid w:val="00126E4B"/>
    <w:rsid w:val="0013028E"/>
    <w:rsid w:val="00130416"/>
    <w:rsid w:val="00130BF4"/>
    <w:rsid w:val="00131F65"/>
    <w:rsid w:val="0013509A"/>
    <w:rsid w:val="001360FB"/>
    <w:rsid w:val="001364E6"/>
    <w:rsid w:val="001365C4"/>
    <w:rsid w:val="0013780B"/>
    <w:rsid w:val="001410FB"/>
    <w:rsid w:val="00145D23"/>
    <w:rsid w:val="001460D7"/>
    <w:rsid w:val="001477AE"/>
    <w:rsid w:val="00147E62"/>
    <w:rsid w:val="00150259"/>
    <w:rsid w:val="00151FE6"/>
    <w:rsid w:val="00154BDD"/>
    <w:rsid w:val="00154EE8"/>
    <w:rsid w:val="00155E9E"/>
    <w:rsid w:val="00161FF0"/>
    <w:rsid w:val="00170741"/>
    <w:rsid w:val="00172234"/>
    <w:rsid w:val="00172A98"/>
    <w:rsid w:val="00172F8D"/>
    <w:rsid w:val="00173A2E"/>
    <w:rsid w:val="00175B18"/>
    <w:rsid w:val="00176B46"/>
    <w:rsid w:val="001771DF"/>
    <w:rsid w:val="0017745C"/>
    <w:rsid w:val="0018006D"/>
    <w:rsid w:val="00182C8E"/>
    <w:rsid w:val="0019027A"/>
    <w:rsid w:val="001903C3"/>
    <w:rsid w:val="00190E38"/>
    <w:rsid w:val="001933CE"/>
    <w:rsid w:val="00195DA7"/>
    <w:rsid w:val="001A15BA"/>
    <w:rsid w:val="001A1F5B"/>
    <w:rsid w:val="001A27B9"/>
    <w:rsid w:val="001A3671"/>
    <w:rsid w:val="001A65C4"/>
    <w:rsid w:val="001A69AD"/>
    <w:rsid w:val="001B050D"/>
    <w:rsid w:val="001B3C68"/>
    <w:rsid w:val="001B56DF"/>
    <w:rsid w:val="001C5884"/>
    <w:rsid w:val="001D09AD"/>
    <w:rsid w:val="001D68D5"/>
    <w:rsid w:val="001D6B85"/>
    <w:rsid w:val="001E0BAE"/>
    <w:rsid w:val="001E1F4F"/>
    <w:rsid w:val="001E2026"/>
    <w:rsid w:val="001E2090"/>
    <w:rsid w:val="001E3BD8"/>
    <w:rsid w:val="001E4080"/>
    <w:rsid w:val="001E7889"/>
    <w:rsid w:val="001F2647"/>
    <w:rsid w:val="001F2EF5"/>
    <w:rsid w:val="001F3D41"/>
    <w:rsid w:val="001F554C"/>
    <w:rsid w:val="001F7762"/>
    <w:rsid w:val="002016FA"/>
    <w:rsid w:val="00203FE9"/>
    <w:rsid w:val="002040FC"/>
    <w:rsid w:val="002044E1"/>
    <w:rsid w:val="0020530A"/>
    <w:rsid w:val="00205402"/>
    <w:rsid w:val="00214D99"/>
    <w:rsid w:val="00215C0E"/>
    <w:rsid w:val="00216F26"/>
    <w:rsid w:val="0021775E"/>
    <w:rsid w:val="00221712"/>
    <w:rsid w:val="00221D34"/>
    <w:rsid w:val="00223881"/>
    <w:rsid w:val="00224E99"/>
    <w:rsid w:val="00227939"/>
    <w:rsid w:val="00230621"/>
    <w:rsid w:val="00233E52"/>
    <w:rsid w:val="00235410"/>
    <w:rsid w:val="00236A45"/>
    <w:rsid w:val="00236FCE"/>
    <w:rsid w:val="00237069"/>
    <w:rsid w:val="00240137"/>
    <w:rsid w:val="00241DBF"/>
    <w:rsid w:val="00244EB8"/>
    <w:rsid w:val="002458FB"/>
    <w:rsid w:val="00247EA7"/>
    <w:rsid w:val="002512A6"/>
    <w:rsid w:val="00254242"/>
    <w:rsid w:val="002553A6"/>
    <w:rsid w:val="0026203D"/>
    <w:rsid w:val="0026238F"/>
    <w:rsid w:val="0026426C"/>
    <w:rsid w:val="0026474C"/>
    <w:rsid w:val="00270415"/>
    <w:rsid w:val="00271C53"/>
    <w:rsid w:val="00271CED"/>
    <w:rsid w:val="00271DB3"/>
    <w:rsid w:val="00271E81"/>
    <w:rsid w:val="00274A42"/>
    <w:rsid w:val="00280D3A"/>
    <w:rsid w:val="002838FB"/>
    <w:rsid w:val="0028758E"/>
    <w:rsid w:val="002923D2"/>
    <w:rsid w:val="00295843"/>
    <w:rsid w:val="0029727B"/>
    <w:rsid w:val="002A1412"/>
    <w:rsid w:val="002A4358"/>
    <w:rsid w:val="002A7DD4"/>
    <w:rsid w:val="002B1438"/>
    <w:rsid w:val="002B17FD"/>
    <w:rsid w:val="002B2303"/>
    <w:rsid w:val="002B2BF8"/>
    <w:rsid w:val="002B363E"/>
    <w:rsid w:val="002C0BC9"/>
    <w:rsid w:val="002C14DE"/>
    <w:rsid w:val="002C676D"/>
    <w:rsid w:val="002D19A8"/>
    <w:rsid w:val="002D2563"/>
    <w:rsid w:val="002D49C7"/>
    <w:rsid w:val="002E0E2F"/>
    <w:rsid w:val="002E1012"/>
    <w:rsid w:val="002E1D7F"/>
    <w:rsid w:val="002E277B"/>
    <w:rsid w:val="002E34FA"/>
    <w:rsid w:val="002E6376"/>
    <w:rsid w:val="002E7446"/>
    <w:rsid w:val="002F09CD"/>
    <w:rsid w:val="002F0CC1"/>
    <w:rsid w:val="002F1666"/>
    <w:rsid w:val="002F222C"/>
    <w:rsid w:val="002F29AC"/>
    <w:rsid w:val="002F3343"/>
    <w:rsid w:val="002F4931"/>
    <w:rsid w:val="002F4957"/>
    <w:rsid w:val="002F678D"/>
    <w:rsid w:val="00301129"/>
    <w:rsid w:val="003039BA"/>
    <w:rsid w:val="00305F8E"/>
    <w:rsid w:val="003060A8"/>
    <w:rsid w:val="003062B0"/>
    <w:rsid w:val="00307204"/>
    <w:rsid w:val="003101DA"/>
    <w:rsid w:val="003123CE"/>
    <w:rsid w:val="00315B62"/>
    <w:rsid w:val="00320B09"/>
    <w:rsid w:val="00320DBF"/>
    <w:rsid w:val="00321F02"/>
    <w:rsid w:val="00322B9A"/>
    <w:rsid w:val="0032329F"/>
    <w:rsid w:val="00325BF4"/>
    <w:rsid w:val="0032723D"/>
    <w:rsid w:val="0033108C"/>
    <w:rsid w:val="00332675"/>
    <w:rsid w:val="00332C61"/>
    <w:rsid w:val="00332CE4"/>
    <w:rsid w:val="00334CAC"/>
    <w:rsid w:val="00335B86"/>
    <w:rsid w:val="00335E30"/>
    <w:rsid w:val="00340EE0"/>
    <w:rsid w:val="00341CB0"/>
    <w:rsid w:val="00343E34"/>
    <w:rsid w:val="003470AB"/>
    <w:rsid w:val="00352BB9"/>
    <w:rsid w:val="00353311"/>
    <w:rsid w:val="00354F8D"/>
    <w:rsid w:val="003576AC"/>
    <w:rsid w:val="00367ED7"/>
    <w:rsid w:val="0037125F"/>
    <w:rsid w:val="00371D77"/>
    <w:rsid w:val="003771AE"/>
    <w:rsid w:val="00391EBC"/>
    <w:rsid w:val="00391F69"/>
    <w:rsid w:val="00392F57"/>
    <w:rsid w:val="00394E67"/>
    <w:rsid w:val="00394ECF"/>
    <w:rsid w:val="003A0915"/>
    <w:rsid w:val="003A2516"/>
    <w:rsid w:val="003B16FB"/>
    <w:rsid w:val="003B6BE4"/>
    <w:rsid w:val="003B7075"/>
    <w:rsid w:val="003C1078"/>
    <w:rsid w:val="003C4E5F"/>
    <w:rsid w:val="003C5BCB"/>
    <w:rsid w:val="003C5D86"/>
    <w:rsid w:val="003D219A"/>
    <w:rsid w:val="003D3761"/>
    <w:rsid w:val="003D486A"/>
    <w:rsid w:val="003D51CF"/>
    <w:rsid w:val="003D5640"/>
    <w:rsid w:val="003D5ECB"/>
    <w:rsid w:val="003E07CD"/>
    <w:rsid w:val="003E0D1E"/>
    <w:rsid w:val="003E0D95"/>
    <w:rsid w:val="003E3D47"/>
    <w:rsid w:val="003E3D4A"/>
    <w:rsid w:val="003E7A38"/>
    <w:rsid w:val="00400139"/>
    <w:rsid w:val="0040048C"/>
    <w:rsid w:val="00401981"/>
    <w:rsid w:val="00401C4E"/>
    <w:rsid w:val="004043C0"/>
    <w:rsid w:val="00405285"/>
    <w:rsid w:val="00406BA1"/>
    <w:rsid w:val="00412226"/>
    <w:rsid w:val="00414BFB"/>
    <w:rsid w:val="004169DD"/>
    <w:rsid w:val="00417B91"/>
    <w:rsid w:val="00417CF0"/>
    <w:rsid w:val="00420682"/>
    <w:rsid w:val="00421424"/>
    <w:rsid w:val="0042260C"/>
    <w:rsid w:val="00422D8C"/>
    <w:rsid w:val="004265E3"/>
    <w:rsid w:val="00427DB0"/>
    <w:rsid w:val="00430BE3"/>
    <w:rsid w:val="0043122C"/>
    <w:rsid w:val="00431C5F"/>
    <w:rsid w:val="00434608"/>
    <w:rsid w:val="00435316"/>
    <w:rsid w:val="00440AC7"/>
    <w:rsid w:val="00441AB0"/>
    <w:rsid w:val="00442308"/>
    <w:rsid w:val="00443010"/>
    <w:rsid w:val="00443C44"/>
    <w:rsid w:val="00446462"/>
    <w:rsid w:val="00450098"/>
    <w:rsid w:val="00450847"/>
    <w:rsid w:val="00456317"/>
    <w:rsid w:val="004568AA"/>
    <w:rsid w:val="00456D9B"/>
    <w:rsid w:val="004711F2"/>
    <w:rsid w:val="00473FE0"/>
    <w:rsid w:val="004776BB"/>
    <w:rsid w:val="004814D1"/>
    <w:rsid w:val="004821F6"/>
    <w:rsid w:val="00483614"/>
    <w:rsid w:val="00483770"/>
    <w:rsid w:val="00483F3E"/>
    <w:rsid w:val="00486AE2"/>
    <w:rsid w:val="004930FB"/>
    <w:rsid w:val="00493C04"/>
    <w:rsid w:val="00494978"/>
    <w:rsid w:val="00496FD8"/>
    <w:rsid w:val="0049757B"/>
    <w:rsid w:val="004A1C35"/>
    <w:rsid w:val="004A2916"/>
    <w:rsid w:val="004B046F"/>
    <w:rsid w:val="004B4487"/>
    <w:rsid w:val="004B7591"/>
    <w:rsid w:val="004C0115"/>
    <w:rsid w:val="004C167A"/>
    <w:rsid w:val="004C2D46"/>
    <w:rsid w:val="004C389E"/>
    <w:rsid w:val="004D1E87"/>
    <w:rsid w:val="004D5DD2"/>
    <w:rsid w:val="004D7C88"/>
    <w:rsid w:val="004E630E"/>
    <w:rsid w:val="004E6D9C"/>
    <w:rsid w:val="004E7C2A"/>
    <w:rsid w:val="004F201C"/>
    <w:rsid w:val="005010CA"/>
    <w:rsid w:val="00501C6B"/>
    <w:rsid w:val="005034B8"/>
    <w:rsid w:val="00504C0D"/>
    <w:rsid w:val="00504C0E"/>
    <w:rsid w:val="005076AB"/>
    <w:rsid w:val="00510720"/>
    <w:rsid w:val="00510866"/>
    <w:rsid w:val="00510D22"/>
    <w:rsid w:val="00510E6C"/>
    <w:rsid w:val="005119D9"/>
    <w:rsid w:val="00511D3A"/>
    <w:rsid w:val="00513084"/>
    <w:rsid w:val="00513D81"/>
    <w:rsid w:val="00514EB1"/>
    <w:rsid w:val="00515F97"/>
    <w:rsid w:val="005173FE"/>
    <w:rsid w:val="00521298"/>
    <w:rsid w:val="00521A69"/>
    <w:rsid w:val="00523B32"/>
    <w:rsid w:val="00525160"/>
    <w:rsid w:val="005319AA"/>
    <w:rsid w:val="0053329E"/>
    <w:rsid w:val="005409BA"/>
    <w:rsid w:val="005412E6"/>
    <w:rsid w:val="0054146A"/>
    <w:rsid w:val="0055074A"/>
    <w:rsid w:val="00550788"/>
    <w:rsid w:val="00552CD6"/>
    <w:rsid w:val="0055396C"/>
    <w:rsid w:val="00554F6B"/>
    <w:rsid w:val="005554F0"/>
    <w:rsid w:val="00555D94"/>
    <w:rsid w:val="00556031"/>
    <w:rsid w:val="00562985"/>
    <w:rsid w:val="00562EC3"/>
    <w:rsid w:val="00563189"/>
    <w:rsid w:val="00567903"/>
    <w:rsid w:val="00571800"/>
    <w:rsid w:val="00571CFF"/>
    <w:rsid w:val="0057608F"/>
    <w:rsid w:val="005778DC"/>
    <w:rsid w:val="0058335E"/>
    <w:rsid w:val="00583C3E"/>
    <w:rsid w:val="00584F09"/>
    <w:rsid w:val="005912E3"/>
    <w:rsid w:val="00595A11"/>
    <w:rsid w:val="005A0778"/>
    <w:rsid w:val="005A089A"/>
    <w:rsid w:val="005A2076"/>
    <w:rsid w:val="005A2A4D"/>
    <w:rsid w:val="005A4762"/>
    <w:rsid w:val="005A4BB9"/>
    <w:rsid w:val="005A5DA2"/>
    <w:rsid w:val="005A6868"/>
    <w:rsid w:val="005A7629"/>
    <w:rsid w:val="005B0771"/>
    <w:rsid w:val="005B3A66"/>
    <w:rsid w:val="005B4037"/>
    <w:rsid w:val="005B7555"/>
    <w:rsid w:val="005C058B"/>
    <w:rsid w:val="005C475A"/>
    <w:rsid w:val="005D3E3D"/>
    <w:rsid w:val="005D46E9"/>
    <w:rsid w:val="005D49AE"/>
    <w:rsid w:val="005E0BF3"/>
    <w:rsid w:val="005E12AC"/>
    <w:rsid w:val="005E231E"/>
    <w:rsid w:val="005E2E5D"/>
    <w:rsid w:val="005E3A9A"/>
    <w:rsid w:val="005E4DB4"/>
    <w:rsid w:val="005E791A"/>
    <w:rsid w:val="005F350D"/>
    <w:rsid w:val="005F3AC1"/>
    <w:rsid w:val="005F3F84"/>
    <w:rsid w:val="006003FE"/>
    <w:rsid w:val="00601F8F"/>
    <w:rsid w:val="00606995"/>
    <w:rsid w:val="00606CDF"/>
    <w:rsid w:val="00610200"/>
    <w:rsid w:val="00610226"/>
    <w:rsid w:val="00610529"/>
    <w:rsid w:val="00612DEF"/>
    <w:rsid w:val="006136B9"/>
    <w:rsid w:val="00613C94"/>
    <w:rsid w:val="00613E29"/>
    <w:rsid w:val="00613F66"/>
    <w:rsid w:val="00614BE5"/>
    <w:rsid w:val="00615353"/>
    <w:rsid w:val="00615D69"/>
    <w:rsid w:val="00622706"/>
    <w:rsid w:val="00625575"/>
    <w:rsid w:val="00625FBF"/>
    <w:rsid w:val="00626F33"/>
    <w:rsid w:val="00627614"/>
    <w:rsid w:val="00630EA5"/>
    <w:rsid w:val="00632822"/>
    <w:rsid w:val="006332A3"/>
    <w:rsid w:val="006338C4"/>
    <w:rsid w:val="0063527D"/>
    <w:rsid w:val="00635C14"/>
    <w:rsid w:val="00641877"/>
    <w:rsid w:val="00644C54"/>
    <w:rsid w:val="006456A6"/>
    <w:rsid w:val="00646390"/>
    <w:rsid w:val="006465D2"/>
    <w:rsid w:val="006471BD"/>
    <w:rsid w:val="00647E24"/>
    <w:rsid w:val="00647EA6"/>
    <w:rsid w:val="00650465"/>
    <w:rsid w:val="00650AA3"/>
    <w:rsid w:val="00650B7F"/>
    <w:rsid w:val="0065270B"/>
    <w:rsid w:val="00653871"/>
    <w:rsid w:val="00654FDC"/>
    <w:rsid w:val="00655E23"/>
    <w:rsid w:val="00656D2D"/>
    <w:rsid w:val="00660556"/>
    <w:rsid w:val="00661B13"/>
    <w:rsid w:val="00666E6F"/>
    <w:rsid w:val="00671937"/>
    <w:rsid w:val="00671979"/>
    <w:rsid w:val="006746D9"/>
    <w:rsid w:val="0067481A"/>
    <w:rsid w:val="00674CE9"/>
    <w:rsid w:val="00674F99"/>
    <w:rsid w:val="00676577"/>
    <w:rsid w:val="00677B99"/>
    <w:rsid w:val="00680188"/>
    <w:rsid w:val="00681251"/>
    <w:rsid w:val="00685F40"/>
    <w:rsid w:val="00686DEE"/>
    <w:rsid w:val="0068737A"/>
    <w:rsid w:val="00692754"/>
    <w:rsid w:val="00694D6A"/>
    <w:rsid w:val="00694DEC"/>
    <w:rsid w:val="00695FB9"/>
    <w:rsid w:val="00696D6F"/>
    <w:rsid w:val="006A1A09"/>
    <w:rsid w:val="006A42DB"/>
    <w:rsid w:val="006A7866"/>
    <w:rsid w:val="006B297B"/>
    <w:rsid w:val="006B5134"/>
    <w:rsid w:val="006B5AEE"/>
    <w:rsid w:val="006C2068"/>
    <w:rsid w:val="006C33BB"/>
    <w:rsid w:val="006C4E9E"/>
    <w:rsid w:val="006C542F"/>
    <w:rsid w:val="006C62ED"/>
    <w:rsid w:val="006C6F8F"/>
    <w:rsid w:val="006C7481"/>
    <w:rsid w:val="006C7A80"/>
    <w:rsid w:val="006D14CC"/>
    <w:rsid w:val="006D1F0E"/>
    <w:rsid w:val="006D20CE"/>
    <w:rsid w:val="006D2380"/>
    <w:rsid w:val="006D28C8"/>
    <w:rsid w:val="006E162E"/>
    <w:rsid w:val="006E1E14"/>
    <w:rsid w:val="006E3FF1"/>
    <w:rsid w:val="006E7D3E"/>
    <w:rsid w:val="006F21F8"/>
    <w:rsid w:val="006F321B"/>
    <w:rsid w:val="006F3450"/>
    <w:rsid w:val="006F359C"/>
    <w:rsid w:val="006F3829"/>
    <w:rsid w:val="006F387A"/>
    <w:rsid w:val="006F532F"/>
    <w:rsid w:val="006F670E"/>
    <w:rsid w:val="007035EE"/>
    <w:rsid w:val="00704D17"/>
    <w:rsid w:val="007109FA"/>
    <w:rsid w:val="00711698"/>
    <w:rsid w:val="00711D8B"/>
    <w:rsid w:val="00711EEE"/>
    <w:rsid w:val="00714D34"/>
    <w:rsid w:val="00715E3F"/>
    <w:rsid w:val="00716D12"/>
    <w:rsid w:val="00731CC3"/>
    <w:rsid w:val="0073271A"/>
    <w:rsid w:val="00734909"/>
    <w:rsid w:val="00736033"/>
    <w:rsid w:val="0074485D"/>
    <w:rsid w:val="00747477"/>
    <w:rsid w:val="00750797"/>
    <w:rsid w:val="007549EA"/>
    <w:rsid w:val="0075542D"/>
    <w:rsid w:val="00756772"/>
    <w:rsid w:val="0076081F"/>
    <w:rsid w:val="007620D1"/>
    <w:rsid w:val="00763EE8"/>
    <w:rsid w:val="00771040"/>
    <w:rsid w:val="007727A0"/>
    <w:rsid w:val="007734D3"/>
    <w:rsid w:val="007740A7"/>
    <w:rsid w:val="00774D22"/>
    <w:rsid w:val="00786772"/>
    <w:rsid w:val="00786F76"/>
    <w:rsid w:val="00790A79"/>
    <w:rsid w:val="00792A60"/>
    <w:rsid w:val="007A3E75"/>
    <w:rsid w:val="007A3E91"/>
    <w:rsid w:val="007A546B"/>
    <w:rsid w:val="007A68C5"/>
    <w:rsid w:val="007B2605"/>
    <w:rsid w:val="007B3197"/>
    <w:rsid w:val="007B366A"/>
    <w:rsid w:val="007C05B4"/>
    <w:rsid w:val="007C4710"/>
    <w:rsid w:val="007D169D"/>
    <w:rsid w:val="007D46A0"/>
    <w:rsid w:val="007D4DD6"/>
    <w:rsid w:val="007D5F68"/>
    <w:rsid w:val="007D7A57"/>
    <w:rsid w:val="007D7DE4"/>
    <w:rsid w:val="007E0527"/>
    <w:rsid w:val="007E2F7D"/>
    <w:rsid w:val="007E358B"/>
    <w:rsid w:val="007E4843"/>
    <w:rsid w:val="007E5017"/>
    <w:rsid w:val="007E5A53"/>
    <w:rsid w:val="007E67A6"/>
    <w:rsid w:val="007E67F9"/>
    <w:rsid w:val="007F051C"/>
    <w:rsid w:val="007F0FB5"/>
    <w:rsid w:val="007F578C"/>
    <w:rsid w:val="007F6B7F"/>
    <w:rsid w:val="008002D9"/>
    <w:rsid w:val="00802C81"/>
    <w:rsid w:val="0081018E"/>
    <w:rsid w:val="00811DF8"/>
    <w:rsid w:val="0081405B"/>
    <w:rsid w:val="00814F6C"/>
    <w:rsid w:val="008158B6"/>
    <w:rsid w:val="00821BCE"/>
    <w:rsid w:val="0082514D"/>
    <w:rsid w:val="00825175"/>
    <w:rsid w:val="00827CF6"/>
    <w:rsid w:val="00830AFA"/>
    <w:rsid w:val="008317F8"/>
    <w:rsid w:val="008319F0"/>
    <w:rsid w:val="008333BE"/>
    <w:rsid w:val="00833428"/>
    <w:rsid w:val="008341B8"/>
    <w:rsid w:val="0083522F"/>
    <w:rsid w:val="00837274"/>
    <w:rsid w:val="008411F5"/>
    <w:rsid w:val="008427B7"/>
    <w:rsid w:val="00845717"/>
    <w:rsid w:val="008517F8"/>
    <w:rsid w:val="0085180B"/>
    <w:rsid w:val="00853CE7"/>
    <w:rsid w:val="00854553"/>
    <w:rsid w:val="00854A2B"/>
    <w:rsid w:val="008606B1"/>
    <w:rsid w:val="00860730"/>
    <w:rsid w:val="00861D2A"/>
    <w:rsid w:val="0086248F"/>
    <w:rsid w:val="008635B4"/>
    <w:rsid w:val="008644F6"/>
    <w:rsid w:val="00864C4F"/>
    <w:rsid w:val="008679A2"/>
    <w:rsid w:val="00874197"/>
    <w:rsid w:val="008746E9"/>
    <w:rsid w:val="00875EAF"/>
    <w:rsid w:val="008775D5"/>
    <w:rsid w:val="00881D74"/>
    <w:rsid w:val="00882A1A"/>
    <w:rsid w:val="00882B34"/>
    <w:rsid w:val="008855B3"/>
    <w:rsid w:val="008871AF"/>
    <w:rsid w:val="00887621"/>
    <w:rsid w:val="00891D3E"/>
    <w:rsid w:val="0089207A"/>
    <w:rsid w:val="008963BE"/>
    <w:rsid w:val="00896F82"/>
    <w:rsid w:val="008A2A6D"/>
    <w:rsid w:val="008A5C9F"/>
    <w:rsid w:val="008B0CBE"/>
    <w:rsid w:val="008B1467"/>
    <w:rsid w:val="008B2B96"/>
    <w:rsid w:val="008B4493"/>
    <w:rsid w:val="008B4DB7"/>
    <w:rsid w:val="008C1EFE"/>
    <w:rsid w:val="008C348B"/>
    <w:rsid w:val="008D094E"/>
    <w:rsid w:val="008D2A15"/>
    <w:rsid w:val="008D2AAF"/>
    <w:rsid w:val="008D6347"/>
    <w:rsid w:val="008D6A36"/>
    <w:rsid w:val="008E4E85"/>
    <w:rsid w:val="008E541A"/>
    <w:rsid w:val="008E703C"/>
    <w:rsid w:val="008E71B6"/>
    <w:rsid w:val="008F1A7C"/>
    <w:rsid w:val="008F4397"/>
    <w:rsid w:val="008F5162"/>
    <w:rsid w:val="008F77D6"/>
    <w:rsid w:val="008F7BEF"/>
    <w:rsid w:val="0090089E"/>
    <w:rsid w:val="009028CB"/>
    <w:rsid w:val="00903B2C"/>
    <w:rsid w:val="00903D51"/>
    <w:rsid w:val="00907308"/>
    <w:rsid w:val="00907473"/>
    <w:rsid w:val="00907599"/>
    <w:rsid w:val="00910B6F"/>
    <w:rsid w:val="00913762"/>
    <w:rsid w:val="009151E0"/>
    <w:rsid w:val="00915308"/>
    <w:rsid w:val="0091733B"/>
    <w:rsid w:val="00917CC3"/>
    <w:rsid w:val="00917ED2"/>
    <w:rsid w:val="00920C60"/>
    <w:rsid w:val="009210B3"/>
    <w:rsid w:val="009257D6"/>
    <w:rsid w:val="009268D0"/>
    <w:rsid w:val="00927834"/>
    <w:rsid w:val="00931F88"/>
    <w:rsid w:val="00933A19"/>
    <w:rsid w:val="009365E7"/>
    <w:rsid w:val="009448C4"/>
    <w:rsid w:val="0094542C"/>
    <w:rsid w:val="00946E56"/>
    <w:rsid w:val="00950CA6"/>
    <w:rsid w:val="00951A89"/>
    <w:rsid w:val="00962F11"/>
    <w:rsid w:val="009668D4"/>
    <w:rsid w:val="00966FD4"/>
    <w:rsid w:val="00971012"/>
    <w:rsid w:val="00971A2E"/>
    <w:rsid w:val="00971A67"/>
    <w:rsid w:val="00975E93"/>
    <w:rsid w:val="0097758A"/>
    <w:rsid w:val="009802CA"/>
    <w:rsid w:val="00981571"/>
    <w:rsid w:val="0098300D"/>
    <w:rsid w:val="00983985"/>
    <w:rsid w:val="00984372"/>
    <w:rsid w:val="009853AD"/>
    <w:rsid w:val="0098598F"/>
    <w:rsid w:val="00985A8F"/>
    <w:rsid w:val="0098645D"/>
    <w:rsid w:val="009870BF"/>
    <w:rsid w:val="00991ECD"/>
    <w:rsid w:val="009925DB"/>
    <w:rsid w:val="0099387F"/>
    <w:rsid w:val="009A1F12"/>
    <w:rsid w:val="009A2835"/>
    <w:rsid w:val="009A2B1D"/>
    <w:rsid w:val="009A3024"/>
    <w:rsid w:val="009A5167"/>
    <w:rsid w:val="009A607C"/>
    <w:rsid w:val="009A6F49"/>
    <w:rsid w:val="009B1E3C"/>
    <w:rsid w:val="009B2156"/>
    <w:rsid w:val="009B3946"/>
    <w:rsid w:val="009B44C0"/>
    <w:rsid w:val="009B4C9C"/>
    <w:rsid w:val="009B5A35"/>
    <w:rsid w:val="009C06C6"/>
    <w:rsid w:val="009D2233"/>
    <w:rsid w:val="009D2272"/>
    <w:rsid w:val="009D46CB"/>
    <w:rsid w:val="009D723A"/>
    <w:rsid w:val="009E1845"/>
    <w:rsid w:val="009E7C27"/>
    <w:rsid w:val="009F1719"/>
    <w:rsid w:val="009F3346"/>
    <w:rsid w:val="009F3C8D"/>
    <w:rsid w:val="00A0173B"/>
    <w:rsid w:val="00A03525"/>
    <w:rsid w:val="00A05CA5"/>
    <w:rsid w:val="00A103B7"/>
    <w:rsid w:val="00A10E3F"/>
    <w:rsid w:val="00A11A8D"/>
    <w:rsid w:val="00A12A81"/>
    <w:rsid w:val="00A12B8E"/>
    <w:rsid w:val="00A166B5"/>
    <w:rsid w:val="00A178C4"/>
    <w:rsid w:val="00A25196"/>
    <w:rsid w:val="00A266BB"/>
    <w:rsid w:val="00A27B04"/>
    <w:rsid w:val="00A31B36"/>
    <w:rsid w:val="00A3246B"/>
    <w:rsid w:val="00A33A33"/>
    <w:rsid w:val="00A342A2"/>
    <w:rsid w:val="00A364B5"/>
    <w:rsid w:val="00A36C49"/>
    <w:rsid w:val="00A37343"/>
    <w:rsid w:val="00A410FF"/>
    <w:rsid w:val="00A425EC"/>
    <w:rsid w:val="00A45180"/>
    <w:rsid w:val="00A45476"/>
    <w:rsid w:val="00A456B3"/>
    <w:rsid w:val="00A45860"/>
    <w:rsid w:val="00A470A2"/>
    <w:rsid w:val="00A5237A"/>
    <w:rsid w:val="00A562C4"/>
    <w:rsid w:val="00A570F9"/>
    <w:rsid w:val="00A60AEF"/>
    <w:rsid w:val="00A627AF"/>
    <w:rsid w:val="00A63E41"/>
    <w:rsid w:val="00A64DB6"/>
    <w:rsid w:val="00A65F6B"/>
    <w:rsid w:val="00A6610A"/>
    <w:rsid w:val="00A66B80"/>
    <w:rsid w:val="00A67224"/>
    <w:rsid w:val="00A70120"/>
    <w:rsid w:val="00A71004"/>
    <w:rsid w:val="00A74115"/>
    <w:rsid w:val="00A742F3"/>
    <w:rsid w:val="00A762BD"/>
    <w:rsid w:val="00A76777"/>
    <w:rsid w:val="00A77C7A"/>
    <w:rsid w:val="00A80B88"/>
    <w:rsid w:val="00A810B4"/>
    <w:rsid w:val="00A824ED"/>
    <w:rsid w:val="00A82C13"/>
    <w:rsid w:val="00A82D4E"/>
    <w:rsid w:val="00A842ED"/>
    <w:rsid w:val="00A937D6"/>
    <w:rsid w:val="00A97F69"/>
    <w:rsid w:val="00AA111A"/>
    <w:rsid w:val="00AA1631"/>
    <w:rsid w:val="00AA28EE"/>
    <w:rsid w:val="00AA5986"/>
    <w:rsid w:val="00AB2660"/>
    <w:rsid w:val="00AB3BCD"/>
    <w:rsid w:val="00AC429F"/>
    <w:rsid w:val="00AC6A48"/>
    <w:rsid w:val="00AC6DBB"/>
    <w:rsid w:val="00AD0079"/>
    <w:rsid w:val="00AD059B"/>
    <w:rsid w:val="00AD111B"/>
    <w:rsid w:val="00AD16F6"/>
    <w:rsid w:val="00AD4F8B"/>
    <w:rsid w:val="00AE55FF"/>
    <w:rsid w:val="00AF21F5"/>
    <w:rsid w:val="00AF4741"/>
    <w:rsid w:val="00AF6EC7"/>
    <w:rsid w:val="00AF765D"/>
    <w:rsid w:val="00AF79A5"/>
    <w:rsid w:val="00B00ACB"/>
    <w:rsid w:val="00B01803"/>
    <w:rsid w:val="00B02966"/>
    <w:rsid w:val="00B03154"/>
    <w:rsid w:val="00B04774"/>
    <w:rsid w:val="00B0551E"/>
    <w:rsid w:val="00B07088"/>
    <w:rsid w:val="00B077E9"/>
    <w:rsid w:val="00B103E4"/>
    <w:rsid w:val="00B11E0A"/>
    <w:rsid w:val="00B15791"/>
    <w:rsid w:val="00B22D94"/>
    <w:rsid w:val="00B22EA9"/>
    <w:rsid w:val="00B26059"/>
    <w:rsid w:val="00B30061"/>
    <w:rsid w:val="00B35698"/>
    <w:rsid w:val="00B36410"/>
    <w:rsid w:val="00B36532"/>
    <w:rsid w:val="00B446A4"/>
    <w:rsid w:val="00B472E8"/>
    <w:rsid w:val="00B47DDC"/>
    <w:rsid w:val="00B513CA"/>
    <w:rsid w:val="00B53789"/>
    <w:rsid w:val="00B643F6"/>
    <w:rsid w:val="00B74A40"/>
    <w:rsid w:val="00B77378"/>
    <w:rsid w:val="00B77E09"/>
    <w:rsid w:val="00B81DF0"/>
    <w:rsid w:val="00B836FE"/>
    <w:rsid w:val="00B85019"/>
    <w:rsid w:val="00B85416"/>
    <w:rsid w:val="00B90C5E"/>
    <w:rsid w:val="00B913A1"/>
    <w:rsid w:val="00B938EB"/>
    <w:rsid w:val="00B96A40"/>
    <w:rsid w:val="00BA177B"/>
    <w:rsid w:val="00BA296B"/>
    <w:rsid w:val="00BA349B"/>
    <w:rsid w:val="00BA744A"/>
    <w:rsid w:val="00BB0DC4"/>
    <w:rsid w:val="00BB3C7B"/>
    <w:rsid w:val="00BB4BDA"/>
    <w:rsid w:val="00BB5248"/>
    <w:rsid w:val="00BB5F72"/>
    <w:rsid w:val="00BB7F2F"/>
    <w:rsid w:val="00BC098E"/>
    <w:rsid w:val="00BC1224"/>
    <w:rsid w:val="00BC19F1"/>
    <w:rsid w:val="00BC2E0E"/>
    <w:rsid w:val="00BC34A3"/>
    <w:rsid w:val="00BC73E4"/>
    <w:rsid w:val="00BD0AA8"/>
    <w:rsid w:val="00BD0C2B"/>
    <w:rsid w:val="00BD46B1"/>
    <w:rsid w:val="00BD65D9"/>
    <w:rsid w:val="00BD7888"/>
    <w:rsid w:val="00BE0C9B"/>
    <w:rsid w:val="00BE1006"/>
    <w:rsid w:val="00BE1CF0"/>
    <w:rsid w:val="00BE3D67"/>
    <w:rsid w:val="00BE4362"/>
    <w:rsid w:val="00BE7063"/>
    <w:rsid w:val="00BF0AC2"/>
    <w:rsid w:val="00BF1176"/>
    <w:rsid w:val="00BF11E5"/>
    <w:rsid w:val="00BF1438"/>
    <w:rsid w:val="00BF15B6"/>
    <w:rsid w:val="00BF1ED1"/>
    <w:rsid w:val="00BF418E"/>
    <w:rsid w:val="00BF6B17"/>
    <w:rsid w:val="00C01DE1"/>
    <w:rsid w:val="00C03D15"/>
    <w:rsid w:val="00C11226"/>
    <w:rsid w:val="00C12B1F"/>
    <w:rsid w:val="00C12FE7"/>
    <w:rsid w:val="00C159F2"/>
    <w:rsid w:val="00C1655D"/>
    <w:rsid w:val="00C1679B"/>
    <w:rsid w:val="00C167BA"/>
    <w:rsid w:val="00C16CE5"/>
    <w:rsid w:val="00C20674"/>
    <w:rsid w:val="00C24471"/>
    <w:rsid w:val="00C245F5"/>
    <w:rsid w:val="00C25FE5"/>
    <w:rsid w:val="00C317E5"/>
    <w:rsid w:val="00C336B8"/>
    <w:rsid w:val="00C3654F"/>
    <w:rsid w:val="00C37F07"/>
    <w:rsid w:val="00C40A54"/>
    <w:rsid w:val="00C42192"/>
    <w:rsid w:val="00C429C6"/>
    <w:rsid w:val="00C504A7"/>
    <w:rsid w:val="00C5075C"/>
    <w:rsid w:val="00C50A8E"/>
    <w:rsid w:val="00C55732"/>
    <w:rsid w:val="00C620D0"/>
    <w:rsid w:val="00C62883"/>
    <w:rsid w:val="00C648F8"/>
    <w:rsid w:val="00C65DB3"/>
    <w:rsid w:val="00C666C7"/>
    <w:rsid w:val="00C70100"/>
    <w:rsid w:val="00C70664"/>
    <w:rsid w:val="00C70730"/>
    <w:rsid w:val="00C71B2D"/>
    <w:rsid w:val="00C74727"/>
    <w:rsid w:val="00C74D2D"/>
    <w:rsid w:val="00C76D27"/>
    <w:rsid w:val="00C82F76"/>
    <w:rsid w:val="00C862F4"/>
    <w:rsid w:val="00C87030"/>
    <w:rsid w:val="00C9239E"/>
    <w:rsid w:val="00C93184"/>
    <w:rsid w:val="00C97504"/>
    <w:rsid w:val="00C97B19"/>
    <w:rsid w:val="00CA0AD8"/>
    <w:rsid w:val="00CA647B"/>
    <w:rsid w:val="00CB0B61"/>
    <w:rsid w:val="00CB5248"/>
    <w:rsid w:val="00CB6A24"/>
    <w:rsid w:val="00CB7469"/>
    <w:rsid w:val="00CC0CAD"/>
    <w:rsid w:val="00CC7B6E"/>
    <w:rsid w:val="00CD18DD"/>
    <w:rsid w:val="00CD2241"/>
    <w:rsid w:val="00CD508B"/>
    <w:rsid w:val="00CD6AAA"/>
    <w:rsid w:val="00CE160A"/>
    <w:rsid w:val="00CE20D1"/>
    <w:rsid w:val="00CE5505"/>
    <w:rsid w:val="00CE59CD"/>
    <w:rsid w:val="00CE75CC"/>
    <w:rsid w:val="00CF454C"/>
    <w:rsid w:val="00D03824"/>
    <w:rsid w:val="00D03DB9"/>
    <w:rsid w:val="00D04BC5"/>
    <w:rsid w:val="00D0558F"/>
    <w:rsid w:val="00D0607A"/>
    <w:rsid w:val="00D0671E"/>
    <w:rsid w:val="00D07FCD"/>
    <w:rsid w:val="00D108B5"/>
    <w:rsid w:val="00D11977"/>
    <w:rsid w:val="00D11E8B"/>
    <w:rsid w:val="00D129FE"/>
    <w:rsid w:val="00D12BEF"/>
    <w:rsid w:val="00D173BC"/>
    <w:rsid w:val="00D20BE9"/>
    <w:rsid w:val="00D20D6F"/>
    <w:rsid w:val="00D215B0"/>
    <w:rsid w:val="00D22114"/>
    <w:rsid w:val="00D227FF"/>
    <w:rsid w:val="00D2325F"/>
    <w:rsid w:val="00D25197"/>
    <w:rsid w:val="00D25CE9"/>
    <w:rsid w:val="00D30A35"/>
    <w:rsid w:val="00D32634"/>
    <w:rsid w:val="00D33251"/>
    <w:rsid w:val="00D34760"/>
    <w:rsid w:val="00D34AF2"/>
    <w:rsid w:val="00D4475D"/>
    <w:rsid w:val="00D44D0E"/>
    <w:rsid w:val="00D46AC5"/>
    <w:rsid w:val="00D47060"/>
    <w:rsid w:val="00D47FAA"/>
    <w:rsid w:val="00D503C6"/>
    <w:rsid w:val="00D53EA8"/>
    <w:rsid w:val="00D54047"/>
    <w:rsid w:val="00D54495"/>
    <w:rsid w:val="00D6083C"/>
    <w:rsid w:val="00D61090"/>
    <w:rsid w:val="00D62A8B"/>
    <w:rsid w:val="00D637AC"/>
    <w:rsid w:val="00D64398"/>
    <w:rsid w:val="00D713DD"/>
    <w:rsid w:val="00D75ADA"/>
    <w:rsid w:val="00D76044"/>
    <w:rsid w:val="00D76E5A"/>
    <w:rsid w:val="00D80565"/>
    <w:rsid w:val="00D808BE"/>
    <w:rsid w:val="00D81091"/>
    <w:rsid w:val="00D83EBD"/>
    <w:rsid w:val="00D845D1"/>
    <w:rsid w:val="00D9155E"/>
    <w:rsid w:val="00D9260C"/>
    <w:rsid w:val="00D92AC7"/>
    <w:rsid w:val="00D92E5A"/>
    <w:rsid w:val="00D94286"/>
    <w:rsid w:val="00D94C66"/>
    <w:rsid w:val="00D94F17"/>
    <w:rsid w:val="00D97914"/>
    <w:rsid w:val="00DA3F6E"/>
    <w:rsid w:val="00DA41FA"/>
    <w:rsid w:val="00DA62B0"/>
    <w:rsid w:val="00DA63B5"/>
    <w:rsid w:val="00DB1656"/>
    <w:rsid w:val="00DB3B58"/>
    <w:rsid w:val="00DB61C4"/>
    <w:rsid w:val="00DB73E5"/>
    <w:rsid w:val="00DC18D7"/>
    <w:rsid w:val="00DC4595"/>
    <w:rsid w:val="00DC4F8C"/>
    <w:rsid w:val="00DC521E"/>
    <w:rsid w:val="00DC7055"/>
    <w:rsid w:val="00DD3CB9"/>
    <w:rsid w:val="00DD69D9"/>
    <w:rsid w:val="00DE356C"/>
    <w:rsid w:val="00DE4347"/>
    <w:rsid w:val="00DE46CB"/>
    <w:rsid w:val="00DE4E06"/>
    <w:rsid w:val="00DF0288"/>
    <w:rsid w:val="00DF069A"/>
    <w:rsid w:val="00DF39EB"/>
    <w:rsid w:val="00DF66FF"/>
    <w:rsid w:val="00E0003D"/>
    <w:rsid w:val="00E00F98"/>
    <w:rsid w:val="00E022A9"/>
    <w:rsid w:val="00E025E8"/>
    <w:rsid w:val="00E04719"/>
    <w:rsid w:val="00E0552F"/>
    <w:rsid w:val="00E055A7"/>
    <w:rsid w:val="00E06F8A"/>
    <w:rsid w:val="00E077AC"/>
    <w:rsid w:val="00E12171"/>
    <w:rsid w:val="00E13C25"/>
    <w:rsid w:val="00E1408C"/>
    <w:rsid w:val="00E14DF1"/>
    <w:rsid w:val="00E2424F"/>
    <w:rsid w:val="00E244AC"/>
    <w:rsid w:val="00E24912"/>
    <w:rsid w:val="00E3129E"/>
    <w:rsid w:val="00E3297A"/>
    <w:rsid w:val="00E32E9C"/>
    <w:rsid w:val="00E33C7A"/>
    <w:rsid w:val="00E3417D"/>
    <w:rsid w:val="00E364AA"/>
    <w:rsid w:val="00E36843"/>
    <w:rsid w:val="00E37526"/>
    <w:rsid w:val="00E37D2C"/>
    <w:rsid w:val="00E42913"/>
    <w:rsid w:val="00E429F4"/>
    <w:rsid w:val="00E43A84"/>
    <w:rsid w:val="00E44E31"/>
    <w:rsid w:val="00E45BA7"/>
    <w:rsid w:val="00E46715"/>
    <w:rsid w:val="00E47500"/>
    <w:rsid w:val="00E47F52"/>
    <w:rsid w:val="00E507E0"/>
    <w:rsid w:val="00E51ED4"/>
    <w:rsid w:val="00E54E72"/>
    <w:rsid w:val="00E556EB"/>
    <w:rsid w:val="00E57A50"/>
    <w:rsid w:val="00E61884"/>
    <w:rsid w:val="00E61A6F"/>
    <w:rsid w:val="00E65264"/>
    <w:rsid w:val="00E70A1C"/>
    <w:rsid w:val="00E73C65"/>
    <w:rsid w:val="00E75056"/>
    <w:rsid w:val="00E76786"/>
    <w:rsid w:val="00E80115"/>
    <w:rsid w:val="00E81254"/>
    <w:rsid w:val="00E82C73"/>
    <w:rsid w:val="00E83AB1"/>
    <w:rsid w:val="00E86B9D"/>
    <w:rsid w:val="00E86DE2"/>
    <w:rsid w:val="00E871C7"/>
    <w:rsid w:val="00E90357"/>
    <w:rsid w:val="00E90764"/>
    <w:rsid w:val="00E95375"/>
    <w:rsid w:val="00E95557"/>
    <w:rsid w:val="00E95B39"/>
    <w:rsid w:val="00E97B7B"/>
    <w:rsid w:val="00EA112C"/>
    <w:rsid w:val="00EA11B6"/>
    <w:rsid w:val="00EA1C99"/>
    <w:rsid w:val="00EA2605"/>
    <w:rsid w:val="00EA6458"/>
    <w:rsid w:val="00EA66EC"/>
    <w:rsid w:val="00EB0B39"/>
    <w:rsid w:val="00EB258B"/>
    <w:rsid w:val="00EB323F"/>
    <w:rsid w:val="00EB3DBE"/>
    <w:rsid w:val="00EB477F"/>
    <w:rsid w:val="00EC0E02"/>
    <w:rsid w:val="00EC13BC"/>
    <w:rsid w:val="00EC196E"/>
    <w:rsid w:val="00EC1FF9"/>
    <w:rsid w:val="00EC29DA"/>
    <w:rsid w:val="00EC2AAE"/>
    <w:rsid w:val="00EC3D10"/>
    <w:rsid w:val="00EC5092"/>
    <w:rsid w:val="00EC5278"/>
    <w:rsid w:val="00EC6EAC"/>
    <w:rsid w:val="00ED25B2"/>
    <w:rsid w:val="00EE0773"/>
    <w:rsid w:val="00EE1D21"/>
    <w:rsid w:val="00EE5476"/>
    <w:rsid w:val="00EE7F64"/>
    <w:rsid w:val="00EF123B"/>
    <w:rsid w:val="00EF41BD"/>
    <w:rsid w:val="00EF6B29"/>
    <w:rsid w:val="00EF7089"/>
    <w:rsid w:val="00F01BE3"/>
    <w:rsid w:val="00F02574"/>
    <w:rsid w:val="00F10295"/>
    <w:rsid w:val="00F10364"/>
    <w:rsid w:val="00F10582"/>
    <w:rsid w:val="00F12E3D"/>
    <w:rsid w:val="00F16CA0"/>
    <w:rsid w:val="00F17614"/>
    <w:rsid w:val="00F178DB"/>
    <w:rsid w:val="00F2040B"/>
    <w:rsid w:val="00F208E5"/>
    <w:rsid w:val="00F22D7E"/>
    <w:rsid w:val="00F2411F"/>
    <w:rsid w:val="00F25F48"/>
    <w:rsid w:val="00F25FAE"/>
    <w:rsid w:val="00F30120"/>
    <w:rsid w:val="00F32DBD"/>
    <w:rsid w:val="00F33F7B"/>
    <w:rsid w:val="00F35F81"/>
    <w:rsid w:val="00F3677C"/>
    <w:rsid w:val="00F368F6"/>
    <w:rsid w:val="00F37FF3"/>
    <w:rsid w:val="00F41DEE"/>
    <w:rsid w:val="00F43040"/>
    <w:rsid w:val="00F43A40"/>
    <w:rsid w:val="00F57B7A"/>
    <w:rsid w:val="00F60BB4"/>
    <w:rsid w:val="00F60FDD"/>
    <w:rsid w:val="00F615EE"/>
    <w:rsid w:val="00F66D19"/>
    <w:rsid w:val="00F75186"/>
    <w:rsid w:val="00F761DD"/>
    <w:rsid w:val="00F767C7"/>
    <w:rsid w:val="00F7729E"/>
    <w:rsid w:val="00F77E53"/>
    <w:rsid w:val="00F80FD3"/>
    <w:rsid w:val="00F81073"/>
    <w:rsid w:val="00F81BA1"/>
    <w:rsid w:val="00F83486"/>
    <w:rsid w:val="00F8394C"/>
    <w:rsid w:val="00F849AD"/>
    <w:rsid w:val="00F84D8B"/>
    <w:rsid w:val="00F856EF"/>
    <w:rsid w:val="00F85975"/>
    <w:rsid w:val="00F90B56"/>
    <w:rsid w:val="00F916ED"/>
    <w:rsid w:val="00F91B26"/>
    <w:rsid w:val="00F92BD1"/>
    <w:rsid w:val="00F92D6E"/>
    <w:rsid w:val="00F93831"/>
    <w:rsid w:val="00F94AA9"/>
    <w:rsid w:val="00F9564C"/>
    <w:rsid w:val="00F95D10"/>
    <w:rsid w:val="00FA0362"/>
    <w:rsid w:val="00FA310B"/>
    <w:rsid w:val="00FA47C7"/>
    <w:rsid w:val="00FA5685"/>
    <w:rsid w:val="00FA59A5"/>
    <w:rsid w:val="00FA62D6"/>
    <w:rsid w:val="00FA7A2E"/>
    <w:rsid w:val="00FB227E"/>
    <w:rsid w:val="00FB275D"/>
    <w:rsid w:val="00FB75BA"/>
    <w:rsid w:val="00FC20A1"/>
    <w:rsid w:val="00FC54F1"/>
    <w:rsid w:val="00FC6B46"/>
    <w:rsid w:val="00FD1054"/>
    <w:rsid w:val="00FD10F0"/>
    <w:rsid w:val="00FD13BC"/>
    <w:rsid w:val="00FD1DFB"/>
    <w:rsid w:val="00FD6FA0"/>
    <w:rsid w:val="00FD758C"/>
    <w:rsid w:val="00FE0221"/>
    <w:rsid w:val="00FE1E47"/>
    <w:rsid w:val="00FE2BD1"/>
    <w:rsid w:val="00FE310E"/>
    <w:rsid w:val="00FE53A6"/>
    <w:rsid w:val="00FF020B"/>
    <w:rsid w:val="00FF26CF"/>
    <w:rsid w:val="00FF35E2"/>
    <w:rsid w:val="00FF374C"/>
    <w:rsid w:val="00FF3E94"/>
    <w:rsid w:val="00FF4999"/>
    <w:rsid w:val="00FF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1CE350B"/>
  <w15:docId w15:val="{56511452-5B48-4740-8604-BD092792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link w:val="3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rsid w:val="00D808BE"/>
    <w:pPr>
      <w:ind w:left="283" w:firstLine="709"/>
    </w:pPr>
  </w:style>
  <w:style w:type="character" w:customStyle="1" w:styleId="a8">
    <w:name w:val="Основной текст с отступом Знак"/>
    <w:link w:val="a7"/>
    <w:rsid w:val="00A762BD"/>
    <w:rPr>
      <w:rFonts w:ascii="Arial" w:eastAsia="Lucida Sans Unicode" w:hAnsi="Arial" w:cs="Mangal"/>
      <w:kern w:val="1"/>
      <w:sz w:val="28"/>
      <w:szCs w:val="28"/>
      <w:lang w:eastAsia="hi-IN" w:bidi="hi-IN"/>
    </w:r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2"/>
    <w:uiPriority w:val="99"/>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3">
    <w:name w:val="footnote text"/>
    <w:basedOn w:val="a"/>
    <w:link w:val="af4"/>
    <w:uiPriority w:val="99"/>
    <w:semiHidden/>
    <w:unhideWhenUsed/>
    <w:rsid w:val="008855B3"/>
    <w:rPr>
      <w:sz w:val="20"/>
      <w:szCs w:val="18"/>
    </w:rPr>
  </w:style>
  <w:style w:type="character" w:customStyle="1" w:styleId="af4">
    <w:name w:val="Текст сноски Знак"/>
    <w:basedOn w:val="a1"/>
    <w:link w:val="af3"/>
    <w:uiPriority w:val="99"/>
    <w:semiHidden/>
    <w:rsid w:val="008855B3"/>
    <w:rPr>
      <w:rFonts w:ascii="Arial" w:eastAsia="Lucida Sans Unicode" w:hAnsi="Arial" w:cs="Mangal"/>
      <w:kern w:val="1"/>
      <w:szCs w:val="18"/>
      <w:lang w:eastAsia="hi-IN" w:bidi="hi-IN"/>
    </w:rPr>
  </w:style>
  <w:style w:type="character" w:styleId="af5">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3">
    <w:name w:val="Body Text 2"/>
    <w:basedOn w:val="a"/>
    <w:link w:val="24"/>
    <w:uiPriority w:val="99"/>
    <w:semiHidden/>
    <w:unhideWhenUsed/>
    <w:rsid w:val="00322B9A"/>
    <w:pPr>
      <w:spacing w:after="120" w:line="480" w:lineRule="auto"/>
    </w:pPr>
    <w:rPr>
      <w:szCs w:val="25"/>
    </w:rPr>
  </w:style>
  <w:style w:type="character" w:customStyle="1" w:styleId="24">
    <w:name w:val="Основной текст 2 Знак"/>
    <w:basedOn w:val="a1"/>
    <w:link w:val="23"/>
    <w:uiPriority w:val="99"/>
    <w:semiHidden/>
    <w:rsid w:val="00322B9A"/>
    <w:rPr>
      <w:rFonts w:ascii="Arial" w:eastAsia="Lucida Sans Unicode" w:hAnsi="Arial" w:cs="Mangal"/>
      <w:kern w:val="1"/>
      <w:sz w:val="28"/>
      <w:szCs w:val="25"/>
      <w:lang w:eastAsia="hi-IN" w:bidi="hi-IN"/>
    </w:rPr>
  </w:style>
  <w:style w:type="character" w:styleId="af6">
    <w:name w:val="Hyperlink"/>
    <w:basedOn w:val="a1"/>
    <w:uiPriority w:val="99"/>
    <w:unhideWhenUsed/>
    <w:rsid w:val="00A762BD"/>
    <w:rPr>
      <w:color w:val="0000FF"/>
      <w:u w:val="single"/>
    </w:rPr>
  </w:style>
  <w:style w:type="character" w:styleId="af7">
    <w:name w:val="annotation reference"/>
    <w:basedOn w:val="a1"/>
    <w:uiPriority w:val="99"/>
    <w:semiHidden/>
    <w:unhideWhenUsed/>
    <w:rsid w:val="00D30A35"/>
    <w:rPr>
      <w:sz w:val="16"/>
      <w:szCs w:val="16"/>
    </w:rPr>
  </w:style>
  <w:style w:type="paragraph" w:styleId="af8">
    <w:name w:val="annotation text"/>
    <w:basedOn w:val="a"/>
    <w:link w:val="af9"/>
    <w:uiPriority w:val="99"/>
    <w:semiHidden/>
    <w:unhideWhenUsed/>
    <w:rsid w:val="00D30A35"/>
    <w:rPr>
      <w:sz w:val="20"/>
      <w:szCs w:val="18"/>
    </w:rPr>
  </w:style>
  <w:style w:type="character" w:customStyle="1" w:styleId="af9">
    <w:name w:val="Текст примечания Знак"/>
    <w:basedOn w:val="a1"/>
    <w:link w:val="af8"/>
    <w:uiPriority w:val="99"/>
    <w:semiHidden/>
    <w:rsid w:val="00D30A35"/>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D30A35"/>
    <w:rPr>
      <w:b/>
      <w:bCs/>
    </w:rPr>
  </w:style>
  <w:style w:type="character" w:customStyle="1" w:styleId="afb">
    <w:name w:val="Тема примечания Знак"/>
    <w:basedOn w:val="af9"/>
    <w:link w:val="afa"/>
    <w:uiPriority w:val="99"/>
    <w:semiHidden/>
    <w:rsid w:val="00D30A35"/>
    <w:rPr>
      <w:rFonts w:ascii="Arial" w:eastAsia="Lucida Sans Unicode" w:hAnsi="Arial" w:cs="Mangal"/>
      <w:b/>
      <w:bCs/>
      <w:kern w:val="1"/>
      <w:szCs w:val="18"/>
      <w:lang w:eastAsia="hi-IN" w:bidi="hi-IN"/>
    </w:rPr>
  </w:style>
  <w:style w:type="table" w:styleId="afc">
    <w:name w:val="Table Grid"/>
    <w:basedOn w:val="a2"/>
    <w:uiPriority w:val="59"/>
    <w:rsid w:val="00A7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E798F5E7ECE4128986FE3828CA319D2">
    <w:name w:val="8E798F5E7ECE4128986FE3828CA319D2"/>
    <w:rsid w:val="004930FB"/>
    <w:pPr>
      <w:spacing w:after="200" w:line="276" w:lineRule="auto"/>
    </w:pPr>
    <w:rPr>
      <w:rFonts w:asciiTheme="minorHAnsi" w:eastAsiaTheme="minorEastAsia" w:hAnsiTheme="minorHAnsi" w:cstheme="minorBidi"/>
      <w:sz w:val="22"/>
      <w:szCs w:val="22"/>
    </w:rPr>
  </w:style>
  <w:style w:type="character" w:customStyle="1" w:styleId="ConsPlusNormal0">
    <w:name w:val="ConsPlusNormal Знак"/>
    <w:link w:val="ConsPlusNormal"/>
    <w:locked/>
    <w:rsid w:val="00CE5505"/>
    <w:rPr>
      <w:sz w:val="24"/>
      <w:szCs w:val="24"/>
    </w:rPr>
  </w:style>
  <w:style w:type="character" w:customStyle="1" w:styleId="afd">
    <w:name w:val="Основной текст_"/>
    <w:basedOn w:val="a1"/>
    <w:link w:val="19"/>
    <w:rsid w:val="006C4E9E"/>
    <w:rPr>
      <w:sz w:val="22"/>
      <w:szCs w:val="22"/>
    </w:rPr>
  </w:style>
  <w:style w:type="paragraph" w:customStyle="1" w:styleId="19">
    <w:name w:val="Основной текст1"/>
    <w:basedOn w:val="a"/>
    <w:link w:val="afd"/>
    <w:rsid w:val="006C4E9E"/>
    <w:pPr>
      <w:widowControl w:val="0"/>
      <w:suppressAutoHyphens w:val="0"/>
      <w:spacing w:line="262" w:lineRule="auto"/>
      <w:ind w:firstLine="400"/>
    </w:pPr>
    <w:rPr>
      <w:rFonts w:ascii="Times New Roman" w:eastAsia="Times New Roman" w:hAnsi="Times New Roman" w:cs="Times New Roman"/>
      <w:kern w:val="0"/>
      <w:sz w:val="22"/>
      <w:szCs w:val="22"/>
      <w:lang w:eastAsia="ru-RU" w:bidi="ar-SA"/>
    </w:rPr>
  </w:style>
  <w:style w:type="paragraph" w:styleId="afe">
    <w:name w:val="No Spacing"/>
    <w:aliases w:val="Табличный,Обычный-1,Текстовая часть,Текст_ПЗ"/>
    <w:link w:val="aff"/>
    <w:uiPriority w:val="1"/>
    <w:qFormat/>
    <w:rsid w:val="003E0D95"/>
    <w:rPr>
      <w:sz w:val="22"/>
      <w:szCs w:val="22"/>
    </w:rPr>
  </w:style>
  <w:style w:type="character" w:customStyle="1" w:styleId="aff">
    <w:name w:val="Без интервала Знак"/>
    <w:aliases w:val="Табличный Знак,Обычный-1 Знак,Текстовая часть Знак,Текст_ПЗ Знак"/>
    <w:link w:val="afe"/>
    <w:uiPriority w:val="1"/>
    <w:locked/>
    <w:rsid w:val="003E0D95"/>
    <w:rPr>
      <w:sz w:val="22"/>
      <w:szCs w:val="22"/>
    </w:rPr>
  </w:style>
  <w:style w:type="character" w:customStyle="1" w:styleId="20">
    <w:name w:val="Заголовок 2 Знак"/>
    <w:basedOn w:val="a1"/>
    <w:link w:val="2"/>
    <w:rsid w:val="00D54047"/>
    <w:rPr>
      <w:rFonts w:ascii="Arial" w:eastAsia="Lucida Sans Unicode" w:hAnsi="Arial" w:cs="Mangal"/>
      <w:b/>
      <w:bCs/>
      <w:kern w:val="1"/>
      <w:sz w:val="28"/>
      <w:szCs w:val="28"/>
      <w:lang w:eastAsia="hi-IN" w:bidi="hi-IN"/>
    </w:rPr>
  </w:style>
  <w:style w:type="paragraph" w:customStyle="1" w:styleId="H-TextFormat">
    <w:name w:val="H-TextFormat"/>
    <w:next w:val="a"/>
    <w:rsid w:val="00D54047"/>
    <w:pPr>
      <w:widowControl w:val="0"/>
      <w:autoSpaceDE w:val="0"/>
      <w:autoSpaceDN w:val="0"/>
      <w:adjustRightInd w:val="0"/>
    </w:pPr>
    <w:rPr>
      <w:rFonts w:ascii="Arial" w:eastAsia="Calibri" w:hAnsi="Arial" w:cs="Arial"/>
      <w:sz w:val="22"/>
      <w:szCs w:val="22"/>
    </w:rPr>
  </w:style>
  <w:style w:type="character" w:customStyle="1" w:styleId="30">
    <w:name w:val="Заголовок 3 Знак"/>
    <w:basedOn w:val="a1"/>
    <w:link w:val="3"/>
    <w:rsid w:val="00D54047"/>
    <w:rPr>
      <w:rFonts w:ascii="Arial" w:eastAsia="Lucida Sans Unicode" w:hAnsi="Arial" w:cs="Mangal"/>
      <w:b/>
      <w:bCs/>
      <w:kern w:val="1"/>
      <w:sz w:val="28"/>
      <w:szCs w:val="28"/>
      <w:lang w:eastAsia="hi-IN" w:bidi="hi-IN"/>
    </w:rPr>
  </w:style>
  <w:style w:type="paragraph" w:customStyle="1" w:styleId="TableParagraph">
    <w:name w:val="Table Paragraph"/>
    <w:basedOn w:val="a"/>
    <w:uiPriority w:val="1"/>
    <w:qFormat/>
    <w:rsid w:val="00D54047"/>
    <w:pPr>
      <w:widowControl w:val="0"/>
      <w:suppressAutoHyphens w:val="0"/>
      <w:autoSpaceDE w:val="0"/>
      <w:autoSpaceDN w:val="0"/>
      <w:spacing w:before="1"/>
      <w:ind w:left="110"/>
      <w:jc w:val="center"/>
    </w:pPr>
    <w:rPr>
      <w:rFonts w:ascii="Times New Roman" w:eastAsia="Times New Roman" w:hAnsi="Times New Roman" w:cs="Times New Roman"/>
      <w:kern w:val="0"/>
      <w:sz w:val="22"/>
      <w:szCs w:val="22"/>
      <w:lang w:eastAsia="ru-RU" w:bidi="ru-RU"/>
    </w:rPr>
  </w:style>
  <w:style w:type="paragraph" w:styleId="aff0">
    <w:name w:val="Normal (Web)"/>
    <w:basedOn w:val="a"/>
    <w:uiPriority w:val="99"/>
    <w:unhideWhenUsed/>
    <w:rsid w:val="00D54047"/>
    <w:pPr>
      <w:suppressAutoHyphens w:val="0"/>
      <w:spacing w:before="100" w:beforeAutospacing="1" w:after="100" w:afterAutospacing="1"/>
    </w:pPr>
    <w:rPr>
      <w:rFonts w:ascii="Times New Roman" w:eastAsiaTheme="minorHAnsi" w:hAnsi="Times New Roman" w:cs="Times New Roman"/>
      <w:kern w:val="0"/>
      <w:sz w:val="24"/>
      <w:szCs w:val="24"/>
      <w:lang w:val="en-US" w:eastAsia="en-US" w:bidi="ar-SA"/>
    </w:rPr>
  </w:style>
  <w:style w:type="character" w:customStyle="1" w:styleId="af2">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1"/>
    <w:uiPriority w:val="99"/>
    <w:qFormat/>
    <w:locked/>
    <w:rsid w:val="002016FA"/>
    <w:rPr>
      <w:rFonts w:ascii="Arial" w:eastAsia="Lucida Sans Unicode" w:hAnsi="Arial" w:cs="Mangal"/>
      <w:kern w:val="1"/>
      <w:sz w:val="28"/>
      <w:szCs w:val="25"/>
      <w:lang w:eastAsia="hi-IN" w:bidi="hi-IN"/>
    </w:rPr>
  </w:style>
  <w:style w:type="paragraph" w:customStyle="1" w:styleId="formattext">
    <w:name w:val="formattext"/>
    <w:basedOn w:val="a"/>
    <w:qFormat/>
    <w:rsid w:val="002923D2"/>
    <w:pPr>
      <w:suppressAutoHyphens w:val="0"/>
      <w:spacing w:beforeAutospacing="1" w:afterAutospacing="1"/>
    </w:pPr>
    <w:rPr>
      <w:rFonts w:ascii="Times New Roman" w:eastAsia="Times New Roman" w:hAnsi="Times New Roman" w:cs="Times New Roman"/>
      <w:kern w:val="0"/>
      <w:sz w:val="24"/>
      <w:szCs w:val="24"/>
      <w:lang w:eastAsia="ru-RU" w:bidi="ar-SA"/>
    </w:rPr>
  </w:style>
  <w:style w:type="paragraph" w:customStyle="1" w:styleId="32">
    <w:name w:val="Без интервала3"/>
    <w:basedOn w:val="a"/>
    <w:qFormat/>
    <w:rsid w:val="002923D2"/>
    <w:pPr>
      <w:widowControl w:val="0"/>
      <w:spacing w:line="100" w:lineRule="atLeast"/>
      <w:jc w:val="both"/>
    </w:pPr>
    <w:rPr>
      <w:rFonts w:ascii="Times New Roman" w:eastAsia="Times New Roman" w:hAnsi="Times New Roman" w:cs="Times New Roman"/>
      <w:color w:val="000000"/>
      <w:kern w:val="2"/>
      <w:sz w:val="24"/>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B47DDC"/>
    <w:pPr>
      <w:suppressAutoHyphens w:val="0"/>
    </w:pPr>
    <w:rPr>
      <w:rFonts w:ascii="Verdana" w:eastAsia="Times New Roman" w:hAnsi="Verdana" w:cs="Verdana"/>
      <w:kern w:val="0"/>
      <w:sz w:val="20"/>
      <w:szCs w:val="20"/>
      <w:lang w:val="en-US" w:eastAsia="en-US" w:bidi="ar-SA"/>
    </w:rPr>
  </w:style>
  <w:style w:type="character" w:customStyle="1" w:styleId="FontStyle13">
    <w:name w:val="Font Style13"/>
    <w:uiPriority w:val="99"/>
    <w:rsid w:val="00B47DDC"/>
    <w:rPr>
      <w:rFonts w:ascii="Times New Roman" w:hAnsi="Times New Roman" w:cs="Times New Roman"/>
      <w:sz w:val="20"/>
      <w:szCs w:val="20"/>
    </w:rPr>
  </w:style>
  <w:style w:type="paragraph" w:customStyle="1" w:styleId="Style2">
    <w:name w:val="Style2"/>
    <w:basedOn w:val="a"/>
    <w:uiPriority w:val="99"/>
    <w:rsid w:val="00B47DDC"/>
    <w:pPr>
      <w:widowControl w:val="0"/>
      <w:suppressAutoHyphens w:val="0"/>
      <w:autoSpaceDE w:val="0"/>
      <w:autoSpaceDN w:val="0"/>
      <w:adjustRightInd w:val="0"/>
      <w:spacing w:line="251" w:lineRule="exact"/>
    </w:pPr>
    <w:rPr>
      <w:rFonts w:ascii="Times New Roman" w:eastAsia="Times New Roman" w:hAnsi="Times New Roman" w:cs="Times New Roman"/>
      <w:kern w:val="0"/>
      <w:sz w:val="24"/>
      <w:szCs w:val="24"/>
      <w:lang w:eastAsia="ru-RU" w:bidi="ar-SA"/>
    </w:rPr>
  </w:style>
  <w:style w:type="paragraph" w:customStyle="1" w:styleId="Default">
    <w:name w:val="Default"/>
    <w:rsid w:val="00B47DDC"/>
    <w:pPr>
      <w:autoSpaceDE w:val="0"/>
      <w:autoSpaceDN w:val="0"/>
      <w:adjustRightInd w:val="0"/>
    </w:pPr>
    <w:rPr>
      <w:rFonts w:ascii="GE Inspira" w:eastAsia="Calibri" w:hAnsi="GE Inspira" w:cs="GE Inspira"/>
      <w:color w:val="000000"/>
      <w:sz w:val="24"/>
      <w:szCs w:val="24"/>
    </w:rPr>
  </w:style>
  <w:style w:type="character" w:styleId="aff1">
    <w:name w:val="FollowedHyperlink"/>
    <w:basedOn w:val="a1"/>
    <w:uiPriority w:val="99"/>
    <w:semiHidden/>
    <w:unhideWhenUsed/>
    <w:rsid w:val="001B050D"/>
    <w:rPr>
      <w:color w:val="954F72"/>
      <w:u w:val="single"/>
    </w:rPr>
  </w:style>
  <w:style w:type="paragraph" w:customStyle="1" w:styleId="xl63">
    <w:name w:val="xl63"/>
    <w:basedOn w:val="a"/>
    <w:rsid w:val="001B050D"/>
    <w:pPr>
      <w:pBdr>
        <w:top w:val="single" w:sz="4" w:space="0" w:color="auto"/>
        <w:left w:val="single" w:sz="4" w:space="0" w:color="auto"/>
        <w:bottom w:val="single" w:sz="4" w:space="0" w:color="auto"/>
        <w:right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4">
    <w:name w:val="xl64"/>
    <w:basedOn w:val="a"/>
    <w:rsid w:val="001B050D"/>
    <w:pPr>
      <w:pBdr>
        <w:top w:val="single" w:sz="4" w:space="0" w:color="auto"/>
        <w:left w:val="single" w:sz="4" w:space="0" w:color="auto"/>
        <w:bottom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5">
    <w:name w:val="xl65"/>
    <w:basedOn w:val="a"/>
    <w:rsid w:val="001B050D"/>
    <w:pPr>
      <w:pBdr>
        <w:top w:val="single" w:sz="4" w:space="0" w:color="auto"/>
        <w:left w:val="single" w:sz="4" w:space="0" w:color="auto"/>
        <w:bottom w:val="single" w:sz="4" w:space="0" w:color="auto"/>
        <w:right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6">
    <w:name w:val="xl66"/>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7">
    <w:name w:val="xl67"/>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8">
    <w:name w:val="xl68"/>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9">
    <w:name w:val="xl69"/>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4"/>
      <w:szCs w:val="24"/>
      <w:lang w:eastAsia="ru-RU" w:bidi="ar-SA"/>
    </w:rPr>
  </w:style>
  <w:style w:type="paragraph" w:customStyle="1" w:styleId="xl70">
    <w:name w:val="xl70"/>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71">
    <w:name w:val="xl71"/>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2">
    <w:name w:val="xl72"/>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3">
    <w:name w:val="xl73"/>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4">
    <w:name w:val="xl74"/>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5">
    <w:name w:val="xl75"/>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273">
      <w:bodyDiv w:val="1"/>
      <w:marLeft w:val="0"/>
      <w:marRight w:val="0"/>
      <w:marTop w:val="0"/>
      <w:marBottom w:val="0"/>
      <w:divBdr>
        <w:top w:val="none" w:sz="0" w:space="0" w:color="auto"/>
        <w:left w:val="none" w:sz="0" w:space="0" w:color="auto"/>
        <w:bottom w:val="none" w:sz="0" w:space="0" w:color="auto"/>
        <w:right w:val="none" w:sz="0" w:space="0" w:color="auto"/>
      </w:divBdr>
    </w:div>
    <w:div w:id="79911994">
      <w:bodyDiv w:val="1"/>
      <w:marLeft w:val="0"/>
      <w:marRight w:val="0"/>
      <w:marTop w:val="0"/>
      <w:marBottom w:val="0"/>
      <w:divBdr>
        <w:top w:val="none" w:sz="0" w:space="0" w:color="auto"/>
        <w:left w:val="none" w:sz="0" w:space="0" w:color="auto"/>
        <w:bottom w:val="none" w:sz="0" w:space="0" w:color="auto"/>
        <w:right w:val="none" w:sz="0" w:space="0" w:color="auto"/>
      </w:divBdr>
    </w:div>
    <w:div w:id="94134805">
      <w:bodyDiv w:val="1"/>
      <w:marLeft w:val="0"/>
      <w:marRight w:val="0"/>
      <w:marTop w:val="0"/>
      <w:marBottom w:val="0"/>
      <w:divBdr>
        <w:top w:val="none" w:sz="0" w:space="0" w:color="auto"/>
        <w:left w:val="none" w:sz="0" w:space="0" w:color="auto"/>
        <w:bottom w:val="none" w:sz="0" w:space="0" w:color="auto"/>
        <w:right w:val="none" w:sz="0" w:space="0" w:color="auto"/>
      </w:divBdr>
    </w:div>
    <w:div w:id="169294919">
      <w:bodyDiv w:val="1"/>
      <w:marLeft w:val="0"/>
      <w:marRight w:val="0"/>
      <w:marTop w:val="0"/>
      <w:marBottom w:val="0"/>
      <w:divBdr>
        <w:top w:val="none" w:sz="0" w:space="0" w:color="auto"/>
        <w:left w:val="none" w:sz="0" w:space="0" w:color="auto"/>
        <w:bottom w:val="none" w:sz="0" w:space="0" w:color="auto"/>
        <w:right w:val="none" w:sz="0" w:space="0" w:color="auto"/>
      </w:divBdr>
    </w:div>
    <w:div w:id="182715146">
      <w:bodyDiv w:val="1"/>
      <w:marLeft w:val="0"/>
      <w:marRight w:val="0"/>
      <w:marTop w:val="0"/>
      <w:marBottom w:val="0"/>
      <w:divBdr>
        <w:top w:val="none" w:sz="0" w:space="0" w:color="auto"/>
        <w:left w:val="none" w:sz="0" w:space="0" w:color="auto"/>
        <w:bottom w:val="none" w:sz="0" w:space="0" w:color="auto"/>
        <w:right w:val="none" w:sz="0" w:space="0" w:color="auto"/>
      </w:divBdr>
    </w:div>
    <w:div w:id="234096892">
      <w:bodyDiv w:val="1"/>
      <w:marLeft w:val="0"/>
      <w:marRight w:val="0"/>
      <w:marTop w:val="0"/>
      <w:marBottom w:val="0"/>
      <w:divBdr>
        <w:top w:val="none" w:sz="0" w:space="0" w:color="auto"/>
        <w:left w:val="none" w:sz="0" w:space="0" w:color="auto"/>
        <w:bottom w:val="none" w:sz="0" w:space="0" w:color="auto"/>
        <w:right w:val="none" w:sz="0" w:space="0" w:color="auto"/>
      </w:divBdr>
    </w:div>
    <w:div w:id="336462322">
      <w:bodyDiv w:val="1"/>
      <w:marLeft w:val="0"/>
      <w:marRight w:val="0"/>
      <w:marTop w:val="0"/>
      <w:marBottom w:val="0"/>
      <w:divBdr>
        <w:top w:val="none" w:sz="0" w:space="0" w:color="auto"/>
        <w:left w:val="none" w:sz="0" w:space="0" w:color="auto"/>
        <w:bottom w:val="none" w:sz="0" w:space="0" w:color="auto"/>
        <w:right w:val="none" w:sz="0" w:space="0" w:color="auto"/>
      </w:divBdr>
    </w:div>
    <w:div w:id="340935990">
      <w:bodyDiv w:val="1"/>
      <w:marLeft w:val="0"/>
      <w:marRight w:val="0"/>
      <w:marTop w:val="0"/>
      <w:marBottom w:val="0"/>
      <w:divBdr>
        <w:top w:val="none" w:sz="0" w:space="0" w:color="auto"/>
        <w:left w:val="none" w:sz="0" w:space="0" w:color="auto"/>
        <w:bottom w:val="none" w:sz="0" w:space="0" w:color="auto"/>
        <w:right w:val="none" w:sz="0" w:space="0" w:color="auto"/>
      </w:divBdr>
    </w:div>
    <w:div w:id="371225879">
      <w:bodyDiv w:val="1"/>
      <w:marLeft w:val="0"/>
      <w:marRight w:val="0"/>
      <w:marTop w:val="0"/>
      <w:marBottom w:val="0"/>
      <w:divBdr>
        <w:top w:val="none" w:sz="0" w:space="0" w:color="auto"/>
        <w:left w:val="none" w:sz="0" w:space="0" w:color="auto"/>
        <w:bottom w:val="none" w:sz="0" w:space="0" w:color="auto"/>
        <w:right w:val="none" w:sz="0" w:space="0" w:color="auto"/>
      </w:divBdr>
    </w:div>
    <w:div w:id="389621290">
      <w:bodyDiv w:val="1"/>
      <w:marLeft w:val="0"/>
      <w:marRight w:val="0"/>
      <w:marTop w:val="0"/>
      <w:marBottom w:val="0"/>
      <w:divBdr>
        <w:top w:val="none" w:sz="0" w:space="0" w:color="auto"/>
        <w:left w:val="none" w:sz="0" w:space="0" w:color="auto"/>
        <w:bottom w:val="none" w:sz="0" w:space="0" w:color="auto"/>
        <w:right w:val="none" w:sz="0" w:space="0" w:color="auto"/>
      </w:divBdr>
    </w:div>
    <w:div w:id="459498833">
      <w:bodyDiv w:val="1"/>
      <w:marLeft w:val="0"/>
      <w:marRight w:val="0"/>
      <w:marTop w:val="0"/>
      <w:marBottom w:val="0"/>
      <w:divBdr>
        <w:top w:val="none" w:sz="0" w:space="0" w:color="auto"/>
        <w:left w:val="none" w:sz="0" w:space="0" w:color="auto"/>
        <w:bottom w:val="none" w:sz="0" w:space="0" w:color="auto"/>
        <w:right w:val="none" w:sz="0" w:space="0" w:color="auto"/>
      </w:divBdr>
    </w:div>
    <w:div w:id="470290044">
      <w:bodyDiv w:val="1"/>
      <w:marLeft w:val="0"/>
      <w:marRight w:val="0"/>
      <w:marTop w:val="0"/>
      <w:marBottom w:val="0"/>
      <w:divBdr>
        <w:top w:val="none" w:sz="0" w:space="0" w:color="auto"/>
        <w:left w:val="none" w:sz="0" w:space="0" w:color="auto"/>
        <w:bottom w:val="none" w:sz="0" w:space="0" w:color="auto"/>
        <w:right w:val="none" w:sz="0" w:space="0" w:color="auto"/>
      </w:divBdr>
    </w:div>
    <w:div w:id="507794488">
      <w:bodyDiv w:val="1"/>
      <w:marLeft w:val="0"/>
      <w:marRight w:val="0"/>
      <w:marTop w:val="0"/>
      <w:marBottom w:val="0"/>
      <w:divBdr>
        <w:top w:val="none" w:sz="0" w:space="0" w:color="auto"/>
        <w:left w:val="none" w:sz="0" w:space="0" w:color="auto"/>
        <w:bottom w:val="none" w:sz="0" w:space="0" w:color="auto"/>
        <w:right w:val="none" w:sz="0" w:space="0" w:color="auto"/>
      </w:divBdr>
    </w:div>
    <w:div w:id="509217684">
      <w:bodyDiv w:val="1"/>
      <w:marLeft w:val="0"/>
      <w:marRight w:val="0"/>
      <w:marTop w:val="0"/>
      <w:marBottom w:val="0"/>
      <w:divBdr>
        <w:top w:val="none" w:sz="0" w:space="0" w:color="auto"/>
        <w:left w:val="none" w:sz="0" w:space="0" w:color="auto"/>
        <w:bottom w:val="none" w:sz="0" w:space="0" w:color="auto"/>
        <w:right w:val="none" w:sz="0" w:space="0" w:color="auto"/>
      </w:divBdr>
    </w:div>
    <w:div w:id="682361050">
      <w:bodyDiv w:val="1"/>
      <w:marLeft w:val="0"/>
      <w:marRight w:val="0"/>
      <w:marTop w:val="0"/>
      <w:marBottom w:val="0"/>
      <w:divBdr>
        <w:top w:val="none" w:sz="0" w:space="0" w:color="auto"/>
        <w:left w:val="none" w:sz="0" w:space="0" w:color="auto"/>
        <w:bottom w:val="none" w:sz="0" w:space="0" w:color="auto"/>
        <w:right w:val="none" w:sz="0" w:space="0" w:color="auto"/>
      </w:divBdr>
    </w:div>
    <w:div w:id="696388284">
      <w:bodyDiv w:val="1"/>
      <w:marLeft w:val="0"/>
      <w:marRight w:val="0"/>
      <w:marTop w:val="0"/>
      <w:marBottom w:val="0"/>
      <w:divBdr>
        <w:top w:val="none" w:sz="0" w:space="0" w:color="auto"/>
        <w:left w:val="none" w:sz="0" w:space="0" w:color="auto"/>
        <w:bottom w:val="none" w:sz="0" w:space="0" w:color="auto"/>
        <w:right w:val="none" w:sz="0" w:space="0" w:color="auto"/>
      </w:divBdr>
    </w:div>
    <w:div w:id="739254952">
      <w:bodyDiv w:val="1"/>
      <w:marLeft w:val="0"/>
      <w:marRight w:val="0"/>
      <w:marTop w:val="0"/>
      <w:marBottom w:val="0"/>
      <w:divBdr>
        <w:top w:val="none" w:sz="0" w:space="0" w:color="auto"/>
        <w:left w:val="none" w:sz="0" w:space="0" w:color="auto"/>
        <w:bottom w:val="none" w:sz="0" w:space="0" w:color="auto"/>
        <w:right w:val="none" w:sz="0" w:space="0" w:color="auto"/>
      </w:divBdr>
    </w:div>
    <w:div w:id="757285855">
      <w:bodyDiv w:val="1"/>
      <w:marLeft w:val="0"/>
      <w:marRight w:val="0"/>
      <w:marTop w:val="0"/>
      <w:marBottom w:val="0"/>
      <w:divBdr>
        <w:top w:val="none" w:sz="0" w:space="0" w:color="auto"/>
        <w:left w:val="none" w:sz="0" w:space="0" w:color="auto"/>
        <w:bottom w:val="none" w:sz="0" w:space="0" w:color="auto"/>
        <w:right w:val="none" w:sz="0" w:space="0" w:color="auto"/>
      </w:divBdr>
    </w:div>
    <w:div w:id="794173534">
      <w:bodyDiv w:val="1"/>
      <w:marLeft w:val="0"/>
      <w:marRight w:val="0"/>
      <w:marTop w:val="0"/>
      <w:marBottom w:val="0"/>
      <w:divBdr>
        <w:top w:val="none" w:sz="0" w:space="0" w:color="auto"/>
        <w:left w:val="none" w:sz="0" w:space="0" w:color="auto"/>
        <w:bottom w:val="none" w:sz="0" w:space="0" w:color="auto"/>
        <w:right w:val="none" w:sz="0" w:space="0" w:color="auto"/>
      </w:divBdr>
    </w:div>
    <w:div w:id="813568524">
      <w:bodyDiv w:val="1"/>
      <w:marLeft w:val="0"/>
      <w:marRight w:val="0"/>
      <w:marTop w:val="0"/>
      <w:marBottom w:val="0"/>
      <w:divBdr>
        <w:top w:val="none" w:sz="0" w:space="0" w:color="auto"/>
        <w:left w:val="none" w:sz="0" w:space="0" w:color="auto"/>
        <w:bottom w:val="none" w:sz="0" w:space="0" w:color="auto"/>
        <w:right w:val="none" w:sz="0" w:space="0" w:color="auto"/>
      </w:divBdr>
    </w:div>
    <w:div w:id="951473595">
      <w:bodyDiv w:val="1"/>
      <w:marLeft w:val="0"/>
      <w:marRight w:val="0"/>
      <w:marTop w:val="0"/>
      <w:marBottom w:val="0"/>
      <w:divBdr>
        <w:top w:val="none" w:sz="0" w:space="0" w:color="auto"/>
        <w:left w:val="none" w:sz="0" w:space="0" w:color="auto"/>
        <w:bottom w:val="none" w:sz="0" w:space="0" w:color="auto"/>
        <w:right w:val="none" w:sz="0" w:space="0" w:color="auto"/>
      </w:divBdr>
    </w:div>
    <w:div w:id="952635535">
      <w:bodyDiv w:val="1"/>
      <w:marLeft w:val="0"/>
      <w:marRight w:val="0"/>
      <w:marTop w:val="0"/>
      <w:marBottom w:val="0"/>
      <w:divBdr>
        <w:top w:val="none" w:sz="0" w:space="0" w:color="auto"/>
        <w:left w:val="none" w:sz="0" w:space="0" w:color="auto"/>
        <w:bottom w:val="none" w:sz="0" w:space="0" w:color="auto"/>
        <w:right w:val="none" w:sz="0" w:space="0" w:color="auto"/>
      </w:divBdr>
    </w:div>
    <w:div w:id="95475400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28863209">
      <w:bodyDiv w:val="1"/>
      <w:marLeft w:val="0"/>
      <w:marRight w:val="0"/>
      <w:marTop w:val="0"/>
      <w:marBottom w:val="0"/>
      <w:divBdr>
        <w:top w:val="none" w:sz="0" w:space="0" w:color="auto"/>
        <w:left w:val="none" w:sz="0" w:space="0" w:color="auto"/>
        <w:bottom w:val="none" w:sz="0" w:space="0" w:color="auto"/>
        <w:right w:val="none" w:sz="0" w:space="0" w:color="auto"/>
      </w:divBdr>
    </w:div>
    <w:div w:id="1170607135">
      <w:bodyDiv w:val="1"/>
      <w:marLeft w:val="0"/>
      <w:marRight w:val="0"/>
      <w:marTop w:val="0"/>
      <w:marBottom w:val="0"/>
      <w:divBdr>
        <w:top w:val="none" w:sz="0" w:space="0" w:color="auto"/>
        <w:left w:val="none" w:sz="0" w:space="0" w:color="auto"/>
        <w:bottom w:val="none" w:sz="0" w:space="0" w:color="auto"/>
        <w:right w:val="none" w:sz="0" w:space="0" w:color="auto"/>
      </w:divBdr>
    </w:div>
    <w:div w:id="1247766380">
      <w:bodyDiv w:val="1"/>
      <w:marLeft w:val="0"/>
      <w:marRight w:val="0"/>
      <w:marTop w:val="0"/>
      <w:marBottom w:val="0"/>
      <w:divBdr>
        <w:top w:val="none" w:sz="0" w:space="0" w:color="auto"/>
        <w:left w:val="none" w:sz="0" w:space="0" w:color="auto"/>
        <w:bottom w:val="none" w:sz="0" w:space="0" w:color="auto"/>
        <w:right w:val="none" w:sz="0" w:space="0" w:color="auto"/>
      </w:divBdr>
    </w:div>
    <w:div w:id="1319646918">
      <w:bodyDiv w:val="1"/>
      <w:marLeft w:val="0"/>
      <w:marRight w:val="0"/>
      <w:marTop w:val="0"/>
      <w:marBottom w:val="0"/>
      <w:divBdr>
        <w:top w:val="none" w:sz="0" w:space="0" w:color="auto"/>
        <w:left w:val="none" w:sz="0" w:space="0" w:color="auto"/>
        <w:bottom w:val="none" w:sz="0" w:space="0" w:color="auto"/>
        <w:right w:val="none" w:sz="0" w:space="0" w:color="auto"/>
      </w:divBdr>
    </w:div>
    <w:div w:id="1323778622">
      <w:bodyDiv w:val="1"/>
      <w:marLeft w:val="0"/>
      <w:marRight w:val="0"/>
      <w:marTop w:val="0"/>
      <w:marBottom w:val="0"/>
      <w:divBdr>
        <w:top w:val="none" w:sz="0" w:space="0" w:color="auto"/>
        <w:left w:val="none" w:sz="0" w:space="0" w:color="auto"/>
        <w:bottom w:val="none" w:sz="0" w:space="0" w:color="auto"/>
        <w:right w:val="none" w:sz="0" w:space="0" w:color="auto"/>
      </w:divBdr>
    </w:div>
    <w:div w:id="14441821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27201953">
      <w:bodyDiv w:val="1"/>
      <w:marLeft w:val="0"/>
      <w:marRight w:val="0"/>
      <w:marTop w:val="0"/>
      <w:marBottom w:val="0"/>
      <w:divBdr>
        <w:top w:val="none" w:sz="0" w:space="0" w:color="auto"/>
        <w:left w:val="none" w:sz="0" w:space="0" w:color="auto"/>
        <w:bottom w:val="none" w:sz="0" w:space="0" w:color="auto"/>
        <w:right w:val="none" w:sz="0" w:space="0" w:color="auto"/>
      </w:divBdr>
    </w:div>
    <w:div w:id="1682968300">
      <w:bodyDiv w:val="1"/>
      <w:marLeft w:val="0"/>
      <w:marRight w:val="0"/>
      <w:marTop w:val="0"/>
      <w:marBottom w:val="0"/>
      <w:divBdr>
        <w:top w:val="none" w:sz="0" w:space="0" w:color="auto"/>
        <w:left w:val="none" w:sz="0" w:space="0" w:color="auto"/>
        <w:bottom w:val="none" w:sz="0" w:space="0" w:color="auto"/>
        <w:right w:val="none" w:sz="0" w:space="0" w:color="auto"/>
      </w:divBdr>
    </w:div>
    <w:div w:id="1728072210">
      <w:bodyDiv w:val="1"/>
      <w:marLeft w:val="0"/>
      <w:marRight w:val="0"/>
      <w:marTop w:val="0"/>
      <w:marBottom w:val="0"/>
      <w:divBdr>
        <w:top w:val="none" w:sz="0" w:space="0" w:color="auto"/>
        <w:left w:val="none" w:sz="0" w:space="0" w:color="auto"/>
        <w:bottom w:val="none" w:sz="0" w:space="0" w:color="auto"/>
        <w:right w:val="none" w:sz="0" w:space="0" w:color="auto"/>
      </w:divBdr>
    </w:div>
    <w:div w:id="1740908749">
      <w:bodyDiv w:val="1"/>
      <w:marLeft w:val="0"/>
      <w:marRight w:val="0"/>
      <w:marTop w:val="0"/>
      <w:marBottom w:val="0"/>
      <w:divBdr>
        <w:top w:val="none" w:sz="0" w:space="0" w:color="auto"/>
        <w:left w:val="none" w:sz="0" w:space="0" w:color="auto"/>
        <w:bottom w:val="none" w:sz="0" w:space="0" w:color="auto"/>
        <w:right w:val="none" w:sz="0" w:space="0" w:color="auto"/>
      </w:divBdr>
    </w:div>
    <w:div w:id="1768193805">
      <w:bodyDiv w:val="1"/>
      <w:marLeft w:val="0"/>
      <w:marRight w:val="0"/>
      <w:marTop w:val="0"/>
      <w:marBottom w:val="0"/>
      <w:divBdr>
        <w:top w:val="none" w:sz="0" w:space="0" w:color="auto"/>
        <w:left w:val="none" w:sz="0" w:space="0" w:color="auto"/>
        <w:bottom w:val="none" w:sz="0" w:space="0" w:color="auto"/>
        <w:right w:val="none" w:sz="0" w:space="0" w:color="auto"/>
      </w:divBdr>
    </w:div>
    <w:div w:id="1771703803">
      <w:bodyDiv w:val="1"/>
      <w:marLeft w:val="0"/>
      <w:marRight w:val="0"/>
      <w:marTop w:val="0"/>
      <w:marBottom w:val="0"/>
      <w:divBdr>
        <w:top w:val="none" w:sz="0" w:space="0" w:color="auto"/>
        <w:left w:val="none" w:sz="0" w:space="0" w:color="auto"/>
        <w:bottom w:val="none" w:sz="0" w:space="0" w:color="auto"/>
        <w:right w:val="none" w:sz="0" w:space="0" w:color="auto"/>
      </w:divBdr>
    </w:div>
    <w:div w:id="1823504896">
      <w:bodyDiv w:val="1"/>
      <w:marLeft w:val="0"/>
      <w:marRight w:val="0"/>
      <w:marTop w:val="0"/>
      <w:marBottom w:val="0"/>
      <w:divBdr>
        <w:top w:val="none" w:sz="0" w:space="0" w:color="auto"/>
        <w:left w:val="none" w:sz="0" w:space="0" w:color="auto"/>
        <w:bottom w:val="none" w:sz="0" w:space="0" w:color="auto"/>
        <w:right w:val="none" w:sz="0" w:space="0" w:color="auto"/>
      </w:divBdr>
    </w:div>
    <w:div w:id="1870222000">
      <w:bodyDiv w:val="1"/>
      <w:marLeft w:val="0"/>
      <w:marRight w:val="0"/>
      <w:marTop w:val="0"/>
      <w:marBottom w:val="0"/>
      <w:divBdr>
        <w:top w:val="none" w:sz="0" w:space="0" w:color="auto"/>
        <w:left w:val="none" w:sz="0" w:space="0" w:color="auto"/>
        <w:bottom w:val="none" w:sz="0" w:space="0" w:color="auto"/>
        <w:right w:val="none" w:sz="0" w:space="0" w:color="auto"/>
      </w:divBdr>
    </w:div>
    <w:div w:id="1922905757">
      <w:bodyDiv w:val="1"/>
      <w:marLeft w:val="0"/>
      <w:marRight w:val="0"/>
      <w:marTop w:val="0"/>
      <w:marBottom w:val="0"/>
      <w:divBdr>
        <w:top w:val="none" w:sz="0" w:space="0" w:color="auto"/>
        <w:left w:val="none" w:sz="0" w:space="0" w:color="auto"/>
        <w:bottom w:val="none" w:sz="0" w:space="0" w:color="auto"/>
        <w:right w:val="none" w:sz="0" w:space="0" w:color="auto"/>
      </w:divBdr>
    </w:div>
    <w:div w:id="1938828625">
      <w:bodyDiv w:val="1"/>
      <w:marLeft w:val="0"/>
      <w:marRight w:val="0"/>
      <w:marTop w:val="0"/>
      <w:marBottom w:val="0"/>
      <w:divBdr>
        <w:top w:val="none" w:sz="0" w:space="0" w:color="auto"/>
        <w:left w:val="none" w:sz="0" w:space="0" w:color="auto"/>
        <w:bottom w:val="none" w:sz="0" w:space="0" w:color="auto"/>
        <w:right w:val="none" w:sz="0" w:space="0" w:color="auto"/>
      </w:divBdr>
    </w:div>
    <w:div w:id="1944721375">
      <w:bodyDiv w:val="1"/>
      <w:marLeft w:val="0"/>
      <w:marRight w:val="0"/>
      <w:marTop w:val="0"/>
      <w:marBottom w:val="0"/>
      <w:divBdr>
        <w:top w:val="none" w:sz="0" w:space="0" w:color="auto"/>
        <w:left w:val="none" w:sz="0" w:space="0" w:color="auto"/>
        <w:bottom w:val="none" w:sz="0" w:space="0" w:color="auto"/>
        <w:right w:val="none" w:sz="0" w:space="0" w:color="auto"/>
      </w:divBdr>
    </w:div>
    <w:div w:id="1965652276">
      <w:bodyDiv w:val="1"/>
      <w:marLeft w:val="0"/>
      <w:marRight w:val="0"/>
      <w:marTop w:val="0"/>
      <w:marBottom w:val="0"/>
      <w:divBdr>
        <w:top w:val="none" w:sz="0" w:space="0" w:color="auto"/>
        <w:left w:val="none" w:sz="0" w:space="0" w:color="auto"/>
        <w:bottom w:val="none" w:sz="0" w:space="0" w:color="auto"/>
        <w:right w:val="none" w:sz="0" w:space="0" w:color="auto"/>
      </w:divBdr>
    </w:div>
    <w:div w:id="2002351586">
      <w:bodyDiv w:val="1"/>
      <w:marLeft w:val="0"/>
      <w:marRight w:val="0"/>
      <w:marTop w:val="0"/>
      <w:marBottom w:val="0"/>
      <w:divBdr>
        <w:top w:val="none" w:sz="0" w:space="0" w:color="auto"/>
        <w:left w:val="none" w:sz="0" w:space="0" w:color="auto"/>
        <w:bottom w:val="none" w:sz="0" w:space="0" w:color="auto"/>
        <w:right w:val="none" w:sz="0" w:space="0" w:color="auto"/>
      </w:divBdr>
    </w:div>
    <w:div w:id="2003584372">
      <w:bodyDiv w:val="1"/>
      <w:marLeft w:val="0"/>
      <w:marRight w:val="0"/>
      <w:marTop w:val="0"/>
      <w:marBottom w:val="0"/>
      <w:divBdr>
        <w:top w:val="none" w:sz="0" w:space="0" w:color="auto"/>
        <w:left w:val="none" w:sz="0" w:space="0" w:color="auto"/>
        <w:bottom w:val="none" w:sz="0" w:space="0" w:color="auto"/>
        <w:right w:val="none" w:sz="0" w:space="0" w:color="auto"/>
      </w:divBdr>
    </w:div>
    <w:div w:id="2036492774">
      <w:bodyDiv w:val="1"/>
      <w:marLeft w:val="0"/>
      <w:marRight w:val="0"/>
      <w:marTop w:val="0"/>
      <w:marBottom w:val="0"/>
      <w:divBdr>
        <w:top w:val="none" w:sz="0" w:space="0" w:color="auto"/>
        <w:left w:val="none" w:sz="0" w:space="0" w:color="auto"/>
        <w:bottom w:val="none" w:sz="0" w:space="0" w:color="auto"/>
        <w:right w:val="none" w:sz="0" w:space="0" w:color="auto"/>
      </w:divBdr>
    </w:div>
    <w:div w:id="20638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7326D1E1890A57710BA5DB6983F6C60660FB2D5EF6C5A97EF9D00D09C95154368B58F82098DB34E2D79895EEA920E18D8D7CEEF4BCFC2V7j2M" TargetMode="External"/><Relationship Id="rId13" Type="http://schemas.openxmlformats.org/officeDocument/2006/relationships/hyperlink" Target="consultantplus://offline/ref=7DAC71B1A61F20BD3E6CCCEDA5E94FE7FF0982C80D6790ED85A87D77EA586DCB04D05836E15F6AE4CE4A8C67BE967617494FE03B511E5203J8JBP" TargetMode="External"/><Relationship Id="rId18" Type="http://schemas.openxmlformats.org/officeDocument/2006/relationships/hyperlink" Target="https://login.consultant.ru/link/?req=doc&amp;base=LAW&amp;n=356709&amp;date=16.09.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DAC71B1A61F20BD3E6CCCEDA5E94FE7FF0982C80D6790ED85A87D77EA586DCB04D05836E15F6AE5C64A8C67BE967617494FE03B511E5203J8JB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0670EA7997528B208782024D0A03F478C8D73A4098CA882ACC31C354EDFB8A466EC321704E0A996A228FFDC2D57873360F372D8CD4116DF8ED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20670EA7997528B208782024D0A03F478C8D73A4098CA882ACC31C354EDFB8A466EC321704E0A996D228FFDC2D57873360F372D8CD4116DF8ED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20670EA7997528B208782024D0A03F478C8D73A4098CA882ACC31C354EDFB8A466EC321704E0A9865228FFDC2D57873360F372D8CD4116DF8EDP" TargetMode="External"/><Relationship Id="rId14" Type="http://schemas.openxmlformats.org/officeDocument/2006/relationships/hyperlink" Target="consultantplus://offline/ref=7DAC71B1A61F20BD3E6CCCEDA5E94FE7FF0982C80D6790ED85A87D77EA586DCB04D05836E15F6AE4C94A8C67BE967617494FE03B511E5203J8J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3FF04-52FB-4696-8A57-297EA72D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21</Pages>
  <Words>9071</Words>
  <Characters>51710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Николаевна</dc:creator>
  <cp:keywords/>
  <dc:description/>
  <cp:lastModifiedBy>Юматова Евгения Васильевна</cp:lastModifiedBy>
  <cp:revision>90</cp:revision>
  <cp:lastPrinted>2018-11-22T06:41:00Z</cp:lastPrinted>
  <dcterms:created xsi:type="dcterms:W3CDTF">2024-02-02T09:18:00Z</dcterms:created>
  <dcterms:modified xsi:type="dcterms:W3CDTF">2024-06-19T07:14:00Z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